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489B4" w14:textId="77777777" w:rsidR="007B72CB" w:rsidRPr="007B72CB" w:rsidRDefault="007B72CB" w:rsidP="007B72CB">
      <w:pPr>
        <w:spacing w:after="160" w:line="259" w:lineRule="auto"/>
        <w:rPr>
          <w:rFonts w:ascii="Calibri" w:hAnsi="Calibri"/>
          <w:lang w:val="en-US" w:eastAsia="en-US"/>
        </w:rPr>
      </w:pPr>
    </w:p>
    <w:p w14:paraId="08F26021" w14:textId="54F2A8A4" w:rsidR="007B72CB" w:rsidRPr="001943EE" w:rsidRDefault="007B72CB" w:rsidP="001943EE">
      <w:pPr>
        <w:keepNext/>
        <w:keepLines/>
        <w:spacing w:before="240" w:after="0" w:line="259" w:lineRule="auto"/>
        <w:jc w:val="right"/>
        <w:outlineLvl w:val="0"/>
        <w:rPr>
          <w:rFonts w:eastAsia="Times New Roman" w:cs="Arial"/>
          <w:color w:val="5B9BD5"/>
          <w:sz w:val="20"/>
          <w:shd w:val="clear" w:color="auto" w:fill="FFFFFF"/>
          <w:lang w:val="en-US" w:eastAsia="en-US"/>
        </w:rPr>
      </w:pPr>
      <w:r w:rsidRPr="007B72CB">
        <w:rPr>
          <w:rFonts w:ascii="Calibri Light" w:eastAsia="Times New Roman" w:hAnsi="Calibri Light"/>
          <w:noProof/>
          <w:color w:val="2F5496"/>
          <w:sz w:val="32"/>
          <w:szCs w:val="32"/>
        </w:rPr>
        <w:drawing>
          <wp:anchor distT="0" distB="0" distL="114300" distR="114300" simplePos="0" relativeHeight="251659264" behindDoc="0" locked="0" layoutInCell="1" allowOverlap="1" wp14:anchorId="64AF47E4" wp14:editId="3365EA91">
            <wp:simplePos x="0" y="0"/>
            <wp:positionH relativeFrom="margin">
              <wp:align>right</wp:align>
            </wp:positionH>
            <wp:positionV relativeFrom="paragraph">
              <wp:posOffset>264</wp:posOffset>
            </wp:positionV>
            <wp:extent cx="990000" cy="954000"/>
            <wp:effectExtent l="0" t="0" r="635" b="0"/>
            <wp:wrapSquare wrapText="bothSides"/>
            <wp:docPr id="3" name="Picture 3"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5E7DF8" w14:textId="1DB94271" w:rsidR="007B72CB" w:rsidRPr="007B72CB" w:rsidRDefault="005504CD" w:rsidP="00CE6B74">
      <w:pPr>
        <w:numPr>
          <w:ilvl w:val="1"/>
          <w:numId w:val="0"/>
        </w:numPr>
        <w:spacing w:before="3720" w:after="240" w:line="240" w:lineRule="auto"/>
        <w:rPr>
          <w:rFonts w:eastAsia="SimHei"/>
          <w:b/>
          <w:color w:val="277BB4"/>
          <w:sz w:val="52"/>
          <w:szCs w:val="96"/>
        </w:rPr>
      </w:pPr>
      <w:r>
        <w:rPr>
          <w:rFonts w:eastAsia="SimHei"/>
          <w:b/>
          <w:color w:val="277BB4"/>
          <w:sz w:val="52"/>
          <w:szCs w:val="96"/>
        </w:rPr>
        <w:t>Docklands</w:t>
      </w:r>
      <w:r w:rsidR="00CE6B74" w:rsidRPr="00CE6B74">
        <w:rPr>
          <w:rFonts w:eastAsia="SimHei"/>
          <w:b/>
          <w:color w:val="277BB4"/>
          <w:sz w:val="52"/>
          <w:szCs w:val="96"/>
        </w:rPr>
        <w:t xml:space="preserve"> </w:t>
      </w:r>
      <w:r w:rsidR="00CE6B74" w:rsidRPr="00CD429C">
        <w:rPr>
          <w:rFonts w:eastAsia="SimHei"/>
          <w:b/>
          <w:color w:val="277BB4"/>
          <w:sz w:val="52"/>
          <w:szCs w:val="96"/>
        </w:rPr>
        <w:t>Community Resilience</w:t>
      </w:r>
      <w:r w:rsidR="00CE6B74">
        <w:rPr>
          <w:rFonts w:eastAsia="SimHei"/>
          <w:b/>
          <w:color w:val="277BB4"/>
          <w:sz w:val="52"/>
          <w:szCs w:val="96"/>
        </w:rPr>
        <w:t xml:space="preserve"> Report </w:t>
      </w:r>
    </w:p>
    <w:p w14:paraId="251384D6" w14:textId="103A9AD5" w:rsidR="007B72CB" w:rsidRPr="007B72CB" w:rsidRDefault="007B72CB" w:rsidP="007B72CB">
      <w:pPr>
        <w:numPr>
          <w:ilvl w:val="1"/>
          <w:numId w:val="0"/>
        </w:numPr>
        <w:spacing w:after="240" w:line="240" w:lineRule="auto"/>
        <w:rPr>
          <w:rFonts w:eastAsia="SimHei"/>
          <w:color w:val="000000"/>
          <w:sz w:val="44"/>
          <w:szCs w:val="60"/>
        </w:rPr>
      </w:pPr>
      <w:r w:rsidRPr="007B72CB">
        <w:rPr>
          <w:rFonts w:eastAsia="SimHei"/>
          <w:color w:val="000000"/>
          <w:sz w:val="44"/>
          <w:szCs w:val="60"/>
        </w:rPr>
        <w:t xml:space="preserve">City of Melbourne </w:t>
      </w:r>
    </w:p>
    <w:p w14:paraId="57AC8EA0" w14:textId="0CFE3243" w:rsidR="007B72CB" w:rsidRPr="001943EE" w:rsidRDefault="00CE6B74" w:rsidP="001943EE">
      <w:pPr>
        <w:spacing w:before="360" w:after="360" w:line="288" w:lineRule="auto"/>
        <w:ind w:right="2552"/>
        <w:rPr>
          <w:rFonts w:ascii="Calibri" w:eastAsia="Times New Roman" w:hAnsi="Calibri"/>
          <w:color w:val="000000"/>
          <w:sz w:val="36"/>
          <w:szCs w:val="24"/>
        </w:rPr>
      </w:pPr>
      <w:r>
        <w:rPr>
          <w:rFonts w:ascii="Calibri" w:eastAsia="Times New Roman" w:hAnsi="Calibri"/>
          <w:color w:val="000000"/>
          <w:sz w:val="36"/>
          <w:szCs w:val="24"/>
        </w:rPr>
        <w:t xml:space="preserve">October </w:t>
      </w:r>
      <w:r w:rsidR="00CD429C">
        <w:rPr>
          <w:rFonts w:ascii="Calibri" w:eastAsia="Times New Roman" w:hAnsi="Calibri"/>
          <w:color w:val="000000"/>
          <w:sz w:val="36"/>
          <w:szCs w:val="24"/>
        </w:rPr>
        <w:t>2023</w:t>
      </w:r>
    </w:p>
    <w:p w14:paraId="61E1BE97" w14:textId="20F75A17" w:rsidR="007B72CB" w:rsidRPr="001943EE" w:rsidRDefault="006E2FCC" w:rsidP="001943EE">
      <w:pPr>
        <w:rPr>
          <w:rFonts w:cs="Arial"/>
          <w:sz w:val="20"/>
          <w:shd w:val="clear" w:color="auto" w:fill="FFFFFF"/>
          <w:lang w:val="en-US" w:eastAsia="en-US"/>
        </w:rPr>
      </w:pPr>
      <w:r>
        <w:rPr>
          <w:rFonts w:cs="Arial"/>
          <w:sz w:val="20"/>
          <w:shd w:val="clear" w:color="auto" w:fill="FFFFFF"/>
          <w:lang w:val="en-US" w:eastAsia="en-US"/>
        </w:rPr>
        <w:br w:type="page"/>
      </w:r>
    </w:p>
    <w:p w14:paraId="2DB719E2" w14:textId="77777777" w:rsidR="002E741D" w:rsidRPr="002E741D" w:rsidRDefault="002E741D" w:rsidP="002E741D">
      <w:pPr>
        <w:keepNext/>
        <w:keepLines/>
        <w:spacing w:after="400"/>
        <w:outlineLvl w:val="0"/>
        <w:rPr>
          <w:rFonts w:eastAsia="Times New Roman"/>
          <w:bCs/>
          <w:color w:val="277BB4"/>
          <w:sz w:val="38"/>
          <w:szCs w:val="28"/>
        </w:rPr>
      </w:pPr>
      <w:r w:rsidRPr="002E741D">
        <w:rPr>
          <w:rFonts w:eastAsia="Times New Roman"/>
          <w:bCs/>
          <w:color w:val="277BB4"/>
          <w:sz w:val="38"/>
          <w:szCs w:val="28"/>
        </w:rPr>
        <w:lastRenderedPageBreak/>
        <w:t>Contents</w:t>
      </w:r>
    </w:p>
    <w:sdt>
      <w:sdtPr>
        <w:rPr>
          <w:rFonts w:eastAsia="Times New Roman"/>
          <w:color w:val="000000"/>
          <w:sz w:val="20"/>
          <w:szCs w:val="20"/>
        </w:rPr>
        <w:id w:val="-2048135085"/>
        <w:docPartObj>
          <w:docPartGallery w:val="Table of Contents"/>
          <w:docPartUnique/>
        </w:docPartObj>
      </w:sdtPr>
      <w:sdtContent>
        <w:p w14:paraId="2BB3CEFC" w14:textId="33DC89EF" w:rsidR="00227782" w:rsidRDefault="002E741D">
          <w:pPr>
            <w:pStyle w:val="TOC1"/>
            <w:tabs>
              <w:tab w:val="right" w:leader="dot" w:pos="9182"/>
            </w:tabs>
            <w:rPr>
              <w:rFonts w:asciiTheme="minorHAnsi" w:eastAsiaTheme="minorEastAsia" w:hAnsiTheme="minorHAnsi" w:cstheme="minorBidi"/>
              <w:noProof/>
            </w:rPr>
          </w:pPr>
          <w:r w:rsidRPr="007012D3">
            <w:rPr>
              <w:rFonts w:eastAsia="Times New Roman"/>
              <w:color w:val="000000"/>
              <w:sz w:val="20"/>
              <w:szCs w:val="20"/>
            </w:rPr>
            <w:fldChar w:fldCharType="begin"/>
          </w:r>
          <w:r w:rsidRPr="007012D3">
            <w:rPr>
              <w:rFonts w:eastAsia="Times New Roman"/>
              <w:color w:val="000000"/>
              <w:sz w:val="20"/>
              <w:szCs w:val="20"/>
            </w:rPr>
            <w:instrText xml:space="preserve"> TOC </w:instrText>
          </w:r>
          <w:r w:rsidRPr="007012D3">
            <w:rPr>
              <w:rFonts w:eastAsia="Times New Roman"/>
              <w:noProof/>
              <w:color w:val="000000"/>
              <w:sz w:val="20"/>
              <w:szCs w:val="20"/>
            </w:rPr>
            <w:instrText>\h \z \t "Heading 1,1, Heading 1 No Numbering,1,Heading 2,2, Heading 3,3, Heading 8,5"</w:instrText>
          </w:r>
          <w:r w:rsidRPr="007012D3">
            <w:rPr>
              <w:rFonts w:eastAsia="Times New Roman"/>
              <w:color w:val="000000"/>
              <w:sz w:val="20"/>
              <w:szCs w:val="20"/>
            </w:rPr>
            <w:fldChar w:fldCharType="separate"/>
          </w:r>
          <w:hyperlink w:anchor="_Toc148953743" w:history="1">
            <w:r w:rsidR="00227782" w:rsidRPr="00832EDC">
              <w:rPr>
                <w:rStyle w:val="Hyperlink"/>
                <w:noProof/>
              </w:rPr>
              <w:t>Summary</w:t>
            </w:r>
            <w:r w:rsidR="00227782">
              <w:rPr>
                <w:noProof/>
                <w:webHidden/>
              </w:rPr>
              <w:tab/>
            </w:r>
            <w:r w:rsidR="00227782">
              <w:rPr>
                <w:noProof/>
                <w:webHidden/>
              </w:rPr>
              <w:fldChar w:fldCharType="begin"/>
            </w:r>
            <w:r w:rsidR="00227782">
              <w:rPr>
                <w:noProof/>
                <w:webHidden/>
              </w:rPr>
              <w:instrText xml:space="preserve"> PAGEREF _Toc148953743 \h </w:instrText>
            </w:r>
            <w:r w:rsidR="00227782">
              <w:rPr>
                <w:noProof/>
                <w:webHidden/>
              </w:rPr>
            </w:r>
            <w:r w:rsidR="00227782">
              <w:rPr>
                <w:noProof/>
                <w:webHidden/>
              </w:rPr>
              <w:fldChar w:fldCharType="separate"/>
            </w:r>
            <w:r w:rsidR="00227782">
              <w:rPr>
                <w:noProof/>
                <w:webHidden/>
              </w:rPr>
              <w:t>3</w:t>
            </w:r>
            <w:r w:rsidR="00227782">
              <w:rPr>
                <w:noProof/>
                <w:webHidden/>
              </w:rPr>
              <w:fldChar w:fldCharType="end"/>
            </w:r>
          </w:hyperlink>
        </w:p>
        <w:p w14:paraId="2C186694" w14:textId="16E2278F" w:rsidR="00227782" w:rsidRDefault="00227782">
          <w:pPr>
            <w:pStyle w:val="TOC1"/>
            <w:tabs>
              <w:tab w:val="right" w:leader="dot" w:pos="9182"/>
            </w:tabs>
            <w:rPr>
              <w:rFonts w:asciiTheme="minorHAnsi" w:eastAsiaTheme="minorEastAsia" w:hAnsiTheme="minorHAnsi" w:cstheme="minorBidi"/>
              <w:noProof/>
            </w:rPr>
          </w:pPr>
          <w:hyperlink w:anchor="_Toc148953744" w:history="1">
            <w:r w:rsidRPr="00832EDC">
              <w:rPr>
                <w:rStyle w:val="Hyperlink"/>
                <w:noProof/>
              </w:rPr>
              <w:t>2. Context</w:t>
            </w:r>
            <w:r>
              <w:rPr>
                <w:noProof/>
                <w:webHidden/>
              </w:rPr>
              <w:tab/>
            </w:r>
            <w:r>
              <w:rPr>
                <w:noProof/>
                <w:webHidden/>
              </w:rPr>
              <w:fldChar w:fldCharType="begin"/>
            </w:r>
            <w:r>
              <w:rPr>
                <w:noProof/>
                <w:webHidden/>
              </w:rPr>
              <w:instrText xml:space="preserve"> PAGEREF _Toc148953744 \h </w:instrText>
            </w:r>
            <w:r>
              <w:rPr>
                <w:noProof/>
                <w:webHidden/>
              </w:rPr>
            </w:r>
            <w:r>
              <w:rPr>
                <w:noProof/>
                <w:webHidden/>
              </w:rPr>
              <w:fldChar w:fldCharType="separate"/>
            </w:r>
            <w:r>
              <w:rPr>
                <w:noProof/>
                <w:webHidden/>
              </w:rPr>
              <w:t>4</w:t>
            </w:r>
            <w:r>
              <w:rPr>
                <w:noProof/>
                <w:webHidden/>
              </w:rPr>
              <w:fldChar w:fldCharType="end"/>
            </w:r>
          </w:hyperlink>
        </w:p>
        <w:p w14:paraId="3F23FBC1" w14:textId="148CB7A0" w:rsidR="00227782" w:rsidRDefault="00227782">
          <w:pPr>
            <w:pStyle w:val="TOC2"/>
            <w:tabs>
              <w:tab w:val="right" w:leader="dot" w:pos="9182"/>
            </w:tabs>
            <w:rPr>
              <w:rFonts w:asciiTheme="minorHAnsi" w:eastAsiaTheme="minorEastAsia" w:hAnsiTheme="minorHAnsi" w:cstheme="minorBidi"/>
              <w:noProof/>
            </w:rPr>
          </w:pPr>
          <w:hyperlink w:anchor="_Toc148953745" w:history="1">
            <w:r w:rsidRPr="00832EDC">
              <w:rPr>
                <w:rStyle w:val="Hyperlink"/>
                <w:noProof/>
              </w:rPr>
              <w:t>2.1. Major Initiative 52 – Prepare Melbourne</w:t>
            </w:r>
            <w:r>
              <w:rPr>
                <w:noProof/>
                <w:webHidden/>
              </w:rPr>
              <w:tab/>
            </w:r>
            <w:r>
              <w:rPr>
                <w:noProof/>
                <w:webHidden/>
              </w:rPr>
              <w:fldChar w:fldCharType="begin"/>
            </w:r>
            <w:r>
              <w:rPr>
                <w:noProof/>
                <w:webHidden/>
              </w:rPr>
              <w:instrText xml:space="preserve"> PAGEREF _Toc148953745 \h </w:instrText>
            </w:r>
            <w:r>
              <w:rPr>
                <w:noProof/>
                <w:webHidden/>
              </w:rPr>
            </w:r>
            <w:r>
              <w:rPr>
                <w:noProof/>
                <w:webHidden/>
              </w:rPr>
              <w:fldChar w:fldCharType="separate"/>
            </w:r>
            <w:r>
              <w:rPr>
                <w:noProof/>
                <w:webHidden/>
              </w:rPr>
              <w:t>4</w:t>
            </w:r>
            <w:r>
              <w:rPr>
                <w:noProof/>
                <w:webHidden/>
              </w:rPr>
              <w:fldChar w:fldCharType="end"/>
            </w:r>
          </w:hyperlink>
        </w:p>
        <w:p w14:paraId="627DF999" w14:textId="7EED6F62" w:rsidR="00227782" w:rsidRDefault="00227782">
          <w:pPr>
            <w:pStyle w:val="TOC2"/>
            <w:tabs>
              <w:tab w:val="right" w:leader="dot" w:pos="9182"/>
            </w:tabs>
            <w:rPr>
              <w:rFonts w:asciiTheme="minorHAnsi" w:eastAsiaTheme="minorEastAsia" w:hAnsiTheme="minorHAnsi" w:cstheme="minorBidi"/>
              <w:noProof/>
            </w:rPr>
          </w:pPr>
          <w:hyperlink w:anchor="_Toc148953746" w:history="1">
            <w:r w:rsidRPr="00832EDC">
              <w:rPr>
                <w:rStyle w:val="Hyperlink"/>
                <w:noProof/>
              </w:rPr>
              <w:t>2.2. Disasters</w:t>
            </w:r>
            <w:r>
              <w:rPr>
                <w:noProof/>
                <w:webHidden/>
              </w:rPr>
              <w:tab/>
            </w:r>
            <w:r>
              <w:rPr>
                <w:noProof/>
                <w:webHidden/>
              </w:rPr>
              <w:fldChar w:fldCharType="begin"/>
            </w:r>
            <w:r>
              <w:rPr>
                <w:noProof/>
                <w:webHidden/>
              </w:rPr>
              <w:instrText xml:space="preserve"> PAGEREF _Toc148953746 \h </w:instrText>
            </w:r>
            <w:r>
              <w:rPr>
                <w:noProof/>
                <w:webHidden/>
              </w:rPr>
            </w:r>
            <w:r>
              <w:rPr>
                <w:noProof/>
                <w:webHidden/>
              </w:rPr>
              <w:fldChar w:fldCharType="separate"/>
            </w:r>
            <w:r>
              <w:rPr>
                <w:noProof/>
                <w:webHidden/>
              </w:rPr>
              <w:t>4</w:t>
            </w:r>
            <w:r>
              <w:rPr>
                <w:noProof/>
                <w:webHidden/>
              </w:rPr>
              <w:fldChar w:fldCharType="end"/>
            </w:r>
          </w:hyperlink>
        </w:p>
        <w:p w14:paraId="15DD3E4C" w14:textId="0777AEC9" w:rsidR="00227782" w:rsidRDefault="00227782">
          <w:pPr>
            <w:pStyle w:val="TOC2"/>
            <w:tabs>
              <w:tab w:val="right" w:leader="dot" w:pos="9182"/>
            </w:tabs>
            <w:rPr>
              <w:rFonts w:asciiTheme="minorHAnsi" w:eastAsiaTheme="minorEastAsia" w:hAnsiTheme="minorHAnsi" w:cstheme="minorBidi"/>
              <w:noProof/>
            </w:rPr>
          </w:pPr>
          <w:hyperlink w:anchor="_Toc148953747" w:history="1">
            <w:r w:rsidRPr="00832EDC">
              <w:rPr>
                <w:rStyle w:val="Hyperlink"/>
                <w:noProof/>
              </w:rPr>
              <w:t>2.3. Resilience</w:t>
            </w:r>
            <w:r>
              <w:rPr>
                <w:noProof/>
                <w:webHidden/>
              </w:rPr>
              <w:tab/>
            </w:r>
            <w:r>
              <w:rPr>
                <w:noProof/>
                <w:webHidden/>
              </w:rPr>
              <w:fldChar w:fldCharType="begin"/>
            </w:r>
            <w:r>
              <w:rPr>
                <w:noProof/>
                <w:webHidden/>
              </w:rPr>
              <w:instrText xml:space="preserve"> PAGEREF _Toc148953747 \h </w:instrText>
            </w:r>
            <w:r>
              <w:rPr>
                <w:noProof/>
                <w:webHidden/>
              </w:rPr>
            </w:r>
            <w:r>
              <w:rPr>
                <w:noProof/>
                <w:webHidden/>
              </w:rPr>
              <w:fldChar w:fldCharType="separate"/>
            </w:r>
            <w:r>
              <w:rPr>
                <w:noProof/>
                <w:webHidden/>
              </w:rPr>
              <w:t>4</w:t>
            </w:r>
            <w:r>
              <w:rPr>
                <w:noProof/>
                <w:webHidden/>
              </w:rPr>
              <w:fldChar w:fldCharType="end"/>
            </w:r>
          </w:hyperlink>
        </w:p>
        <w:p w14:paraId="63ABA9AC" w14:textId="784D90B5" w:rsidR="00227782" w:rsidRDefault="00227782">
          <w:pPr>
            <w:pStyle w:val="TOC2"/>
            <w:tabs>
              <w:tab w:val="right" w:leader="dot" w:pos="9182"/>
            </w:tabs>
            <w:rPr>
              <w:rFonts w:asciiTheme="minorHAnsi" w:eastAsiaTheme="minorEastAsia" w:hAnsiTheme="minorHAnsi" w:cstheme="minorBidi"/>
              <w:noProof/>
            </w:rPr>
          </w:pPr>
          <w:hyperlink w:anchor="_Toc148953748" w:history="1">
            <w:r w:rsidRPr="00832EDC">
              <w:rPr>
                <w:rStyle w:val="Hyperlink"/>
                <w:noProof/>
              </w:rPr>
              <w:t>2.4. A focus on community resilience</w:t>
            </w:r>
            <w:r>
              <w:rPr>
                <w:noProof/>
                <w:webHidden/>
              </w:rPr>
              <w:tab/>
            </w:r>
            <w:r>
              <w:rPr>
                <w:noProof/>
                <w:webHidden/>
              </w:rPr>
              <w:fldChar w:fldCharType="begin"/>
            </w:r>
            <w:r>
              <w:rPr>
                <w:noProof/>
                <w:webHidden/>
              </w:rPr>
              <w:instrText xml:space="preserve"> PAGEREF _Toc148953748 \h </w:instrText>
            </w:r>
            <w:r>
              <w:rPr>
                <w:noProof/>
                <w:webHidden/>
              </w:rPr>
            </w:r>
            <w:r>
              <w:rPr>
                <w:noProof/>
                <w:webHidden/>
              </w:rPr>
              <w:fldChar w:fldCharType="separate"/>
            </w:r>
            <w:r>
              <w:rPr>
                <w:noProof/>
                <w:webHidden/>
              </w:rPr>
              <w:t>5</w:t>
            </w:r>
            <w:r>
              <w:rPr>
                <w:noProof/>
                <w:webHidden/>
              </w:rPr>
              <w:fldChar w:fldCharType="end"/>
            </w:r>
          </w:hyperlink>
        </w:p>
        <w:p w14:paraId="4B9910F0" w14:textId="41B9F857" w:rsidR="00227782" w:rsidRDefault="00227782">
          <w:pPr>
            <w:pStyle w:val="TOC2"/>
            <w:tabs>
              <w:tab w:val="right" w:leader="dot" w:pos="9182"/>
            </w:tabs>
            <w:rPr>
              <w:rFonts w:asciiTheme="minorHAnsi" w:eastAsiaTheme="minorEastAsia" w:hAnsiTheme="minorHAnsi" w:cstheme="minorBidi"/>
              <w:noProof/>
            </w:rPr>
          </w:pPr>
          <w:hyperlink w:anchor="_Toc148953749" w:history="1">
            <w:r w:rsidRPr="00832EDC">
              <w:rPr>
                <w:rStyle w:val="Hyperlink"/>
                <w:noProof/>
              </w:rPr>
              <w:t>2.5. Docklands</w:t>
            </w:r>
            <w:r>
              <w:rPr>
                <w:noProof/>
                <w:webHidden/>
              </w:rPr>
              <w:tab/>
            </w:r>
            <w:r>
              <w:rPr>
                <w:noProof/>
                <w:webHidden/>
              </w:rPr>
              <w:fldChar w:fldCharType="begin"/>
            </w:r>
            <w:r>
              <w:rPr>
                <w:noProof/>
                <w:webHidden/>
              </w:rPr>
              <w:instrText xml:space="preserve"> PAGEREF _Toc148953749 \h </w:instrText>
            </w:r>
            <w:r>
              <w:rPr>
                <w:noProof/>
                <w:webHidden/>
              </w:rPr>
            </w:r>
            <w:r>
              <w:rPr>
                <w:noProof/>
                <w:webHidden/>
              </w:rPr>
              <w:fldChar w:fldCharType="separate"/>
            </w:r>
            <w:r>
              <w:rPr>
                <w:noProof/>
                <w:webHidden/>
              </w:rPr>
              <w:t>5</w:t>
            </w:r>
            <w:r>
              <w:rPr>
                <w:noProof/>
                <w:webHidden/>
              </w:rPr>
              <w:fldChar w:fldCharType="end"/>
            </w:r>
          </w:hyperlink>
        </w:p>
        <w:p w14:paraId="4A2B9EC7" w14:textId="31A998EB" w:rsidR="00227782" w:rsidRDefault="00227782">
          <w:pPr>
            <w:pStyle w:val="TOC1"/>
            <w:tabs>
              <w:tab w:val="right" w:leader="dot" w:pos="9182"/>
            </w:tabs>
            <w:rPr>
              <w:rFonts w:asciiTheme="minorHAnsi" w:eastAsiaTheme="minorEastAsia" w:hAnsiTheme="minorHAnsi" w:cstheme="minorBidi"/>
              <w:noProof/>
            </w:rPr>
          </w:pPr>
          <w:hyperlink w:anchor="_Toc148953750" w:history="1">
            <w:r w:rsidRPr="00832EDC">
              <w:rPr>
                <w:rStyle w:val="Hyperlink"/>
                <w:noProof/>
              </w:rPr>
              <w:t>3. Community Resilience Assessments</w:t>
            </w:r>
            <w:r>
              <w:rPr>
                <w:noProof/>
                <w:webHidden/>
              </w:rPr>
              <w:tab/>
            </w:r>
            <w:r>
              <w:rPr>
                <w:noProof/>
                <w:webHidden/>
              </w:rPr>
              <w:fldChar w:fldCharType="begin"/>
            </w:r>
            <w:r>
              <w:rPr>
                <w:noProof/>
                <w:webHidden/>
              </w:rPr>
              <w:instrText xml:space="preserve"> PAGEREF _Toc148953750 \h </w:instrText>
            </w:r>
            <w:r>
              <w:rPr>
                <w:noProof/>
                <w:webHidden/>
              </w:rPr>
            </w:r>
            <w:r>
              <w:rPr>
                <w:noProof/>
                <w:webHidden/>
              </w:rPr>
              <w:fldChar w:fldCharType="separate"/>
            </w:r>
            <w:r>
              <w:rPr>
                <w:noProof/>
                <w:webHidden/>
              </w:rPr>
              <w:t>6</w:t>
            </w:r>
            <w:r>
              <w:rPr>
                <w:noProof/>
                <w:webHidden/>
              </w:rPr>
              <w:fldChar w:fldCharType="end"/>
            </w:r>
          </w:hyperlink>
        </w:p>
        <w:p w14:paraId="06771F19" w14:textId="27C95F5E" w:rsidR="00227782" w:rsidRDefault="00227782">
          <w:pPr>
            <w:pStyle w:val="TOC2"/>
            <w:tabs>
              <w:tab w:val="right" w:leader="dot" w:pos="9182"/>
            </w:tabs>
            <w:rPr>
              <w:rFonts w:asciiTheme="minorHAnsi" w:eastAsiaTheme="minorEastAsia" w:hAnsiTheme="minorHAnsi" w:cstheme="minorBidi"/>
              <w:noProof/>
            </w:rPr>
          </w:pPr>
          <w:hyperlink w:anchor="_Toc148953751" w:history="1">
            <w:r w:rsidRPr="00832EDC">
              <w:rPr>
                <w:rStyle w:val="Hyperlink"/>
                <w:noProof/>
              </w:rPr>
              <w:t>3.1 Purpose and objectives</w:t>
            </w:r>
            <w:r>
              <w:rPr>
                <w:noProof/>
                <w:webHidden/>
              </w:rPr>
              <w:tab/>
            </w:r>
            <w:r>
              <w:rPr>
                <w:noProof/>
                <w:webHidden/>
              </w:rPr>
              <w:fldChar w:fldCharType="begin"/>
            </w:r>
            <w:r>
              <w:rPr>
                <w:noProof/>
                <w:webHidden/>
              </w:rPr>
              <w:instrText xml:space="preserve"> PAGEREF _Toc148953751 \h </w:instrText>
            </w:r>
            <w:r>
              <w:rPr>
                <w:noProof/>
                <w:webHidden/>
              </w:rPr>
            </w:r>
            <w:r>
              <w:rPr>
                <w:noProof/>
                <w:webHidden/>
              </w:rPr>
              <w:fldChar w:fldCharType="separate"/>
            </w:r>
            <w:r>
              <w:rPr>
                <w:noProof/>
                <w:webHidden/>
              </w:rPr>
              <w:t>6</w:t>
            </w:r>
            <w:r>
              <w:rPr>
                <w:noProof/>
                <w:webHidden/>
              </w:rPr>
              <w:fldChar w:fldCharType="end"/>
            </w:r>
          </w:hyperlink>
        </w:p>
        <w:p w14:paraId="22F0BDA7" w14:textId="7C32C85B" w:rsidR="00227782" w:rsidRDefault="00227782">
          <w:pPr>
            <w:pStyle w:val="TOC2"/>
            <w:tabs>
              <w:tab w:val="right" w:leader="dot" w:pos="9182"/>
            </w:tabs>
            <w:rPr>
              <w:rFonts w:asciiTheme="minorHAnsi" w:eastAsiaTheme="minorEastAsia" w:hAnsiTheme="minorHAnsi" w:cstheme="minorBidi"/>
              <w:noProof/>
            </w:rPr>
          </w:pPr>
          <w:hyperlink w:anchor="_Toc148953752" w:history="1">
            <w:r w:rsidRPr="00832EDC">
              <w:rPr>
                <w:rStyle w:val="Hyperlink"/>
                <w:noProof/>
              </w:rPr>
              <w:t>3.2 What we presented to the group</w:t>
            </w:r>
            <w:r>
              <w:rPr>
                <w:noProof/>
                <w:webHidden/>
              </w:rPr>
              <w:tab/>
            </w:r>
            <w:r>
              <w:rPr>
                <w:noProof/>
                <w:webHidden/>
              </w:rPr>
              <w:fldChar w:fldCharType="begin"/>
            </w:r>
            <w:r>
              <w:rPr>
                <w:noProof/>
                <w:webHidden/>
              </w:rPr>
              <w:instrText xml:space="preserve"> PAGEREF _Toc148953752 \h </w:instrText>
            </w:r>
            <w:r>
              <w:rPr>
                <w:noProof/>
                <w:webHidden/>
              </w:rPr>
            </w:r>
            <w:r>
              <w:rPr>
                <w:noProof/>
                <w:webHidden/>
              </w:rPr>
              <w:fldChar w:fldCharType="separate"/>
            </w:r>
            <w:r>
              <w:rPr>
                <w:noProof/>
                <w:webHidden/>
              </w:rPr>
              <w:t>6</w:t>
            </w:r>
            <w:r>
              <w:rPr>
                <w:noProof/>
                <w:webHidden/>
              </w:rPr>
              <w:fldChar w:fldCharType="end"/>
            </w:r>
          </w:hyperlink>
        </w:p>
        <w:p w14:paraId="08A872A8" w14:textId="5C7EC4C9" w:rsidR="00227782" w:rsidRDefault="00227782">
          <w:pPr>
            <w:pStyle w:val="TOC3"/>
            <w:rPr>
              <w:rFonts w:asciiTheme="minorHAnsi" w:eastAsiaTheme="minorEastAsia" w:hAnsiTheme="minorHAnsi" w:cstheme="minorBidi"/>
              <w:noProof/>
            </w:rPr>
          </w:pPr>
          <w:hyperlink w:anchor="_Toc148953753" w:history="1">
            <w:r w:rsidRPr="00832EDC">
              <w:rPr>
                <w:rStyle w:val="Hyperlink"/>
                <w:noProof/>
              </w:rPr>
              <w:t>What we heard in previous resilience workshops</w:t>
            </w:r>
            <w:r>
              <w:rPr>
                <w:noProof/>
                <w:webHidden/>
              </w:rPr>
              <w:tab/>
            </w:r>
            <w:r>
              <w:rPr>
                <w:noProof/>
                <w:webHidden/>
              </w:rPr>
              <w:fldChar w:fldCharType="begin"/>
            </w:r>
            <w:r>
              <w:rPr>
                <w:noProof/>
                <w:webHidden/>
              </w:rPr>
              <w:instrText xml:space="preserve"> PAGEREF _Toc148953753 \h </w:instrText>
            </w:r>
            <w:r>
              <w:rPr>
                <w:noProof/>
                <w:webHidden/>
              </w:rPr>
            </w:r>
            <w:r>
              <w:rPr>
                <w:noProof/>
                <w:webHidden/>
              </w:rPr>
              <w:fldChar w:fldCharType="separate"/>
            </w:r>
            <w:r>
              <w:rPr>
                <w:noProof/>
                <w:webHidden/>
              </w:rPr>
              <w:t>6</w:t>
            </w:r>
            <w:r>
              <w:rPr>
                <w:noProof/>
                <w:webHidden/>
              </w:rPr>
              <w:fldChar w:fldCharType="end"/>
            </w:r>
          </w:hyperlink>
        </w:p>
        <w:p w14:paraId="41435958" w14:textId="61DF4AE8" w:rsidR="00227782" w:rsidRDefault="00227782">
          <w:pPr>
            <w:pStyle w:val="TOC3"/>
            <w:rPr>
              <w:rFonts w:asciiTheme="minorHAnsi" w:eastAsiaTheme="minorEastAsia" w:hAnsiTheme="minorHAnsi" w:cstheme="minorBidi"/>
              <w:noProof/>
            </w:rPr>
          </w:pPr>
          <w:hyperlink w:anchor="_Toc148953754" w:history="1">
            <w:r w:rsidRPr="00832EDC">
              <w:rPr>
                <w:rStyle w:val="Hyperlink"/>
                <w:noProof/>
              </w:rPr>
              <w:t>Showcasing resource – Heat Safe Collateral and Heat Health Kits</w:t>
            </w:r>
            <w:r>
              <w:rPr>
                <w:noProof/>
                <w:webHidden/>
              </w:rPr>
              <w:tab/>
            </w:r>
            <w:r>
              <w:rPr>
                <w:noProof/>
                <w:webHidden/>
              </w:rPr>
              <w:fldChar w:fldCharType="begin"/>
            </w:r>
            <w:r>
              <w:rPr>
                <w:noProof/>
                <w:webHidden/>
              </w:rPr>
              <w:instrText xml:space="preserve"> PAGEREF _Toc148953754 \h </w:instrText>
            </w:r>
            <w:r>
              <w:rPr>
                <w:noProof/>
                <w:webHidden/>
              </w:rPr>
            </w:r>
            <w:r>
              <w:rPr>
                <w:noProof/>
                <w:webHidden/>
              </w:rPr>
              <w:fldChar w:fldCharType="separate"/>
            </w:r>
            <w:r>
              <w:rPr>
                <w:noProof/>
                <w:webHidden/>
              </w:rPr>
              <w:t>7</w:t>
            </w:r>
            <w:r>
              <w:rPr>
                <w:noProof/>
                <w:webHidden/>
              </w:rPr>
              <w:fldChar w:fldCharType="end"/>
            </w:r>
          </w:hyperlink>
        </w:p>
        <w:p w14:paraId="4FC7554B" w14:textId="364EF991" w:rsidR="00227782" w:rsidRDefault="00227782">
          <w:pPr>
            <w:pStyle w:val="TOC2"/>
            <w:tabs>
              <w:tab w:val="right" w:leader="dot" w:pos="9182"/>
            </w:tabs>
            <w:rPr>
              <w:rFonts w:asciiTheme="minorHAnsi" w:eastAsiaTheme="minorEastAsia" w:hAnsiTheme="minorHAnsi" w:cstheme="minorBidi"/>
              <w:noProof/>
            </w:rPr>
          </w:pPr>
          <w:hyperlink w:anchor="_Toc148953755" w:history="1">
            <w:r w:rsidRPr="00832EDC">
              <w:rPr>
                <w:rStyle w:val="Hyperlink"/>
                <w:noProof/>
              </w:rPr>
              <w:t>3.3 What we heard</w:t>
            </w:r>
            <w:r>
              <w:rPr>
                <w:noProof/>
                <w:webHidden/>
              </w:rPr>
              <w:tab/>
            </w:r>
            <w:r>
              <w:rPr>
                <w:noProof/>
                <w:webHidden/>
              </w:rPr>
              <w:fldChar w:fldCharType="begin"/>
            </w:r>
            <w:r>
              <w:rPr>
                <w:noProof/>
                <w:webHidden/>
              </w:rPr>
              <w:instrText xml:space="preserve"> PAGEREF _Toc148953755 \h </w:instrText>
            </w:r>
            <w:r>
              <w:rPr>
                <w:noProof/>
                <w:webHidden/>
              </w:rPr>
            </w:r>
            <w:r>
              <w:rPr>
                <w:noProof/>
                <w:webHidden/>
              </w:rPr>
              <w:fldChar w:fldCharType="separate"/>
            </w:r>
            <w:r>
              <w:rPr>
                <w:noProof/>
                <w:webHidden/>
              </w:rPr>
              <w:t>7</w:t>
            </w:r>
            <w:r>
              <w:rPr>
                <w:noProof/>
                <w:webHidden/>
              </w:rPr>
              <w:fldChar w:fldCharType="end"/>
            </w:r>
          </w:hyperlink>
        </w:p>
        <w:p w14:paraId="2D1FED4C" w14:textId="148FDA76" w:rsidR="00227782" w:rsidRDefault="00227782">
          <w:pPr>
            <w:pStyle w:val="TOC3"/>
            <w:rPr>
              <w:rFonts w:asciiTheme="minorHAnsi" w:eastAsiaTheme="minorEastAsia" w:hAnsiTheme="minorHAnsi" w:cstheme="minorBidi"/>
              <w:noProof/>
            </w:rPr>
          </w:pPr>
          <w:hyperlink w:anchor="_Toc148953756" w:history="1">
            <w:r w:rsidRPr="00832EDC">
              <w:rPr>
                <w:rStyle w:val="Hyperlink"/>
                <w:noProof/>
              </w:rPr>
              <w:t>Resilience</w:t>
            </w:r>
            <w:r>
              <w:rPr>
                <w:noProof/>
                <w:webHidden/>
              </w:rPr>
              <w:tab/>
            </w:r>
            <w:r>
              <w:rPr>
                <w:noProof/>
                <w:webHidden/>
              </w:rPr>
              <w:fldChar w:fldCharType="begin"/>
            </w:r>
            <w:r>
              <w:rPr>
                <w:noProof/>
                <w:webHidden/>
              </w:rPr>
              <w:instrText xml:space="preserve"> PAGEREF _Toc148953756 \h </w:instrText>
            </w:r>
            <w:r>
              <w:rPr>
                <w:noProof/>
                <w:webHidden/>
              </w:rPr>
            </w:r>
            <w:r>
              <w:rPr>
                <w:noProof/>
                <w:webHidden/>
              </w:rPr>
              <w:fldChar w:fldCharType="separate"/>
            </w:r>
            <w:r>
              <w:rPr>
                <w:noProof/>
                <w:webHidden/>
              </w:rPr>
              <w:t>7</w:t>
            </w:r>
            <w:r>
              <w:rPr>
                <w:noProof/>
                <w:webHidden/>
              </w:rPr>
              <w:fldChar w:fldCharType="end"/>
            </w:r>
          </w:hyperlink>
        </w:p>
        <w:p w14:paraId="3CDF484A" w14:textId="6602BBD3" w:rsidR="00227782" w:rsidRDefault="00227782">
          <w:pPr>
            <w:pStyle w:val="TOC3"/>
            <w:rPr>
              <w:rFonts w:asciiTheme="minorHAnsi" w:eastAsiaTheme="minorEastAsia" w:hAnsiTheme="minorHAnsi" w:cstheme="minorBidi"/>
              <w:noProof/>
            </w:rPr>
          </w:pPr>
          <w:hyperlink w:anchor="_Toc148953757" w:history="1">
            <w:r w:rsidRPr="00832EDC">
              <w:rPr>
                <w:rStyle w:val="Hyperlink"/>
                <w:noProof/>
              </w:rPr>
              <w:t>Vulnerabilities and strengths</w:t>
            </w:r>
            <w:r>
              <w:rPr>
                <w:noProof/>
                <w:webHidden/>
              </w:rPr>
              <w:tab/>
            </w:r>
            <w:r>
              <w:rPr>
                <w:noProof/>
                <w:webHidden/>
              </w:rPr>
              <w:fldChar w:fldCharType="begin"/>
            </w:r>
            <w:r>
              <w:rPr>
                <w:noProof/>
                <w:webHidden/>
              </w:rPr>
              <w:instrText xml:space="preserve"> PAGEREF _Toc148953757 \h </w:instrText>
            </w:r>
            <w:r>
              <w:rPr>
                <w:noProof/>
                <w:webHidden/>
              </w:rPr>
            </w:r>
            <w:r>
              <w:rPr>
                <w:noProof/>
                <w:webHidden/>
              </w:rPr>
              <w:fldChar w:fldCharType="separate"/>
            </w:r>
            <w:r>
              <w:rPr>
                <w:noProof/>
                <w:webHidden/>
              </w:rPr>
              <w:t>8</w:t>
            </w:r>
            <w:r>
              <w:rPr>
                <w:noProof/>
                <w:webHidden/>
              </w:rPr>
              <w:fldChar w:fldCharType="end"/>
            </w:r>
          </w:hyperlink>
        </w:p>
        <w:p w14:paraId="5CE503E4" w14:textId="2171B3A9" w:rsidR="00227782" w:rsidRDefault="00227782">
          <w:pPr>
            <w:pStyle w:val="TOC3"/>
            <w:rPr>
              <w:rFonts w:asciiTheme="minorHAnsi" w:eastAsiaTheme="minorEastAsia" w:hAnsiTheme="minorHAnsi" w:cstheme="minorBidi"/>
              <w:noProof/>
            </w:rPr>
          </w:pPr>
          <w:hyperlink w:anchor="_Toc148953758" w:history="1">
            <w:r w:rsidRPr="00832EDC">
              <w:rPr>
                <w:rStyle w:val="Hyperlink"/>
                <w:noProof/>
              </w:rPr>
              <w:t>Inclusive information and engagement</w:t>
            </w:r>
            <w:r>
              <w:rPr>
                <w:noProof/>
                <w:webHidden/>
              </w:rPr>
              <w:tab/>
            </w:r>
            <w:r>
              <w:rPr>
                <w:noProof/>
                <w:webHidden/>
              </w:rPr>
              <w:fldChar w:fldCharType="begin"/>
            </w:r>
            <w:r>
              <w:rPr>
                <w:noProof/>
                <w:webHidden/>
              </w:rPr>
              <w:instrText xml:space="preserve"> PAGEREF _Toc148953758 \h </w:instrText>
            </w:r>
            <w:r>
              <w:rPr>
                <w:noProof/>
                <w:webHidden/>
              </w:rPr>
            </w:r>
            <w:r>
              <w:rPr>
                <w:noProof/>
                <w:webHidden/>
              </w:rPr>
              <w:fldChar w:fldCharType="separate"/>
            </w:r>
            <w:r>
              <w:rPr>
                <w:noProof/>
                <w:webHidden/>
              </w:rPr>
              <w:t>8</w:t>
            </w:r>
            <w:r>
              <w:rPr>
                <w:noProof/>
                <w:webHidden/>
              </w:rPr>
              <w:fldChar w:fldCharType="end"/>
            </w:r>
          </w:hyperlink>
        </w:p>
        <w:p w14:paraId="58D326D5" w14:textId="77ECD4E5" w:rsidR="00227782" w:rsidRDefault="00227782">
          <w:pPr>
            <w:pStyle w:val="TOC3"/>
            <w:rPr>
              <w:rFonts w:asciiTheme="minorHAnsi" w:eastAsiaTheme="minorEastAsia" w:hAnsiTheme="minorHAnsi" w:cstheme="minorBidi"/>
              <w:noProof/>
            </w:rPr>
          </w:pPr>
          <w:hyperlink w:anchor="_Toc148953759" w:history="1">
            <w:r w:rsidRPr="00832EDC">
              <w:rPr>
                <w:rStyle w:val="Hyperlink"/>
                <w:noProof/>
              </w:rPr>
              <w:t>Community connection</w:t>
            </w:r>
            <w:r>
              <w:rPr>
                <w:noProof/>
                <w:webHidden/>
              </w:rPr>
              <w:tab/>
            </w:r>
            <w:r>
              <w:rPr>
                <w:noProof/>
                <w:webHidden/>
              </w:rPr>
              <w:fldChar w:fldCharType="begin"/>
            </w:r>
            <w:r>
              <w:rPr>
                <w:noProof/>
                <w:webHidden/>
              </w:rPr>
              <w:instrText xml:space="preserve"> PAGEREF _Toc148953759 \h </w:instrText>
            </w:r>
            <w:r>
              <w:rPr>
                <w:noProof/>
                <w:webHidden/>
              </w:rPr>
            </w:r>
            <w:r>
              <w:rPr>
                <w:noProof/>
                <w:webHidden/>
              </w:rPr>
              <w:fldChar w:fldCharType="separate"/>
            </w:r>
            <w:r>
              <w:rPr>
                <w:noProof/>
                <w:webHidden/>
              </w:rPr>
              <w:t>9</w:t>
            </w:r>
            <w:r>
              <w:rPr>
                <w:noProof/>
                <w:webHidden/>
              </w:rPr>
              <w:fldChar w:fldCharType="end"/>
            </w:r>
          </w:hyperlink>
        </w:p>
        <w:p w14:paraId="37858D86" w14:textId="78410F7D" w:rsidR="00227782" w:rsidRDefault="00227782">
          <w:pPr>
            <w:pStyle w:val="TOC3"/>
            <w:rPr>
              <w:rFonts w:asciiTheme="minorHAnsi" w:eastAsiaTheme="minorEastAsia" w:hAnsiTheme="minorHAnsi" w:cstheme="minorBidi"/>
              <w:noProof/>
            </w:rPr>
          </w:pPr>
          <w:hyperlink w:anchor="_Toc148953760" w:history="1">
            <w:r w:rsidRPr="00832EDC">
              <w:rPr>
                <w:rStyle w:val="Hyperlink"/>
                <w:noProof/>
              </w:rPr>
              <w:t>Community safety and wellbeing</w:t>
            </w:r>
            <w:r>
              <w:rPr>
                <w:noProof/>
                <w:webHidden/>
              </w:rPr>
              <w:tab/>
            </w:r>
            <w:r>
              <w:rPr>
                <w:noProof/>
                <w:webHidden/>
              </w:rPr>
              <w:fldChar w:fldCharType="begin"/>
            </w:r>
            <w:r>
              <w:rPr>
                <w:noProof/>
                <w:webHidden/>
              </w:rPr>
              <w:instrText xml:space="preserve"> PAGEREF _Toc148953760 \h </w:instrText>
            </w:r>
            <w:r>
              <w:rPr>
                <w:noProof/>
                <w:webHidden/>
              </w:rPr>
            </w:r>
            <w:r>
              <w:rPr>
                <w:noProof/>
                <w:webHidden/>
              </w:rPr>
              <w:fldChar w:fldCharType="separate"/>
            </w:r>
            <w:r>
              <w:rPr>
                <w:noProof/>
                <w:webHidden/>
              </w:rPr>
              <w:t>10</w:t>
            </w:r>
            <w:r>
              <w:rPr>
                <w:noProof/>
                <w:webHidden/>
              </w:rPr>
              <w:fldChar w:fldCharType="end"/>
            </w:r>
          </w:hyperlink>
        </w:p>
        <w:p w14:paraId="199326D9" w14:textId="6AE01995" w:rsidR="00227782" w:rsidRDefault="00227782">
          <w:pPr>
            <w:pStyle w:val="TOC2"/>
            <w:tabs>
              <w:tab w:val="right" w:leader="dot" w:pos="9182"/>
            </w:tabs>
            <w:rPr>
              <w:rFonts w:asciiTheme="minorHAnsi" w:eastAsiaTheme="minorEastAsia" w:hAnsiTheme="minorHAnsi" w:cstheme="minorBidi"/>
              <w:noProof/>
            </w:rPr>
          </w:pPr>
          <w:hyperlink w:anchor="_Toc148953761" w:history="1">
            <w:r w:rsidRPr="00832EDC">
              <w:rPr>
                <w:rStyle w:val="Hyperlink"/>
                <w:noProof/>
              </w:rPr>
              <w:t>3.4 Idea prioritisation</w:t>
            </w:r>
            <w:r>
              <w:rPr>
                <w:noProof/>
                <w:webHidden/>
              </w:rPr>
              <w:tab/>
            </w:r>
            <w:r>
              <w:rPr>
                <w:noProof/>
                <w:webHidden/>
              </w:rPr>
              <w:fldChar w:fldCharType="begin"/>
            </w:r>
            <w:r>
              <w:rPr>
                <w:noProof/>
                <w:webHidden/>
              </w:rPr>
              <w:instrText xml:space="preserve"> PAGEREF _Toc148953761 \h </w:instrText>
            </w:r>
            <w:r>
              <w:rPr>
                <w:noProof/>
                <w:webHidden/>
              </w:rPr>
            </w:r>
            <w:r>
              <w:rPr>
                <w:noProof/>
                <w:webHidden/>
              </w:rPr>
              <w:fldChar w:fldCharType="separate"/>
            </w:r>
            <w:r>
              <w:rPr>
                <w:noProof/>
                <w:webHidden/>
              </w:rPr>
              <w:t>11</w:t>
            </w:r>
            <w:r>
              <w:rPr>
                <w:noProof/>
                <w:webHidden/>
              </w:rPr>
              <w:fldChar w:fldCharType="end"/>
            </w:r>
          </w:hyperlink>
        </w:p>
        <w:p w14:paraId="3D460C27" w14:textId="54CD007B" w:rsidR="00227782" w:rsidRDefault="00227782">
          <w:pPr>
            <w:pStyle w:val="TOC2"/>
            <w:tabs>
              <w:tab w:val="right" w:leader="dot" w:pos="9182"/>
            </w:tabs>
            <w:rPr>
              <w:rFonts w:asciiTheme="minorHAnsi" w:eastAsiaTheme="minorEastAsia" w:hAnsiTheme="minorHAnsi" w:cstheme="minorBidi"/>
              <w:noProof/>
            </w:rPr>
          </w:pPr>
          <w:hyperlink w:anchor="_Toc148953762" w:history="1">
            <w:r w:rsidRPr="00832EDC">
              <w:rPr>
                <w:rStyle w:val="Hyperlink"/>
                <w:noProof/>
              </w:rPr>
              <w:t>3.5 Heat Collateral</w:t>
            </w:r>
            <w:r>
              <w:rPr>
                <w:noProof/>
                <w:webHidden/>
              </w:rPr>
              <w:tab/>
            </w:r>
            <w:r>
              <w:rPr>
                <w:noProof/>
                <w:webHidden/>
              </w:rPr>
              <w:fldChar w:fldCharType="begin"/>
            </w:r>
            <w:r>
              <w:rPr>
                <w:noProof/>
                <w:webHidden/>
              </w:rPr>
              <w:instrText xml:space="preserve"> PAGEREF _Toc148953762 \h </w:instrText>
            </w:r>
            <w:r>
              <w:rPr>
                <w:noProof/>
                <w:webHidden/>
              </w:rPr>
            </w:r>
            <w:r>
              <w:rPr>
                <w:noProof/>
                <w:webHidden/>
              </w:rPr>
              <w:fldChar w:fldCharType="separate"/>
            </w:r>
            <w:r>
              <w:rPr>
                <w:noProof/>
                <w:webHidden/>
              </w:rPr>
              <w:t>11</w:t>
            </w:r>
            <w:r>
              <w:rPr>
                <w:noProof/>
                <w:webHidden/>
              </w:rPr>
              <w:fldChar w:fldCharType="end"/>
            </w:r>
          </w:hyperlink>
        </w:p>
        <w:p w14:paraId="434D0C49" w14:textId="69BD8FFB" w:rsidR="00227782" w:rsidRDefault="00227782">
          <w:pPr>
            <w:pStyle w:val="TOC3"/>
            <w:rPr>
              <w:rFonts w:asciiTheme="minorHAnsi" w:eastAsiaTheme="minorEastAsia" w:hAnsiTheme="minorHAnsi" w:cstheme="minorBidi"/>
              <w:noProof/>
            </w:rPr>
          </w:pPr>
          <w:hyperlink w:anchor="_Toc148953763" w:history="1">
            <w:r w:rsidRPr="00832EDC">
              <w:rPr>
                <w:rStyle w:val="Hyperlink"/>
                <w:noProof/>
              </w:rPr>
              <w:t>Heat Safe Brochure</w:t>
            </w:r>
            <w:r>
              <w:rPr>
                <w:noProof/>
                <w:webHidden/>
              </w:rPr>
              <w:tab/>
            </w:r>
            <w:r>
              <w:rPr>
                <w:noProof/>
                <w:webHidden/>
              </w:rPr>
              <w:fldChar w:fldCharType="begin"/>
            </w:r>
            <w:r>
              <w:rPr>
                <w:noProof/>
                <w:webHidden/>
              </w:rPr>
              <w:instrText xml:space="preserve"> PAGEREF _Toc148953763 \h </w:instrText>
            </w:r>
            <w:r>
              <w:rPr>
                <w:noProof/>
                <w:webHidden/>
              </w:rPr>
            </w:r>
            <w:r>
              <w:rPr>
                <w:noProof/>
                <w:webHidden/>
              </w:rPr>
              <w:fldChar w:fldCharType="separate"/>
            </w:r>
            <w:r>
              <w:rPr>
                <w:noProof/>
                <w:webHidden/>
              </w:rPr>
              <w:t>11</w:t>
            </w:r>
            <w:r>
              <w:rPr>
                <w:noProof/>
                <w:webHidden/>
              </w:rPr>
              <w:fldChar w:fldCharType="end"/>
            </w:r>
          </w:hyperlink>
        </w:p>
        <w:p w14:paraId="7DDD175F" w14:textId="05047587" w:rsidR="00227782" w:rsidRDefault="00227782">
          <w:pPr>
            <w:pStyle w:val="TOC3"/>
            <w:rPr>
              <w:rFonts w:asciiTheme="minorHAnsi" w:eastAsiaTheme="minorEastAsia" w:hAnsiTheme="minorHAnsi" w:cstheme="minorBidi"/>
              <w:noProof/>
            </w:rPr>
          </w:pPr>
          <w:hyperlink w:anchor="_Toc148953764" w:history="1">
            <w:r w:rsidRPr="00832EDC">
              <w:rPr>
                <w:rStyle w:val="Hyperlink"/>
                <w:noProof/>
              </w:rPr>
              <w:t>Heat Health Kits</w:t>
            </w:r>
            <w:r>
              <w:rPr>
                <w:noProof/>
                <w:webHidden/>
              </w:rPr>
              <w:tab/>
            </w:r>
            <w:r>
              <w:rPr>
                <w:noProof/>
                <w:webHidden/>
              </w:rPr>
              <w:fldChar w:fldCharType="begin"/>
            </w:r>
            <w:r>
              <w:rPr>
                <w:noProof/>
                <w:webHidden/>
              </w:rPr>
              <w:instrText xml:space="preserve"> PAGEREF _Toc148953764 \h </w:instrText>
            </w:r>
            <w:r>
              <w:rPr>
                <w:noProof/>
                <w:webHidden/>
              </w:rPr>
            </w:r>
            <w:r>
              <w:rPr>
                <w:noProof/>
                <w:webHidden/>
              </w:rPr>
              <w:fldChar w:fldCharType="separate"/>
            </w:r>
            <w:r>
              <w:rPr>
                <w:noProof/>
                <w:webHidden/>
              </w:rPr>
              <w:t>11</w:t>
            </w:r>
            <w:r>
              <w:rPr>
                <w:noProof/>
                <w:webHidden/>
              </w:rPr>
              <w:fldChar w:fldCharType="end"/>
            </w:r>
          </w:hyperlink>
        </w:p>
        <w:p w14:paraId="25D682F6" w14:textId="7AFC6420" w:rsidR="00227782" w:rsidRDefault="00227782">
          <w:pPr>
            <w:pStyle w:val="TOC2"/>
            <w:tabs>
              <w:tab w:val="right" w:leader="dot" w:pos="9182"/>
            </w:tabs>
            <w:rPr>
              <w:rFonts w:asciiTheme="minorHAnsi" w:eastAsiaTheme="minorEastAsia" w:hAnsiTheme="minorHAnsi" w:cstheme="minorBidi"/>
              <w:noProof/>
            </w:rPr>
          </w:pPr>
          <w:hyperlink w:anchor="_Toc148953765" w:history="1">
            <w:r w:rsidRPr="00832EDC">
              <w:rPr>
                <w:rStyle w:val="Hyperlink"/>
                <w:noProof/>
              </w:rPr>
              <w:t>3.6 Before and After</w:t>
            </w:r>
            <w:r>
              <w:rPr>
                <w:noProof/>
                <w:webHidden/>
              </w:rPr>
              <w:tab/>
            </w:r>
            <w:r>
              <w:rPr>
                <w:noProof/>
                <w:webHidden/>
              </w:rPr>
              <w:fldChar w:fldCharType="begin"/>
            </w:r>
            <w:r>
              <w:rPr>
                <w:noProof/>
                <w:webHidden/>
              </w:rPr>
              <w:instrText xml:space="preserve"> PAGEREF _Toc148953765 \h </w:instrText>
            </w:r>
            <w:r>
              <w:rPr>
                <w:noProof/>
                <w:webHidden/>
              </w:rPr>
            </w:r>
            <w:r>
              <w:rPr>
                <w:noProof/>
                <w:webHidden/>
              </w:rPr>
              <w:fldChar w:fldCharType="separate"/>
            </w:r>
            <w:r>
              <w:rPr>
                <w:noProof/>
                <w:webHidden/>
              </w:rPr>
              <w:t>11</w:t>
            </w:r>
            <w:r>
              <w:rPr>
                <w:noProof/>
                <w:webHidden/>
              </w:rPr>
              <w:fldChar w:fldCharType="end"/>
            </w:r>
          </w:hyperlink>
        </w:p>
        <w:p w14:paraId="316ADD20" w14:textId="689DBC4D" w:rsidR="00227782" w:rsidRDefault="00227782">
          <w:pPr>
            <w:pStyle w:val="TOC3"/>
            <w:rPr>
              <w:rFonts w:asciiTheme="minorHAnsi" w:eastAsiaTheme="minorEastAsia" w:hAnsiTheme="minorHAnsi" w:cstheme="minorBidi"/>
              <w:noProof/>
            </w:rPr>
          </w:pPr>
          <w:hyperlink w:anchor="_Toc148953766" w:history="1">
            <w:r w:rsidRPr="00832EDC">
              <w:rPr>
                <w:rStyle w:val="Hyperlink"/>
                <w:noProof/>
              </w:rPr>
              <w:t>Before</w:t>
            </w:r>
            <w:r>
              <w:rPr>
                <w:noProof/>
                <w:webHidden/>
              </w:rPr>
              <w:tab/>
            </w:r>
            <w:r>
              <w:rPr>
                <w:noProof/>
                <w:webHidden/>
              </w:rPr>
              <w:fldChar w:fldCharType="begin"/>
            </w:r>
            <w:r>
              <w:rPr>
                <w:noProof/>
                <w:webHidden/>
              </w:rPr>
              <w:instrText xml:space="preserve"> PAGEREF _Toc148953766 \h </w:instrText>
            </w:r>
            <w:r>
              <w:rPr>
                <w:noProof/>
                <w:webHidden/>
              </w:rPr>
            </w:r>
            <w:r>
              <w:rPr>
                <w:noProof/>
                <w:webHidden/>
              </w:rPr>
              <w:fldChar w:fldCharType="separate"/>
            </w:r>
            <w:r>
              <w:rPr>
                <w:noProof/>
                <w:webHidden/>
              </w:rPr>
              <w:t>12</w:t>
            </w:r>
            <w:r>
              <w:rPr>
                <w:noProof/>
                <w:webHidden/>
              </w:rPr>
              <w:fldChar w:fldCharType="end"/>
            </w:r>
          </w:hyperlink>
        </w:p>
        <w:p w14:paraId="6BB1F295" w14:textId="0054885C" w:rsidR="00227782" w:rsidRDefault="00227782">
          <w:pPr>
            <w:pStyle w:val="TOC3"/>
            <w:rPr>
              <w:rFonts w:asciiTheme="minorHAnsi" w:eastAsiaTheme="minorEastAsia" w:hAnsiTheme="minorHAnsi" w:cstheme="minorBidi"/>
              <w:noProof/>
            </w:rPr>
          </w:pPr>
          <w:hyperlink w:anchor="_Toc148953767" w:history="1">
            <w:r w:rsidRPr="00832EDC">
              <w:rPr>
                <w:rStyle w:val="Hyperlink"/>
                <w:noProof/>
              </w:rPr>
              <w:t>After</w:t>
            </w:r>
            <w:r>
              <w:rPr>
                <w:noProof/>
                <w:webHidden/>
              </w:rPr>
              <w:tab/>
            </w:r>
            <w:r>
              <w:rPr>
                <w:noProof/>
                <w:webHidden/>
              </w:rPr>
              <w:fldChar w:fldCharType="begin"/>
            </w:r>
            <w:r>
              <w:rPr>
                <w:noProof/>
                <w:webHidden/>
              </w:rPr>
              <w:instrText xml:space="preserve"> PAGEREF _Toc148953767 \h </w:instrText>
            </w:r>
            <w:r>
              <w:rPr>
                <w:noProof/>
                <w:webHidden/>
              </w:rPr>
            </w:r>
            <w:r>
              <w:rPr>
                <w:noProof/>
                <w:webHidden/>
              </w:rPr>
              <w:fldChar w:fldCharType="separate"/>
            </w:r>
            <w:r>
              <w:rPr>
                <w:noProof/>
                <w:webHidden/>
              </w:rPr>
              <w:t>12</w:t>
            </w:r>
            <w:r>
              <w:rPr>
                <w:noProof/>
                <w:webHidden/>
              </w:rPr>
              <w:fldChar w:fldCharType="end"/>
            </w:r>
          </w:hyperlink>
        </w:p>
        <w:p w14:paraId="24B435CB" w14:textId="1686FAED" w:rsidR="00227782" w:rsidRDefault="00227782">
          <w:pPr>
            <w:pStyle w:val="TOC3"/>
            <w:rPr>
              <w:rFonts w:asciiTheme="minorHAnsi" w:eastAsiaTheme="minorEastAsia" w:hAnsiTheme="minorHAnsi" w:cstheme="minorBidi"/>
              <w:noProof/>
            </w:rPr>
          </w:pPr>
          <w:hyperlink w:anchor="_Toc148953768" w:history="1">
            <w:r w:rsidRPr="00832EDC">
              <w:rPr>
                <w:rStyle w:val="Hyperlink"/>
                <w:noProof/>
              </w:rPr>
              <w:t>Feedback</w:t>
            </w:r>
            <w:r>
              <w:rPr>
                <w:noProof/>
                <w:webHidden/>
              </w:rPr>
              <w:tab/>
            </w:r>
            <w:r>
              <w:rPr>
                <w:noProof/>
                <w:webHidden/>
              </w:rPr>
              <w:fldChar w:fldCharType="begin"/>
            </w:r>
            <w:r>
              <w:rPr>
                <w:noProof/>
                <w:webHidden/>
              </w:rPr>
              <w:instrText xml:space="preserve"> PAGEREF _Toc148953768 \h </w:instrText>
            </w:r>
            <w:r>
              <w:rPr>
                <w:noProof/>
                <w:webHidden/>
              </w:rPr>
            </w:r>
            <w:r>
              <w:rPr>
                <w:noProof/>
                <w:webHidden/>
              </w:rPr>
              <w:fldChar w:fldCharType="separate"/>
            </w:r>
            <w:r>
              <w:rPr>
                <w:noProof/>
                <w:webHidden/>
              </w:rPr>
              <w:t>12</w:t>
            </w:r>
            <w:r>
              <w:rPr>
                <w:noProof/>
                <w:webHidden/>
              </w:rPr>
              <w:fldChar w:fldCharType="end"/>
            </w:r>
          </w:hyperlink>
        </w:p>
        <w:p w14:paraId="3080635F" w14:textId="3C5F7536" w:rsidR="00227782" w:rsidRDefault="00227782">
          <w:pPr>
            <w:pStyle w:val="TOC2"/>
            <w:tabs>
              <w:tab w:val="right" w:leader="dot" w:pos="9182"/>
            </w:tabs>
            <w:rPr>
              <w:rFonts w:asciiTheme="minorHAnsi" w:eastAsiaTheme="minorEastAsia" w:hAnsiTheme="minorHAnsi" w:cstheme="minorBidi"/>
              <w:noProof/>
            </w:rPr>
          </w:pPr>
          <w:hyperlink w:anchor="_Toc148953769" w:history="1">
            <w:r w:rsidRPr="00832EDC">
              <w:rPr>
                <w:rStyle w:val="Hyperlink"/>
                <w:noProof/>
              </w:rPr>
              <w:t>3.7 Next Steps</w:t>
            </w:r>
            <w:r>
              <w:rPr>
                <w:noProof/>
                <w:webHidden/>
              </w:rPr>
              <w:tab/>
            </w:r>
            <w:r>
              <w:rPr>
                <w:noProof/>
                <w:webHidden/>
              </w:rPr>
              <w:fldChar w:fldCharType="begin"/>
            </w:r>
            <w:r>
              <w:rPr>
                <w:noProof/>
                <w:webHidden/>
              </w:rPr>
              <w:instrText xml:space="preserve"> PAGEREF _Toc148953769 \h </w:instrText>
            </w:r>
            <w:r>
              <w:rPr>
                <w:noProof/>
                <w:webHidden/>
              </w:rPr>
            </w:r>
            <w:r>
              <w:rPr>
                <w:noProof/>
                <w:webHidden/>
              </w:rPr>
              <w:fldChar w:fldCharType="separate"/>
            </w:r>
            <w:r>
              <w:rPr>
                <w:noProof/>
                <w:webHidden/>
              </w:rPr>
              <w:t>13</w:t>
            </w:r>
            <w:r>
              <w:rPr>
                <w:noProof/>
                <w:webHidden/>
              </w:rPr>
              <w:fldChar w:fldCharType="end"/>
            </w:r>
          </w:hyperlink>
        </w:p>
        <w:p w14:paraId="4870F6F2" w14:textId="5D5A7E76" w:rsidR="00227782" w:rsidRDefault="00227782">
          <w:pPr>
            <w:pStyle w:val="TOC1"/>
            <w:tabs>
              <w:tab w:val="right" w:leader="dot" w:pos="9182"/>
            </w:tabs>
            <w:rPr>
              <w:rFonts w:asciiTheme="minorHAnsi" w:eastAsiaTheme="minorEastAsia" w:hAnsiTheme="minorHAnsi" w:cstheme="minorBidi"/>
              <w:noProof/>
            </w:rPr>
          </w:pPr>
          <w:hyperlink w:anchor="_Toc148953770" w:history="1">
            <w:r w:rsidRPr="00832EDC">
              <w:rPr>
                <w:rStyle w:val="Hyperlink"/>
                <w:noProof/>
              </w:rPr>
              <w:t>Appendices</w:t>
            </w:r>
            <w:r>
              <w:rPr>
                <w:noProof/>
                <w:webHidden/>
              </w:rPr>
              <w:tab/>
            </w:r>
            <w:r>
              <w:rPr>
                <w:noProof/>
                <w:webHidden/>
              </w:rPr>
              <w:fldChar w:fldCharType="begin"/>
            </w:r>
            <w:r>
              <w:rPr>
                <w:noProof/>
                <w:webHidden/>
              </w:rPr>
              <w:instrText xml:space="preserve"> PAGEREF _Toc148953770 \h </w:instrText>
            </w:r>
            <w:r>
              <w:rPr>
                <w:noProof/>
                <w:webHidden/>
              </w:rPr>
            </w:r>
            <w:r>
              <w:rPr>
                <w:noProof/>
                <w:webHidden/>
              </w:rPr>
              <w:fldChar w:fldCharType="separate"/>
            </w:r>
            <w:r>
              <w:rPr>
                <w:noProof/>
                <w:webHidden/>
              </w:rPr>
              <w:t>14</w:t>
            </w:r>
            <w:r>
              <w:rPr>
                <w:noProof/>
                <w:webHidden/>
              </w:rPr>
              <w:fldChar w:fldCharType="end"/>
            </w:r>
          </w:hyperlink>
        </w:p>
        <w:p w14:paraId="5F6A4B0D" w14:textId="01C63389" w:rsidR="00FE3E62" w:rsidRPr="00FE3E62" w:rsidRDefault="002E741D" w:rsidP="00FE3E62">
          <w:pPr>
            <w:ind w:firstLine="142"/>
          </w:pPr>
          <w:r w:rsidRPr="007012D3">
            <w:rPr>
              <w:rFonts w:eastAsia="Times New Roman"/>
              <w:color w:val="000000"/>
              <w:sz w:val="20"/>
              <w:szCs w:val="20"/>
            </w:rPr>
            <w:fldChar w:fldCharType="end"/>
          </w:r>
        </w:p>
        <w:p w14:paraId="20F5A801" w14:textId="12720AFE" w:rsidR="002E741D" w:rsidRPr="002E741D" w:rsidRDefault="005504CD" w:rsidP="002E741D">
          <w:pPr>
            <w:spacing w:after="0" w:line="288" w:lineRule="auto"/>
            <w:rPr>
              <w:rFonts w:eastAsia="Times New Roman"/>
              <w:color w:val="000000"/>
              <w:sz w:val="20"/>
              <w:szCs w:val="20"/>
            </w:rPr>
          </w:pPr>
        </w:p>
      </w:sdtContent>
    </w:sdt>
    <w:p w14:paraId="74DD264F" w14:textId="7CDC0641" w:rsidR="003C4DA7" w:rsidRPr="00C55332" w:rsidRDefault="003C4DA7" w:rsidP="00C55332">
      <w:pPr>
        <w:rPr>
          <w:sz w:val="20"/>
          <w:szCs w:val="20"/>
        </w:rPr>
      </w:pPr>
    </w:p>
    <w:p w14:paraId="4753052B" w14:textId="55EC8D2C" w:rsidR="002E741D" w:rsidRDefault="002E741D">
      <w:r>
        <w:br w:type="page"/>
      </w:r>
    </w:p>
    <w:p w14:paraId="56FA22C1" w14:textId="37E7134D" w:rsidR="00B22980" w:rsidRPr="00B22980" w:rsidRDefault="00CD429C" w:rsidP="001649E8">
      <w:pPr>
        <w:pStyle w:val="Heading1"/>
      </w:pPr>
      <w:bookmarkStart w:id="0" w:name="_Toc148953743"/>
      <w:r>
        <w:lastRenderedPageBreak/>
        <w:t>Summary</w:t>
      </w:r>
      <w:bookmarkEnd w:id="0"/>
    </w:p>
    <w:p w14:paraId="104DA8F3" w14:textId="77777777" w:rsidR="00050A55" w:rsidRPr="00050A55" w:rsidRDefault="00050A55" w:rsidP="00050A55">
      <w:r w:rsidRPr="00050A55">
        <w:t xml:space="preserve">In 2019, City of Melbourne declared a climate and biodiversity emergency, </w:t>
      </w:r>
      <w:r w:rsidRPr="00050A55">
        <w:br/>
        <w:t>which recognises the serious risks that climate change poses to human health and our lifestyles. This recognition is reflected in the Council Plan 2021-25 as one of the six strategic objectives and in the Major Initiative 52, which focuses on building community disaster resilience.  </w:t>
      </w:r>
    </w:p>
    <w:p w14:paraId="0E572741" w14:textId="77777777" w:rsidR="00050A55" w:rsidRPr="00050A55" w:rsidRDefault="00050A55" w:rsidP="00050A55">
      <w:r w:rsidRPr="00050A55">
        <w:rPr>
          <w:lang w:val="en-US"/>
        </w:rPr>
        <w:t xml:space="preserve">The characteristics, geographies and communities of each neighbourhood across the municipality are unique and diverse. This means a localised approach to building resilience is important. </w:t>
      </w:r>
    </w:p>
    <w:p w14:paraId="4089AC33" w14:textId="77777777" w:rsidR="00050A55" w:rsidRPr="00050A55" w:rsidRDefault="00050A55" w:rsidP="00050A55">
      <w:r w:rsidRPr="00050A55">
        <w:rPr>
          <w:lang w:val="en-US"/>
        </w:rPr>
        <w:t>In October 2023, the City of Melbourne City Resilience &amp; Sustainable Futures, Community Development and Wellbeing team undertook a Community Resilience workshop in Docklands.</w:t>
      </w:r>
    </w:p>
    <w:p w14:paraId="7C9FF438" w14:textId="77777777" w:rsidR="00050A55" w:rsidRPr="00050A55" w:rsidRDefault="00050A55" w:rsidP="00050A55">
      <w:r w:rsidRPr="00050A55">
        <w:rPr>
          <w:lang w:val="en-US"/>
        </w:rPr>
        <w:t xml:space="preserve">This workshop sought to understand the experiences of people living in Docklands, and where they see the major vulnerabilities, strengths, and opportunities to build better resilience to future shocks and stresses. </w:t>
      </w:r>
    </w:p>
    <w:p w14:paraId="1F69046D" w14:textId="77777777" w:rsidR="00050A55" w:rsidRPr="00050A55" w:rsidRDefault="00050A55" w:rsidP="00050A55">
      <w:r w:rsidRPr="00050A55">
        <w:rPr>
          <w:lang w:val="en-US"/>
        </w:rPr>
        <w:t xml:space="preserve">A newly created Heat Safe Brochure and Heat Health Kits were showcased and participants provided feedback for them to better support the community. </w:t>
      </w:r>
    </w:p>
    <w:p w14:paraId="1ADB9BA6" w14:textId="77777777" w:rsidR="00050A55" w:rsidRPr="00050A55" w:rsidRDefault="00050A55" w:rsidP="00050A55">
      <w:r w:rsidRPr="00050A55">
        <w:rPr>
          <w:lang w:val="en-US"/>
        </w:rPr>
        <w:t>Community members then identified actions that could be taken and prioritised to improve disaster resilience and preparedness in their neighbourhoods across four themes:</w:t>
      </w:r>
    </w:p>
    <w:p w14:paraId="75EEDECE" w14:textId="77777777" w:rsidR="00227782" w:rsidRPr="00050A55" w:rsidRDefault="00227782" w:rsidP="00875C54">
      <w:pPr>
        <w:numPr>
          <w:ilvl w:val="0"/>
          <w:numId w:val="14"/>
        </w:numPr>
      </w:pPr>
      <w:r w:rsidRPr="00050A55">
        <w:t>Inclusive information and engagement</w:t>
      </w:r>
    </w:p>
    <w:p w14:paraId="67E68B2E" w14:textId="77777777" w:rsidR="00227782" w:rsidRPr="00050A55" w:rsidRDefault="00227782" w:rsidP="00875C54">
      <w:pPr>
        <w:numPr>
          <w:ilvl w:val="0"/>
          <w:numId w:val="14"/>
        </w:numPr>
      </w:pPr>
      <w:r w:rsidRPr="00050A55">
        <w:t>Accessible urban environment</w:t>
      </w:r>
    </w:p>
    <w:p w14:paraId="127657C7" w14:textId="77777777" w:rsidR="00227782" w:rsidRPr="00050A55" w:rsidRDefault="00227782" w:rsidP="00875C54">
      <w:pPr>
        <w:numPr>
          <w:ilvl w:val="0"/>
          <w:numId w:val="14"/>
        </w:numPr>
      </w:pPr>
      <w:r w:rsidRPr="00050A55">
        <w:t>Community connection</w:t>
      </w:r>
    </w:p>
    <w:p w14:paraId="61122EA1" w14:textId="77777777" w:rsidR="00227782" w:rsidRPr="00050A55" w:rsidRDefault="00227782" w:rsidP="00875C54">
      <w:pPr>
        <w:numPr>
          <w:ilvl w:val="0"/>
          <w:numId w:val="14"/>
        </w:numPr>
      </w:pPr>
      <w:r w:rsidRPr="00050A55">
        <w:t>Safety and wellbeing</w:t>
      </w:r>
      <w:r w:rsidRPr="00050A55">
        <w:rPr>
          <w:lang w:val="en-US"/>
        </w:rPr>
        <w:t>.</w:t>
      </w:r>
    </w:p>
    <w:p w14:paraId="1193BF51" w14:textId="77777777" w:rsidR="00050A55" w:rsidRPr="00050A55" w:rsidRDefault="00050A55" w:rsidP="00050A55">
      <w:r w:rsidRPr="00050A55">
        <w:t xml:space="preserve">Many ideas emerged from the very engaged Docklands workshop participants. High rises constitute great opportunities for coordinated and efficient communication and clear protocols, through emergency services and building managers. Residents highly value the Harbour and its unique characteristics and consider the Marvel stadium as a key potential asset for relief. Local community groups have community cohesion and safety at heart and want to see greater collaboration across council, corporates and community, to support the centralised access to services and information on disasters and wellbeing. These include human, physical and digital resources, made available at a local, council-staffed community hub. </w:t>
      </w:r>
    </w:p>
    <w:p w14:paraId="34C9D5D5" w14:textId="4B385CBA" w:rsidR="00DD7CB2" w:rsidRDefault="00CE6B74" w:rsidP="00CE6B74">
      <w:pPr>
        <w:rPr>
          <w:rFonts w:eastAsiaTheme="minorEastAsia" w:cs="Arial"/>
          <w:sz w:val="20"/>
          <w:szCs w:val="20"/>
          <w:lang w:eastAsia="en-US"/>
        </w:rPr>
      </w:pPr>
      <w:r w:rsidRPr="00CE6B74">
        <w:t xml:space="preserve"> </w:t>
      </w:r>
      <w:r w:rsidR="00CD429C">
        <w:br w:type="page"/>
      </w:r>
    </w:p>
    <w:p w14:paraId="156923A1" w14:textId="39B01D63" w:rsidR="00DD7CB2" w:rsidRDefault="00E45346" w:rsidP="00DD7CB2">
      <w:pPr>
        <w:pStyle w:val="Heading1"/>
        <w:spacing w:after="120"/>
      </w:pPr>
      <w:bookmarkStart w:id="1" w:name="_Toc148953744"/>
      <w:r>
        <w:lastRenderedPageBreak/>
        <w:t xml:space="preserve">2. </w:t>
      </w:r>
      <w:r w:rsidR="00CD429C">
        <w:t>Context</w:t>
      </w:r>
      <w:bookmarkEnd w:id="1"/>
    </w:p>
    <w:p w14:paraId="17E14298" w14:textId="41584173" w:rsidR="00632761" w:rsidRPr="003D5EE8" w:rsidRDefault="00E45346" w:rsidP="004A223F">
      <w:pPr>
        <w:pStyle w:val="Heading2"/>
        <w:spacing w:after="120"/>
      </w:pPr>
      <w:bookmarkStart w:id="2" w:name="_Toc148953745"/>
      <w:r>
        <w:t>2.1</w:t>
      </w:r>
      <w:r w:rsidR="00DD7CB2">
        <w:t xml:space="preserve">. </w:t>
      </w:r>
      <w:r w:rsidR="00CD429C">
        <w:t>Major Initiative 52 – Prepare Melbourne</w:t>
      </w:r>
      <w:bookmarkEnd w:id="2"/>
    </w:p>
    <w:p w14:paraId="4AE43793" w14:textId="77777777" w:rsidR="00CD429C" w:rsidRDefault="00CD429C" w:rsidP="003F40EA">
      <w:pPr>
        <w:rPr>
          <w:lang w:eastAsia="en-US"/>
        </w:rPr>
      </w:pPr>
      <w:r w:rsidRPr="00CD429C">
        <w:rPr>
          <w:lang w:eastAsia="en-US"/>
        </w:rPr>
        <w:t xml:space="preserve">The City of Melbourne is delivering Major Initiative 52 under the Safety &amp; Wellbeing objective in Council Plan 2021-2025. The purpose of this </w:t>
      </w:r>
      <w:r w:rsidRPr="003F40EA">
        <w:rPr>
          <w:lang w:eastAsia="en-US"/>
        </w:rPr>
        <w:t>initiative is to 'engage and</w:t>
      </w:r>
      <w:r w:rsidRPr="00CD429C">
        <w:rPr>
          <w:lang w:eastAsia="en-US"/>
        </w:rPr>
        <w:t xml:space="preserve"> prepare residents and communities, and enhance their resilience to hazards, disasters and the health impacts of </w:t>
      </w:r>
      <w:r>
        <w:rPr>
          <w:lang w:eastAsia="en-US"/>
        </w:rPr>
        <w:t>climate change'. It seeks to:</w:t>
      </w:r>
    </w:p>
    <w:p w14:paraId="59775971" w14:textId="77777777" w:rsidR="00CD429C" w:rsidRDefault="00CD429C" w:rsidP="00E518B2">
      <w:pPr>
        <w:pStyle w:val="ListParagraph"/>
        <w:numPr>
          <w:ilvl w:val="0"/>
          <w:numId w:val="2"/>
        </w:numPr>
        <w:rPr>
          <w:lang w:eastAsia="en-US"/>
        </w:rPr>
      </w:pPr>
      <w:r w:rsidRPr="00CD429C">
        <w:rPr>
          <w:lang w:eastAsia="en-US"/>
        </w:rPr>
        <w:t>Understand the current context of disaster likel</w:t>
      </w:r>
      <w:r>
        <w:rPr>
          <w:lang w:eastAsia="en-US"/>
        </w:rPr>
        <w:t>ihood, risk and preparedness.</w:t>
      </w:r>
    </w:p>
    <w:p w14:paraId="170A7BED" w14:textId="77777777" w:rsidR="00CD429C" w:rsidRDefault="00CD429C" w:rsidP="00E518B2">
      <w:pPr>
        <w:pStyle w:val="ListParagraph"/>
        <w:numPr>
          <w:ilvl w:val="0"/>
          <w:numId w:val="2"/>
        </w:numPr>
        <w:rPr>
          <w:lang w:eastAsia="en-US"/>
        </w:rPr>
      </w:pPr>
      <w:r w:rsidRPr="00CD429C">
        <w:rPr>
          <w:lang w:eastAsia="en-US"/>
        </w:rPr>
        <w:t>Build organisational capacity in disaster prep</w:t>
      </w:r>
      <w:r>
        <w:rPr>
          <w:lang w:eastAsia="en-US"/>
        </w:rPr>
        <w:t>aredness and risk management.</w:t>
      </w:r>
    </w:p>
    <w:p w14:paraId="61B9BE24" w14:textId="54FFDD76" w:rsidR="00CD429C" w:rsidRPr="00CD429C" w:rsidRDefault="00CD429C" w:rsidP="00E518B2">
      <w:pPr>
        <w:pStyle w:val="ListParagraph"/>
        <w:numPr>
          <w:ilvl w:val="0"/>
          <w:numId w:val="2"/>
        </w:numPr>
        <w:rPr>
          <w:lang w:eastAsia="en-US"/>
        </w:rPr>
      </w:pPr>
      <w:r w:rsidRPr="00CD429C">
        <w:rPr>
          <w:lang w:eastAsia="en-US"/>
        </w:rPr>
        <w:t>Enable community preparedness and disaster resilience.</w:t>
      </w:r>
    </w:p>
    <w:p w14:paraId="21D46480" w14:textId="1398F386" w:rsidR="00632761" w:rsidRPr="00E61F9E" w:rsidRDefault="00DD7CB2" w:rsidP="004A223F">
      <w:pPr>
        <w:pStyle w:val="Heading2"/>
        <w:spacing w:after="120"/>
      </w:pPr>
      <w:bookmarkStart w:id="3" w:name="_Toc148953746"/>
      <w:r>
        <w:t>2</w:t>
      </w:r>
      <w:r w:rsidR="00E45346">
        <w:t>.2</w:t>
      </w:r>
      <w:r>
        <w:t>.</w:t>
      </w:r>
      <w:r w:rsidR="00632761" w:rsidRPr="00632761">
        <w:t xml:space="preserve"> </w:t>
      </w:r>
      <w:r w:rsidR="00CD429C">
        <w:t>Disasters</w:t>
      </w:r>
      <w:bookmarkEnd w:id="3"/>
    </w:p>
    <w:p w14:paraId="52F2850B" w14:textId="77777777" w:rsidR="00337ABB" w:rsidRDefault="00CD429C" w:rsidP="003F40EA">
      <w:pPr>
        <w:rPr>
          <w:lang w:eastAsia="en-US"/>
        </w:rPr>
      </w:pPr>
      <w:r w:rsidRPr="00CD429C">
        <w:rPr>
          <w:lang w:eastAsia="en-US"/>
        </w:rPr>
        <w:t xml:space="preserve">"Disasters are expected to become more complex, more unpredictable, and more difficult to manage... with far-reaching consequences." </w:t>
      </w:r>
      <w:r>
        <w:rPr>
          <w:lang w:eastAsia="en-US"/>
        </w:rPr>
        <w:t>(</w:t>
      </w:r>
      <w:r w:rsidRPr="00CD429C">
        <w:rPr>
          <w:lang w:eastAsia="en-US"/>
        </w:rPr>
        <w:t>Royal Commission into Nationa</w:t>
      </w:r>
      <w:r>
        <w:rPr>
          <w:lang w:eastAsia="en-US"/>
        </w:rPr>
        <w:t>l Natural Disaster Arrangements, 2</w:t>
      </w:r>
      <w:r w:rsidRPr="00CD429C">
        <w:rPr>
          <w:lang w:eastAsia="en-US"/>
        </w:rPr>
        <w:t>020)</w:t>
      </w:r>
      <w:r w:rsidR="00337ABB">
        <w:rPr>
          <w:lang w:eastAsia="en-US"/>
        </w:rPr>
        <w:t xml:space="preserve">. </w:t>
      </w:r>
    </w:p>
    <w:p w14:paraId="20D9CB88" w14:textId="77777777" w:rsidR="00337ABB" w:rsidRDefault="00337ABB" w:rsidP="003F40EA">
      <w:pPr>
        <w:rPr>
          <w:lang w:eastAsia="en-US"/>
        </w:rPr>
      </w:pPr>
      <w:r w:rsidRPr="00337ABB">
        <w:rPr>
          <w:lang w:eastAsia="en-US"/>
        </w:rPr>
        <w:t xml:space="preserve">The term 'disaster' is used to describe the range of natural and human-influenced events that put us in potential danger and that require us to respond and do things differently. </w:t>
      </w:r>
    </w:p>
    <w:p w14:paraId="5AA8EDFD" w14:textId="77777777" w:rsidR="00337ABB" w:rsidRDefault="00337ABB" w:rsidP="003F40EA">
      <w:pPr>
        <w:rPr>
          <w:lang w:eastAsia="en-US"/>
        </w:rPr>
      </w:pPr>
      <w:r w:rsidRPr="00337ABB">
        <w:rPr>
          <w:lang w:eastAsia="en-US"/>
        </w:rPr>
        <w:t xml:space="preserve">'Disasters' encompasses climate disasters such as heatwaves, floods, fires and hurricanes, as well as more human-level events such as pandemics and acts of terror​. </w:t>
      </w:r>
    </w:p>
    <w:p w14:paraId="5F8AFE09" w14:textId="25F3CA0A" w:rsidR="00DD7CB2" w:rsidRDefault="00337ABB" w:rsidP="003F40EA">
      <w:pPr>
        <w:rPr>
          <w:lang w:val="en-US" w:eastAsia="en-US"/>
        </w:rPr>
      </w:pPr>
      <w:r w:rsidRPr="00337ABB">
        <w:rPr>
          <w:lang w:eastAsia="en-US"/>
        </w:rPr>
        <w:t>Disaster risk is a function of hazard, exposure, vulnerability and capacity</w:t>
      </w:r>
      <w:r w:rsidR="00CE6B74">
        <w:rPr>
          <w:lang w:eastAsia="en-US"/>
        </w:rPr>
        <w:t>.</w:t>
      </w:r>
    </w:p>
    <w:p w14:paraId="225A622F" w14:textId="576D22A3" w:rsidR="00CD429C" w:rsidRDefault="00CD429C"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p>
    <w:p w14:paraId="6E1EADD0" w14:textId="68EED416" w:rsidR="00CE6B74" w:rsidRPr="00DD7CB2" w:rsidRDefault="00CE6B74"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r w:rsidRPr="00CE6B74">
        <w:rPr>
          <w:rFonts w:eastAsia="Arial" w:cs="Arial"/>
          <w:noProof/>
          <w:sz w:val="20"/>
          <w:szCs w:val="20"/>
        </w:rPr>
        <w:drawing>
          <wp:inline distT="0" distB="0" distL="0" distR="0" wp14:anchorId="2D4B499A" wp14:editId="35C92C7E">
            <wp:extent cx="3340467" cy="2272817"/>
            <wp:effectExtent l="0" t="0" r="0" b="0"/>
            <wp:docPr id="43" name="Picture 42" descr="'Disasters' encompasses climate disasters as acute shocks such as heatwaves, floods, fires and hurricanes​, as well as more human-level events such as pandemics and acts of terror​. Melbourne also experiences chronic stresses such as food insecurity and housing unaffordability which enhance the gravity and vulnerability to acute sho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pic:cNvPicPr>
                      <a:picLocks noChangeAspect="1"/>
                    </pic:cNvPicPr>
                  </pic:nvPicPr>
                  <pic:blipFill>
                    <a:blip r:embed="rId13"/>
                    <a:stretch>
                      <a:fillRect/>
                    </a:stretch>
                  </pic:blipFill>
                  <pic:spPr>
                    <a:xfrm>
                      <a:off x="0" y="0"/>
                      <a:ext cx="3350430" cy="2279596"/>
                    </a:xfrm>
                    <a:prstGeom prst="rect">
                      <a:avLst/>
                    </a:prstGeom>
                  </pic:spPr>
                </pic:pic>
              </a:graphicData>
            </a:graphic>
          </wp:inline>
        </w:drawing>
      </w:r>
    </w:p>
    <w:p w14:paraId="7BFA8164" w14:textId="13718181" w:rsidR="00AA0AE3" w:rsidRPr="00FE4CCE" w:rsidRDefault="00E45346" w:rsidP="004A223F">
      <w:pPr>
        <w:pStyle w:val="Heading2"/>
        <w:spacing w:after="120"/>
      </w:pPr>
      <w:bookmarkStart w:id="4" w:name="_Toc148953747"/>
      <w:r>
        <w:t>2.</w:t>
      </w:r>
      <w:r w:rsidR="00DD7CB2">
        <w:t xml:space="preserve">3. </w:t>
      </w:r>
      <w:r w:rsidR="00337ABB">
        <w:t>Resilience</w:t>
      </w:r>
      <w:bookmarkEnd w:id="4"/>
      <w:r w:rsidR="00337ABB">
        <w:t xml:space="preserve"> </w:t>
      </w:r>
    </w:p>
    <w:p w14:paraId="087194AD" w14:textId="28F755C3" w:rsidR="00DD7CB2" w:rsidRDefault="00337ABB" w:rsidP="003F40EA">
      <w:pPr>
        <w:rPr>
          <w:lang w:eastAsia="en-US"/>
        </w:rPr>
      </w:pPr>
      <w:r w:rsidRPr="00337ABB">
        <w:rPr>
          <w:lang w:eastAsia="en-US"/>
        </w:rPr>
        <w:t>Resilience is the capacity of individuals, communities, institutions, businesses and systems within a city to adapt, survive and thrive, and positively transform as a result.</w:t>
      </w:r>
    </w:p>
    <w:p w14:paraId="33A1E67E" w14:textId="4F045C6E" w:rsidR="00337ABB" w:rsidRDefault="00337ABB" w:rsidP="003F40EA">
      <w:pPr>
        <w:rPr>
          <w:lang w:eastAsia="en-US"/>
        </w:rPr>
      </w:pPr>
      <w:r w:rsidRPr="00337ABB">
        <w:rPr>
          <w:lang w:eastAsia="en-US"/>
        </w:rPr>
        <w:t>Disasters are known to have disproportionate impacts on people facing physical, social, economic and environmental barriers. This includes the elderly, people with a disability, people experiencing homelessness, people living public housing and high-rise buildings, people with pre-existing health conditions When we talk about "resilience", we are talking about the capacity to adapt, survive and thrive, and positively transform in response to these sorts of challenges.</w:t>
      </w:r>
    </w:p>
    <w:p w14:paraId="4C6FF627" w14:textId="05E6708A" w:rsidR="00337ABB" w:rsidRDefault="00337ABB"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eastAsia="en-US"/>
        </w:rPr>
      </w:pPr>
      <w:r>
        <w:rPr>
          <w:noProof/>
        </w:rPr>
        <w:lastRenderedPageBreak/>
        <w:drawing>
          <wp:inline distT="0" distB="0" distL="0" distR="0" wp14:anchorId="0F2E3479" wp14:editId="59764F63">
            <wp:extent cx="2784916" cy="2480205"/>
            <wp:effectExtent l="0" t="0" r="0" b="0"/>
            <wp:docPr id="2" name="Picture 2" descr="The disaster risk management cycle includes prevention and mitigation, preparedness, as well as our response to disasters and the recovery and rehabilitation from a disas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03636" cy="2496877"/>
                    </a:xfrm>
                    <a:prstGeom prst="rect">
                      <a:avLst/>
                    </a:prstGeom>
                  </pic:spPr>
                </pic:pic>
              </a:graphicData>
            </a:graphic>
          </wp:inline>
        </w:drawing>
      </w:r>
    </w:p>
    <w:p w14:paraId="00FE539E" w14:textId="3502C14A" w:rsidR="00337ABB" w:rsidRPr="00050A55" w:rsidRDefault="00337ABB" w:rsidP="00050A55">
      <w:pPr>
        <w:rPr>
          <w:lang w:eastAsia="en-US"/>
        </w:rPr>
      </w:pPr>
      <w:r w:rsidRPr="00337ABB">
        <w:rPr>
          <w:lang w:eastAsia="en-US"/>
        </w:rPr>
        <w:t>Resilient and prepared communities are more likely to withstand the negative impacts of natural disasters. Likewise, strong social capital correlates to a more effective recovery.</w:t>
      </w:r>
    </w:p>
    <w:p w14:paraId="56588119" w14:textId="456B7661" w:rsidR="00FF1CB6" w:rsidRDefault="00E45346" w:rsidP="004A223F">
      <w:pPr>
        <w:pStyle w:val="Heading2"/>
        <w:spacing w:after="120"/>
      </w:pPr>
      <w:bookmarkStart w:id="5" w:name="_Toc148953748"/>
      <w:r>
        <w:t>2.</w:t>
      </w:r>
      <w:r w:rsidR="00DD7CB2">
        <w:t xml:space="preserve">4. </w:t>
      </w:r>
      <w:r w:rsidR="005F5CB7">
        <w:t>A focus on community resilience</w:t>
      </w:r>
      <w:bookmarkEnd w:id="5"/>
    </w:p>
    <w:p w14:paraId="34F2FBF0" w14:textId="283DAFCB" w:rsidR="00DD7CB2" w:rsidRDefault="005F5CB7" w:rsidP="003F40EA">
      <w:pPr>
        <w:rPr>
          <w:shd w:val="clear" w:color="auto" w:fill="FFFFFF"/>
        </w:rPr>
      </w:pPr>
      <w:r w:rsidRPr="005F5CB7">
        <w:rPr>
          <w:shd w:val="clear" w:color="auto" w:fill="FFFFFF"/>
        </w:rPr>
        <w:t xml:space="preserve">All the research indicates that communities who are connected are more resilient because people are more likely to look out for the people around them. Our emergency services will not always have the capacity to help everyone during a disaster, and preparing for disasters cannot be the sole domain of government agencies if we are to become truly resilient. The emphasis on building capability within the community to adapt, survive and thrive in response to shocks and stresses, is critical in </w:t>
      </w:r>
      <w:r>
        <w:rPr>
          <w:shd w:val="clear" w:color="auto" w:fill="FFFFFF"/>
        </w:rPr>
        <w:t>developing community resilience</w:t>
      </w:r>
      <w:r w:rsidRPr="005F5CB7">
        <w:rPr>
          <w:shd w:val="clear" w:color="auto" w:fill="FFFFFF"/>
        </w:rPr>
        <w:t>.</w:t>
      </w:r>
    </w:p>
    <w:p w14:paraId="618DBD29" w14:textId="3FD7578A" w:rsidR="005F5CB7" w:rsidRPr="00DD7CB2" w:rsidRDefault="005F5CB7" w:rsidP="003F40EA">
      <w:pPr>
        <w:rPr>
          <w:shd w:val="clear" w:color="auto" w:fill="FFFFFF"/>
        </w:rPr>
      </w:pPr>
      <w:r w:rsidRPr="005F5CB7">
        <w:rPr>
          <w:shd w:val="clear" w:color="auto" w:fill="FFFFFF"/>
        </w:rPr>
        <w:t>The Community Resilience Assessment approach is about looking at the unique experiences, needs and vulnerabilities of the people living in each of our neighbourhoods so we can determine where and how City of Melbourne and its partners can best support.</w:t>
      </w:r>
    </w:p>
    <w:p w14:paraId="2E222055" w14:textId="68F5A07C" w:rsidR="008D31A6" w:rsidRDefault="00E45346" w:rsidP="004A223F">
      <w:pPr>
        <w:pStyle w:val="Heading2"/>
        <w:spacing w:after="120"/>
      </w:pPr>
      <w:bookmarkStart w:id="6" w:name="_Toc148953749"/>
      <w:r>
        <w:t>2.</w:t>
      </w:r>
      <w:r w:rsidR="00DD7CB2">
        <w:t xml:space="preserve">5. </w:t>
      </w:r>
      <w:r w:rsidR="00050A55">
        <w:t>Docklands</w:t>
      </w:r>
      <w:bookmarkEnd w:id="6"/>
    </w:p>
    <w:p w14:paraId="49C6E76F" w14:textId="77777777" w:rsidR="00050A55" w:rsidRPr="00050A55" w:rsidRDefault="00050A55" w:rsidP="00050A55">
      <w:r w:rsidRPr="00050A55">
        <w:t xml:space="preserve">Docklands, at the lower delta of the Yarra River Birrarung, was once a wetland rich with natural resources. After European settlement, industry increased and by 1908, Victoria Dock was handling around 90 per cent of Victoria’s imports. By the 1970s the dock and wharves were in decline, then lay derelict until urban renewal began in the 1990s. </w:t>
      </w:r>
    </w:p>
    <w:p w14:paraId="6EA9728D" w14:textId="77777777" w:rsidR="00050A55" w:rsidRPr="00050A55" w:rsidRDefault="00050A55" w:rsidP="00050A55">
      <w:r w:rsidRPr="00050A55">
        <w:t xml:space="preserve">When Docklands was absorbed into the City of Melbourne, it doubled the size of Melbourne's central city and returned a significant area of waterfront to the city. </w:t>
      </w:r>
    </w:p>
    <w:p w14:paraId="3154056B" w14:textId="4F2CD903" w:rsidR="00050A55" w:rsidRDefault="00050A55" w:rsidP="00050A55">
      <w:r w:rsidRPr="00050A55">
        <w:t xml:space="preserve">The suburb now stretches out over 200 hectares of land and water. From the first development at New Quay, Docklands has evolved into a sophisticated waterfront precinct. Docklands offers a mix of inner city living, shopping at The District Docklands, commerce, connection to nature, entertainment, dining, sporting and community events, arts and culture. </w:t>
      </w:r>
    </w:p>
    <w:p w14:paraId="257C0253" w14:textId="2493B07C" w:rsidR="00050A55" w:rsidRDefault="00050A55" w:rsidP="00050A55">
      <w:r w:rsidRPr="00050A55">
        <w:t xml:space="preserve">This work is well aligned with Docklands’ </w:t>
      </w:r>
      <w:r w:rsidRPr="00050A55">
        <w:rPr>
          <w:b/>
          <w:bCs/>
          <w:i/>
          <w:iCs/>
        </w:rPr>
        <w:t xml:space="preserve">community connection </w:t>
      </w:r>
      <w:r w:rsidRPr="00050A55">
        <w:t xml:space="preserve">neighbourhood priority. In Docklands, 52 per cent of people have confidence in their neighbourhood pulling together during a disaster or an emergency, but only 35 per cent believe that they could receive help from a neighbour </w:t>
      </w:r>
      <w:r w:rsidRPr="00050A55">
        <w:rPr>
          <w:i/>
          <w:iCs/>
        </w:rPr>
        <w:t>(Neighbourhood Plan survey data, 2022, 228 Docklands respondents)</w:t>
      </w:r>
      <w:r w:rsidRPr="00050A55">
        <w:t xml:space="preserve">. </w:t>
      </w:r>
    </w:p>
    <w:p w14:paraId="63EE11C5" w14:textId="07A1FC23" w:rsidR="00050A55" w:rsidRDefault="00050A55" w:rsidP="00050A55">
      <w:r w:rsidRPr="00050A55">
        <w:t xml:space="preserve">For more information about Docklands, visit: </w:t>
      </w:r>
      <w:hyperlink r:id="rId15" w:history="1">
        <w:r w:rsidRPr="00050A55">
          <w:rPr>
            <w:rStyle w:val="Hyperlink"/>
          </w:rPr>
          <w:t>Neighbourhood overview | Docklands Neighbourhood Portal | Participate Melbourne</w:t>
        </w:r>
      </w:hyperlink>
      <w:r>
        <w:t xml:space="preserve">. </w:t>
      </w:r>
    </w:p>
    <w:p w14:paraId="773D6E2A" w14:textId="7734F989" w:rsidR="00170408" w:rsidRDefault="00E45346" w:rsidP="008D31A6">
      <w:pPr>
        <w:pStyle w:val="Heading1"/>
        <w:spacing w:after="120"/>
      </w:pPr>
      <w:bookmarkStart w:id="7" w:name="_Toc148953750"/>
      <w:r>
        <w:lastRenderedPageBreak/>
        <w:t>3</w:t>
      </w:r>
      <w:r w:rsidR="00062596">
        <w:t xml:space="preserve">. </w:t>
      </w:r>
      <w:r w:rsidR="005F5CB7">
        <w:t>Community Resilience Assessments</w:t>
      </w:r>
      <w:bookmarkEnd w:id="7"/>
      <w:r w:rsidR="005F5CB7">
        <w:t xml:space="preserve"> </w:t>
      </w:r>
    </w:p>
    <w:p w14:paraId="3626447D" w14:textId="17C877AF" w:rsidR="00170408" w:rsidRPr="00421989" w:rsidRDefault="003C4DA7" w:rsidP="00421989">
      <w:pPr>
        <w:pStyle w:val="Heading2"/>
        <w:spacing w:after="120"/>
      </w:pPr>
      <w:bookmarkStart w:id="8" w:name="_Toc148953751"/>
      <w:r>
        <w:t xml:space="preserve">3.1 </w:t>
      </w:r>
      <w:r w:rsidR="005F5CB7">
        <w:t>Purpose and objectives</w:t>
      </w:r>
      <w:bookmarkEnd w:id="8"/>
      <w:r w:rsidR="005F5CB7">
        <w:t xml:space="preserve"> </w:t>
      </w:r>
    </w:p>
    <w:p w14:paraId="3FF512AE" w14:textId="111DDBE5" w:rsidR="005F5CB7" w:rsidRDefault="005F5CB7" w:rsidP="003F40EA">
      <w:pPr>
        <w:rPr>
          <w:lang w:eastAsia="en-US"/>
        </w:rPr>
      </w:pPr>
      <w:r w:rsidRPr="005F5CB7">
        <w:rPr>
          <w:b/>
          <w:lang w:eastAsia="en-US"/>
        </w:rPr>
        <w:t>Purpose.</w:t>
      </w:r>
      <w:r>
        <w:rPr>
          <w:lang w:eastAsia="en-US"/>
        </w:rPr>
        <w:t xml:space="preserve"> To u</w:t>
      </w:r>
      <w:r w:rsidRPr="005F5CB7">
        <w:rPr>
          <w:lang w:eastAsia="en-US"/>
        </w:rPr>
        <w:t>nderstand where and how the City of Melbourne and its partners can best support or enable community</w:t>
      </w:r>
      <w:r>
        <w:rPr>
          <w:lang w:eastAsia="en-US"/>
        </w:rPr>
        <w:t xml:space="preserve"> disaster resilience in </w:t>
      </w:r>
      <w:r w:rsidR="00050A55">
        <w:rPr>
          <w:lang w:eastAsia="en-US"/>
        </w:rPr>
        <w:t>Docklands</w:t>
      </w:r>
      <w:r>
        <w:rPr>
          <w:lang w:eastAsia="en-US"/>
        </w:rPr>
        <w:t xml:space="preserve">. </w:t>
      </w:r>
    </w:p>
    <w:p w14:paraId="34D23547" w14:textId="77777777" w:rsidR="005F5CB7" w:rsidRDefault="005F5CB7" w:rsidP="003F40EA">
      <w:pPr>
        <w:rPr>
          <w:lang w:eastAsia="en-US"/>
        </w:rPr>
      </w:pPr>
      <w:r w:rsidRPr="005F5CB7">
        <w:rPr>
          <w:b/>
          <w:lang w:eastAsia="en-US"/>
        </w:rPr>
        <w:t>Outcomes.</w:t>
      </w:r>
      <w:r>
        <w:rPr>
          <w:lang w:eastAsia="en-US"/>
        </w:rPr>
        <w:t xml:space="preserve"> This work seeks to:</w:t>
      </w:r>
    </w:p>
    <w:p w14:paraId="1CD2F8AD" w14:textId="05A78CCE" w:rsidR="005F5CB7" w:rsidRDefault="005F5CB7" w:rsidP="00E518B2">
      <w:pPr>
        <w:pStyle w:val="ListParagraph"/>
        <w:numPr>
          <w:ilvl w:val="0"/>
          <w:numId w:val="3"/>
        </w:numPr>
        <w:rPr>
          <w:lang w:eastAsia="en-US"/>
        </w:rPr>
      </w:pPr>
      <w:r w:rsidRPr="005F5CB7">
        <w:rPr>
          <w:lang w:eastAsia="en-US"/>
        </w:rPr>
        <w:t>Explore and validate community needs, experiences and challenges around managing dis</w:t>
      </w:r>
      <w:r>
        <w:rPr>
          <w:lang w:eastAsia="en-US"/>
        </w:rPr>
        <w:t>asters for residents in</w:t>
      </w:r>
      <w:r w:rsidR="008D31A6">
        <w:rPr>
          <w:lang w:eastAsia="en-US"/>
        </w:rPr>
        <w:t xml:space="preserve"> the neighbourhoods</w:t>
      </w:r>
    </w:p>
    <w:p w14:paraId="2DA352F8" w14:textId="77777777" w:rsidR="005F5CB7" w:rsidRDefault="005F5CB7" w:rsidP="00E518B2">
      <w:pPr>
        <w:pStyle w:val="ListParagraph"/>
        <w:numPr>
          <w:ilvl w:val="0"/>
          <w:numId w:val="3"/>
        </w:numPr>
        <w:rPr>
          <w:lang w:eastAsia="en-US"/>
        </w:rPr>
      </w:pPr>
      <w:r w:rsidRPr="005F5CB7">
        <w:rPr>
          <w:lang w:eastAsia="en-US"/>
        </w:rPr>
        <w:t>Seek ideas from the community about how we might s</w:t>
      </w:r>
      <w:r>
        <w:rPr>
          <w:lang w:eastAsia="en-US"/>
        </w:rPr>
        <w:t>olve some existing challenges</w:t>
      </w:r>
    </w:p>
    <w:p w14:paraId="6F37E9B9" w14:textId="28C4FD88" w:rsidR="008D31A6" w:rsidRPr="00227782" w:rsidRDefault="005F5CB7" w:rsidP="003F40EA">
      <w:pPr>
        <w:pStyle w:val="ListParagraph"/>
        <w:numPr>
          <w:ilvl w:val="0"/>
          <w:numId w:val="3"/>
        </w:numPr>
        <w:rPr>
          <w:lang w:eastAsia="en-US"/>
        </w:rPr>
      </w:pPr>
      <w:r w:rsidRPr="005F5CB7">
        <w:rPr>
          <w:lang w:eastAsia="en-US"/>
        </w:rPr>
        <w:t>Identify priorities relevant to individuals, the community and service providers</w:t>
      </w:r>
      <w:r>
        <w:rPr>
          <w:lang w:eastAsia="en-US"/>
        </w:rPr>
        <w:t>.</w:t>
      </w:r>
    </w:p>
    <w:p w14:paraId="38949690" w14:textId="6E11CF75" w:rsidR="00531E37" w:rsidRPr="00531E37" w:rsidRDefault="003F40EA" w:rsidP="00531E37">
      <w:pPr>
        <w:rPr>
          <w:lang w:eastAsia="en-US"/>
        </w:rPr>
      </w:pPr>
      <w:r w:rsidRPr="003F40EA">
        <w:rPr>
          <w:b/>
          <w:lang w:eastAsia="en-US"/>
        </w:rPr>
        <w:t>Workshops.</w:t>
      </w:r>
      <w:r>
        <w:rPr>
          <w:lang w:eastAsia="en-US"/>
        </w:rPr>
        <w:t xml:space="preserve"> </w:t>
      </w:r>
      <w:r w:rsidR="00531E37" w:rsidRPr="00531E37">
        <w:rPr>
          <w:lang w:val="en-US" w:eastAsia="en-US"/>
        </w:rPr>
        <w:t xml:space="preserve">The </w:t>
      </w:r>
      <w:r w:rsidR="00531E37" w:rsidRPr="00531E37">
        <w:rPr>
          <w:lang w:eastAsia="en-US"/>
        </w:rPr>
        <w:t xml:space="preserve">City Resilience &amp; Sustainable Futures, Community Development and Wellbeing </w:t>
      </w:r>
      <w:r w:rsidR="00531E37" w:rsidRPr="00531E37">
        <w:rPr>
          <w:lang w:val="en-US" w:eastAsia="en-US"/>
        </w:rPr>
        <w:t xml:space="preserve">team ran a face to face workshop with </w:t>
      </w:r>
      <w:r w:rsidR="00050A55" w:rsidRPr="00050A55">
        <w:rPr>
          <w:lang w:val="en-US" w:eastAsia="en-US"/>
        </w:rPr>
        <w:t>the Docklands community on October 05, 2023.</w:t>
      </w:r>
      <w:r w:rsidR="00531E37" w:rsidRPr="00531E37">
        <w:rPr>
          <w:lang w:val="en-US" w:eastAsia="en-US"/>
        </w:rPr>
        <w:t xml:space="preserve"> </w:t>
      </w:r>
      <w:r w:rsidR="00531E37" w:rsidRPr="00531E37">
        <w:rPr>
          <w:lang w:eastAsia="en-US"/>
        </w:rPr>
        <w:t>The workshop was designed to better understand the physical and social vulnerabilities and strengths to</w:t>
      </w:r>
      <w:r w:rsidR="00050A55">
        <w:rPr>
          <w:lang w:eastAsia="en-US"/>
        </w:rPr>
        <w:t xml:space="preserve"> disasters in the neighbourhood</w:t>
      </w:r>
      <w:r w:rsidR="00531E37" w:rsidRPr="00531E37">
        <w:rPr>
          <w:lang w:eastAsia="en-US"/>
        </w:rPr>
        <w:t xml:space="preserve">, showcase resources under development, and building on these, generate ideas to support community resilience. </w:t>
      </w:r>
    </w:p>
    <w:p w14:paraId="753C8594" w14:textId="53710374" w:rsidR="003F40EA" w:rsidRDefault="00531E37" w:rsidP="00531E37">
      <w:pPr>
        <w:rPr>
          <w:lang w:eastAsia="en-US"/>
        </w:rPr>
      </w:pPr>
      <w:r w:rsidRPr="00531E37">
        <w:rPr>
          <w:lang w:eastAsia="en-US"/>
        </w:rPr>
        <w:t xml:space="preserve"> </w:t>
      </w:r>
      <w:r w:rsidRPr="008D31A6">
        <w:rPr>
          <w:rFonts w:eastAsiaTheme="minorHAnsi" w:cs="Arial"/>
          <w:noProof/>
          <w:sz w:val="20"/>
          <w:szCs w:val="16"/>
        </w:rPr>
        <w:drawing>
          <wp:inline distT="0" distB="0" distL="0" distR="0" wp14:anchorId="552EE6BA" wp14:editId="03564996">
            <wp:extent cx="2700916" cy="1838439"/>
            <wp:effectExtent l="0" t="0" r="4445" b="0"/>
            <wp:docPr id="32" name="Picture 31" descr="The community resilience assessment workshop includes a range of activities to learn from community members what resilience means to them, their perceptions of strengths and vulnerabilities, ideas to build community resilience as well as showcase what we heard in previous engagements and what we have been working on si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a:blip r:embed="rId16"/>
                    <a:stretch>
                      <a:fillRect/>
                    </a:stretch>
                  </pic:blipFill>
                  <pic:spPr>
                    <a:xfrm>
                      <a:off x="0" y="0"/>
                      <a:ext cx="2738085" cy="1863739"/>
                    </a:xfrm>
                    <a:prstGeom prst="rect">
                      <a:avLst/>
                    </a:prstGeom>
                  </pic:spPr>
                </pic:pic>
              </a:graphicData>
            </a:graphic>
          </wp:inline>
        </w:drawing>
      </w:r>
    </w:p>
    <w:p w14:paraId="07BEF18D" w14:textId="77777777" w:rsidR="00050A55" w:rsidRPr="00050A55" w:rsidRDefault="003F40EA" w:rsidP="00050A55">
      <w:pPr>
        <w:rPr>
          <w:lang w:eastAsia="en-US"/>
        </w:rPr>
      </w:pPr>
      <w:r w:rsidRPr="003F40EA">
        <w:rPr>
          <w:b/>
          <w:lang w:eastAsia="en-US"/>
        </w:rPr>
        <w:t>Participants.</w:t>
      </w:r>
      <w:r>
        <w:rPr>
          <w:lang w:eastAsia="en-US"/>
        </w:rPr>
        <w:t xml:space="preserve"> </w:t>
      </w:r>
      <w:r w:rsidR="00050A55" w:rsidRPr="00050A55">
        <w:rPr>
          <w:lang w:eastAsia="en-US"/>
        </w:rPr>
        <w:t xml:space="preserve">Sixteen Docklands residents attended the community workshop. Some participants had lived in the neighbourhood for many years, are actively involved in a range of volunteering activities and some were new residents, both owning and renting in the area. </w:t>
      </w:r>
    </w:p>
    <w:p w14:paraId="4BFB3100" w14:textId="77777777" w:rsidR="00050A55" w:rsidRPr="00050A55" w:rsidRDefault="00050A55" w:rsidP="00050A55">
      <w:pPr>
        <w:rPr>
          <w:lang w:eastAsia="en-US"/>
        </w:rPr>
      </w:pPr>
      <w:r w:rsidRPr="00050A55">
        <w:rPr>
          <w:b/>
          <w:lang w:eastAsia="en-US"/>
        </w:rPr>
        <w:t xml:space="preserve"> </w:t>
      </w:r>
      <w:r w:rsidR="00531E37" w:rsidRPr="00531E37">
        <w:rPr>
          <w:b/>
          <w:lang w:eastAsia="en-US"/>
        </w:rPr>
        <w:t>Showcase focus.</w:t>
      </w:r>
      <w:r w:rsidR="00531E37">
        <w:rPr>
          <w:lang w:eastAsia="en-US"/>
        </w:rPr>
        <w:t xml:space="preserve"> </w:t>
      </w:r>
      <w:r w:rsidRPr="00050A55">
        <w:rPr>
          <w:lang w:eastAsia="en-US"/>
        </w:rPr>
        <w:t xml:space="preserve">As part of our efforts to prepare our communities for heat events, newly created heat collateral and heat health kits were showcased and feedback was sought on how we could improve them. </w:t>
      </w:r>
    </w:p>
    <w:p w14:paraId="0465D09D" w14:textId="414CDCAB" w:rsidR="00531E37" w:rsidRDefault="003F40EA" w:rsidP="00421989">
      <w:pPr>
        <w:pStyle w:val="Heading2"/>
        <w:spacing w:after="120"/>
      </w:pPr>
      <w:bookmarkStart w:id="9" w:name="_Toc148953752"/>
      <w:r>
        <w:t>3.2</w:t>
      </w:r>
      <w:r w:rsidR="000B4F1B">
        <w:t xml:space="preserve"> </w:t>
      </w:r>
      <w:r w:rsidR="00531E37">
        <w:t>What we presented to the group</w:t>
      </w:r>
      <w:bookmarkEnd w:id="9"/>
    </w:p>
    <w:p w14:paraId="698C4E9C" w14:textId="0A15E102" w:rsidR="00AE1806" w:rsidRPr="00421989" w:rsidRDefault="003F40EA" w:rsidP="00531E37">
      <w:pPr>
        <w:pStyle w:val="Heading3"/>
      </w:pPr>
      <w:bookmarkStart w:id="10" w:name="_Toc148953753"/>
      <w:r>
        <w:t>What we heard</w:t>
      </w:r>
      <w:r w:rsidR="00531E37">
        <w:t xml:space="preserve"> in previous resilience workshops</w:t>
      </w:r>
      <w:bookmarkEnd w:id="10"/>
    </w:p>
    <w:p w14:paraId="26AD81E2" w14:textId="77777777" w:rsidR="00531E37" w:rsidRPr="00531E37" w:rsidRDefault="00531E37" w:rsidP="00531E37">
      <w:r w:rsidRPr="00531E37">
        <w:t xml:space="preserve">We conducted resilience workshops in Southbank, Kensington and Carlton. </w:t>
      </w:r>
    </w:p>
    <w:p w14:paraId="749F47DA" w14:textId="77777777" w:rsidR="00531E37" w:rsidRDefault="00531E37" w:rsidP="00531E37">
      <w:r w:rsidRPr="00531E37">
        <w:t xml:space="preserve">To feel prepared for a disaster, the community expressed four </w:t>
      </w:r>
      <w:r w:rsidRPr="00531E37">
        <w:rPr>
          <w:bCs/>
        </w:rPr>
        <w:t>fundamental needs</w:t>
      </w:r>
      <w:r>
        <w:t>:</w:t>
      </w:r>
    </w:p>
    <w:p w14:paraId="695C7565" w14:textId="64B0FB23" w:rsidR="00531E37" w:rsidRDefault="00531E37" w:rsidP="00875C54">
      <w:pPr>
        <w:pStyle w:val="ListParagraph"/>
        <w:numPr>
          <w:ilvl w:val="0"/>
          <w:numId w:val="5"/>
        </w:numPr>
      </w:pPr>
      <w:r>
        <w:t>I am safe</w:t>
      </w:r>
    </w:p>
    <w:p w14:paraId="258FF94E" w14:textId="7086C9F6" w:rsidR="00531E37" w:rsidRDefault="00531E37" w:rsidP="00875C54">
      <w:pPr>
        <w:pStyle w:val="ListParagraph"/>
        <w:numPr>
          <w:ilvl w:val="0"/>
          <w:numId w:val="4"/>
        </w:numPr>
      </w:pPr>
      <w:r>
        <w:t>I know where to go</w:t>
      </w:r>
    </w:p>
    <w:p w14:paraId="7DFEDA8C" w14:textId="71CA5AB6" w:rsidR="00531E37" w:rsidRDefault="00531E37" w:rsidP="00875C54">
      <w:pPr>
        <w:pStyle w:val="ListParagraph"/>
        <w:numPr>
          <w:ilvl w:val="0"/>
          <w:numId w:val="4"/>
        </w:numPr>
      </w:pPr>
      <w:r>
        <w:t>I know what to do</w:t>
      </w:r>
    </w:p>
    <w:p w14:paraId="7B06F219" w14:textId="0FFDD364" w:rsidR="00531E37" w:rsidRPr="00531E37" w:rsidRDefault="00531E37" w:rsidP="00875C54">
      <w:pPr>
        <w:pStyle w:val="ListParagraph"/>
        <w:numPr>
          <w:ilvl w:val="0"/>
          <w:numId w:val="4"/>
        </w:numPr>
      </w:pPr>
      <w:r>
        <w:t>I know who to connect with.</w:t>
      </w:r>
    </w:p>
    <w:p w14:paraId="530D397D" w14:textId="77777777" w:rsidR="00531E37" w:rsidRDefault="00531E37" w:rsidP="00531E37">
      <w:r w:rsidRPr="00531E37">
        <w:t xml:space="preserve">Community members told us they want to be </w:t>
      </w:r>
      <w:r w:rsidRPr="00531E37">
        <w:rPr>
          <w:bCs/>
        </w:rPr>
        <w:t>safe</w:t>
      </w:r>
      <w:r w:rsidRPr="00531E37">
        <w:t xml:space="preserve"> and have </w:t>
      </w:r>
      <w:r w:rsidRPr="00531E37">
        <w:rPr>
          <w:bCs/>
        </w:rPr>
        <w:t xml:space="preserve">information </w:t>
      </w:r>
      <w:r w:rsidRPr="00531E37">
        <w:t xml:space="preserve">on how to stay safe and be prepared for a disaster. Overwhelmingly, community members seek opportunities to </w:t>
      </w:r>
      <w:r w:rsidRPr="00531E37">
        <w:lastRenderedPageBreak/>
        <w:t xml:space="preserve">enhance their sense of </w:t>
      </w:r>
      <w:r w:rsidRPr="00531E37">
        <w:rPr>
          <w:bCs/>
        </w:rPr>
        <w:t>community connection</w:t>
      </w:r>
      <w:r w:rsidRPr="00531E37">
        <w:t xml:space="preserve"> and </w:t>
      </w:r>
      <w:r w:rsidRPr="00531E37">
        <w:rPr>
          <w:bCs/>
        </w:rPr>
        <w:t>wellbeing</w:t>
      </w:r>
      <w:r w:rsidRPr="00531E37">
        <w:t>.</w:t>
      </w:r>
      <w:r>
        <w:t xml:space="preserve"> Four themes emerged from the rich conversations:</w:t>
      </w:r>
    </w:p>
    <w:p w14:paraId="6CF6B210" w14:textId="77777777" w:rsidR="00531E37" w:rsidRDefault="00531E37" w:rsidP="00875C54">
      <w:pPr>
        <w:pStyle w:val="ListParagraph"/>
        <w:numPr>
          <w:ilvl w:val="0"/>
          <w:numId w:val="6"/>
        </w:numPr>
      </w:pPr>
      <w:r>
        <w:t>Inclusive information and engagement</w:t>
      </w:r>
    </w:p>
    <w:p w14:paraId="13E4022A" w14:textId="77777777" w:rsidR="00531E37" w:rsidRDefault="00531E37" w:rsidP="00875C54">
      <w:pPr>
        <w:pStyle w:val="ListParagraph"/>
        <w:numPr>
          <w:ilvl w:val="0"/>
          <w:numId w:val="6"/>
        </w:numPr>
      </w:pPr>
      <w:r>
        <w:t>Accessible urban environment</w:t>
      </w:r>
    </w:p>
    <w:p w14:paraId="3F0DBDE9" w14:textId="77777777" w:rsidR="00531E37" w:rsidRDefault="00531E37" w:rsidP="00875C54">
      <w:pPr>
        <w:pStyle w:val="ListParagraph"/>
        <w:numPr>
          <w:ilvl w:val="0"/>
          <w:numId w:val="6"/>
        </w:numPr>
      </w:pPr>
      <w:r>
        <w:t>Community connection</w:t>
      </w:r>
    </w:p>
    <w:p w14:paraId="1B1089AC" w14:textId="1C598129" w:rsidR="00531E37" w:rsidRPr="00531E37" w:rsidRDefault="00531E37" w:rsidP="00875C54">
      <w:pPr>
        <w:pStyle w:val="ListParagraph"/>
        <w:numPr>
          <w:ilvl w:val="0"/>
          <w:numId w:val="6"/>
        </w:numPr>
      </w:pPr>
      <w:r>
        <w:t xml:space="preserve">Safety and wellbeing. </w:t>
      </w:r>
      <w:r w:rsidRPr="00531E37">
        <w:t xml:space="preserve"> </w:t>
      </w:r>
    </w:p>
    <w:p w14:paraId="0D735909" w14:textId="77777777" w:rsidR="00531E37" w:rsidRDefault="00531E37" w:rsidP="00531E37">
      <w:pPr>
        <w:rPr>
          <w:bCs/>
        </w:rPr>
      </w:pPr>
      <w:r w:rsidRPr="00531E37">
        <w:t xml:space="preserve">Community members identified and prioritised actions to improve disaster resilience and preparedness in their neighbourhood. Across neighbourhoods, we heard </w:t>
      </w:r>
      <w:r w:rsidRPr="00531E37">
        <w:rPr>
          <w:bCs/>
        </w:rPr>
        <w:t>two key priority ideas</w:t>
      </w:r>
      <w:r>
        <w:rPr>
          <w:bCs/>
        </w:rPr>
        <w:t>:</w:t>
      </w:r>
    </w:p>
    <w:p w14:paraId="51EFEAD4" w14:textId="77777777" w:rsidR="00531E37" w:rsidRDefault="00531E37" w:rsidP="00875C54">
      <w:pPr>
        <w:pStyle w:val="ListParagraph"/>
        <w:numPr>
          <w:ilvl w:val="0"/>
          <w:numId w:val="7"/>
        </w:numPr>
      </w:pPr>
      <w:r>
        <w:t>Physical: a local, culturally inclusive, community hub</w:t>
      </w:r>
    </w:p>
    <w:p w14:paraId="4A5659D4" w14:textId="33B3E0EF" w:rsidR="00531E37" w:rsidRDefault="00531E37" w:rsidP="00875C54">
      <w:pPr>
        <w:pStyle w:val="ListParagraph"/>
        <w:numPr>
          <w:ilvl w:val="0"/>
          <w:numId w:val="7"/>
        </w:numPr>
      </w:pPr>
      <w:r>
        <w:t>Digital: a centralised and shared database of information</w:t>
      </w:r>
      <w:r w:rsidRPr="00531E37">
        <w:t xml:space="preserve">. </w:t>
      </w:r>
    </w:p>
    <w:p w14:paraId="647E4720" w14:textId="54D52FF0" w:rsidR="00531E37" w:rsidRDefault="00531E37" w:rsidP="00531E37">
      <w:r w:rsidRPr="00531E37">
        <w:t xml:space="preserve">For more information, visit: </w:t>
      </w:r>
      <w:hyperlink r:id="rId17" w:history="1">
        <w:r w:rsidRPr="00531E37">
          <w:rPr>
            <w:rStyle w:val="Hyperlink"/>
          </w:rPr>
          <w:t>Community consultation | Community Resilience Assessment | Participate Melbourne</w:t>
        </w:r>
      </w:hyperlink>
      <w:r w:rsidRPr="00531E37">
        <w:t>.</w:t>
      </w:r>
    </w:p>
    <w:p w14:paraId="556B3CF7" w14:textId="1BDCC4E1" w:rsidR="00531E37" w:rsidRDefault="00050A55" w:rsidP="00531E37">
      <w:pPr>
        <w:pStyle w:val="Heading3"/>
      </w:pPr>
      <w:bookmarkStart w:id="11" w:name="_Toc148953754"/>
      <w:r>
        <w:t>Showcasing resource – Heat Safe Collateral and Heat Health Kits</w:t>
      </w:r>
      <w:bookmarkEnd w:id="11"/>
    </w:p>
    <w:p w14:paraId="270C37E7" w14:textId="55434B9F" w:rsidR="00B235E8" w:rsidRDefault="00B235E8" w:rsidP="00050A55">
      <w:pPr>
        <w:rPr>
          <w:lang w:val="en-US"/>
        </w:rPr>
      </w:pPr>
      <w:r w:rsidRPr="00B235E8">
        <w:rPr>
          <w:lang w:val="en-US"/>
        </w:rPr>
        <w:t xml:space="preserve">The City of Melbourne </w:t>
      </w:r>
      <w:r w:rsidR="00050A55">
        <w:rPr>
          <w:lang w:val="en-US"/>
        </w:rPr>
        <w:t>is developing Heat Safe Collateral and Kits</w:t>
      </w:r>
      <w:r w:rsidRPr="00B235E8">
        <w:rPr>
          <w:b/>
          <w:bCs/>
          <w:lang w:val="en-US"/>
        </w:rPr>
        <w:t xml:space="preserve"> </w:t>
      </w:r>
      <w:r w:rsidRPr="00B235E8">
        <w:rPr>
          <w:lang w:val="en-US"/>
        </w:rPr>
        <w:t xml:space="preserve">as part of our efforts to </w:t>
      </w:r>
      <w:r w:rsidR="00050A55">
        <w:rPr>
          <w:lang w:val="en-US"/>
        </w:rPr>
        <w:t xml:space="preserve">prepare our most vulnerable communities to hot weather events. </w:t>
      </w:r>
    </w:p>
    <w:p w14:paraId="1041CB7A" w14:textId="3CAE3C6D" w:rsidR="00050A55" w:rsidRDefault="00050A55" w:rsidP="00050A55">
      <w:r w:rsidRPr="00050A55">
        <w:t xml:space="preserve">The aim of the </w:t>
      </w:r>
      <w:r w:rsidRPr="00050A55">
        <w:rPr>
          <w:b/>
          <w:bCs/>
        </w:rPr>
        <w:t>Heat Safe Brochures</w:t>
      </w:r>
      <w:r w:rsidRPr="00050A55">
        <w:t xml:space="preserve"> is to provide advice and information to residents on staying safe and well during hot weather events. The brochure will include a map of cool places, information and tips on heat health safety, and a directory of resources to connect with for further information.</w:t>
      </w:r>
    </w:p>
    <w:p w14:paraId="2271E98D" w14:textId="0B746D74" w:rsidR="00050A55" w:rsidRPr="00050A55" w:rsidRDefault="00050A55" w:rsidP="00050A55">
      <w:r w:rsidRPr="00050A55">
        <w:t xml:space="preserve">The aim of the </w:t>
      </w:r>
      <w:r w:rsidRPr="00050A55">
        <w:rPr>
          <w:b/>
          <w:bCs/>
        </w:rPr>
        <w:t xml:space="preserve">Heat Health Kits </w:t>
      </w:r>
      <w:r w:rsidRPr="00050A55">
        <w:t xml:space="preserve">is to provide practical resources to residents who live in homes which are not resilient to extreme heat, or those experiencing chronic homelessness or sleeping rough. The kit provides physical, low-cost cooling equipment, the cost of which is covered by a grant from Emergency Management Victoria. </w:t>
      </w:r>
    </w:p>
    <w:p w14:paraId="7C8D6056" w14:textId="52BBB0E0" w:rsidR="00531E37" w:rsidRPr="00531E37" w:rsidRDefault="00050A55" w:rsidP="00531E37">
      <w:r w:rsidRPr="00050A55">
        <w:t xml:space="preserve">For more information, visit: </w:t>
      </w:r>
      <w:hyperlink r:id="rId18" w:history="1">
        <w:r w:rsidRPr="00050A55">
          <w:rPr>
            <w:rStyle w:val="Hyperlink"/>
          </w:rPr>
          <w:t>Heatwaves - City of Melbourne</w:t>
        </w:r>
      </w:hyperlink>
      <w:r w:rsidRPr="00050A55">
        <w:t>.</w:t>
      </w:r>
    </w:p>
    <w:p w14:paraId="14D9656D" w14:textId="77777777" w:rsidR="00227782" w:rsidRDefault="00227782">
      <w:pPr>
        <w:rPr>
          <w:rFonts w:eastAsiaTheme="majorEastAsia" w:cstheme="majorBidi"/>
          <w:b/>
          <w:bCs/>
          <w:color w:val="4F81BD" w:themeColor="accent1"/>
          <w:sz w:val="26"/>
          <w:szCs w:val="26"/>
        </w:rPr>
      </w:pPr>
      <w:bookmarkStart w:id="12" w:name="_Toc148953755"/>
      <w:r>
        <w:br w:type="page"/>
      </w:r>
    </w:p>
    <w:p w14:paraId="4098D694" w14:textId="482D81CD" w:rsidR="00531E37" w:rsidRDefault="00531E37" w:rsidP="00531E37">
      <w:pPr>
        <w:pStyle w:val="Heading2"/>
      </w:pPr>
      <w:r>
        <w:lastRenderedPageBreak/>
        <w:t>3.3 What we heard</w:t>
      </w:r>
      <w:bookmarkEnd w:id="12"/>
    </w:p>
    <w:p w14:paraId="5B27F83D" w14:textId="1DA79200" w:rsidR="003F40EA" w:rsidRDefault="003F40EA" w:rsidP="003F40EA">
      <w:pPr>
        <w:pStyle w:val="Heading3"/>
      </w:pPr>
      <w:bookmarkStart w:id="13" w:name="_Toc148953756"/>
      <w:r>
        <w:t>Resilience</w:t>
      </w:r>
      <w:bookmarkEnd w:id="13"/>
    </w:p>
    <w:p w14:paraId="064C9AAA" w14:textId="70117B70" w:rsidR="00B235E8" w:rsidRDefault="00B235E8" w:rsidP="00B235E8">
      <w:pPr>
        <w:spacing w:line="288" w:lineRule="auto"/>
      </w:pPr>
      <w:r w:rsidRPr="00B235E8">
        <w:t>We facilitated an icebreaker where workshop attendees bought to mind a time when they felt resilient. These were some of the words used to describe resilience by the workshop participants.</w:t>
      </w:r>
    </w:p>
    <w:p w14:paraId="36CE908F" w14:textId="11BFBDE0" w:rsidR="00AE1806" w:rsidRPr="00227782" w:rsidRDefault="00050A55" w:rsidP="00F273C3">
      <w:pPr>
        <w:spacing w:line="288" w:lineRule="auto"/>
      </w:pPr>
      <w:r>
        <w:rPr>
          <w:noProof/>
        </w:rPr>
        <w:drawing>
          <wp:inline distT="0" distB="0" distL="0" distR="0" wp14:anchorId="1DFF87B9" wp14:editId="70B9AF6D">
            <wp:extent cx="3604745" cy="3604745"/>
            <wp:effectExtent l="0" t="0" r="0" b="0"/>
            <wp:docPr id="4" name="Picture 4" descr="These were some of the words used by the workshop participants to describe what resilience means to th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08744" cy="3608744"/>
                    </a:xfrm>
                    <a:prstGeom prst="rect">
                      <a:avLst/>
                    </a:prstGeom>
                    <a:noFill/>
                  </pic:spPr>
                </pic:pic>
              </a:graphicData>
            </a:graphic>
          </wp:inline>
        </w:drawing>
      </w:r>
    </w:p>
    <w:p w14:paraId="265CE201" w14:textId="47358568" w:rsidR="003F40EA" w:rsidRDefault="00B235E8" w:rsidP="003F40EA">
      <w:pPr>
        <w:pStyle w:val="Heading3"/>
      </w:pPr>
      <w:bookmarkStart w:id="14" w:name="_Toc148953757"/>
      <w:r>
        <w:t>Vulnerabilities and strengths</w:t>
      </w:r>
      <w:bookmarkEnd w:id="14"/>
      <w:r>
        <w:t xml:space="preserve"> </w:t>
      </w:r>
    </w:p>
    <w:p w14:paraId="2E7D891A" w14:textId="713A350C" w:rsidR="00B235E8" w:rsidRDefault="00B235E8" w:rsidP="00B235E8">
      <w:pPr>
        <w:spacing w:line="288" w:lineRule="auto"/>
      </w:pPr>
      <w:r w:rsidRPr="00B235E8">
        <w:t xml:space="preserve">We asked participants to identify some of the social and physical vulnerabilities in </w:t>
      </w:r>
      <w:r w:rsidR="00050A55">
        <w:t>Docklands</w:t>
      </w:r>
      <w:r w:rsidRPr="00B235E8">
        <w:t xml:space="preserve"> that may impact on the community’s ability to deal with a disaster. We used the four common themes described in the introduction to structure the outputs from these rich conversations. Building on vulnerabilities and strengths, the same themes were used to generate ideas to build community resilience</w:t>
      </w:r>
      <w:r>
        <w:t xml:space="preserve">: </w:t>
      </w:r>
    </w:p>
    <w:p w14:paraId="7D2F79B3" w14:textId="77777777" w:rsidR="00B235E8" w:rsidRDefault="00B235E8" w:rsidP="00875C54">
      <w:pPr>
        <w:pStyle w:val="ListParagraph"/>
        <w:numPr>
          <w:ilvl w:val="0"/>
          <w:numId w:val="6"/>
        </w:numPr>
      </w:pPr>
      <w:r>
        <w:t>Inclusive information and engagement</w:t>
      </w:r>
    </w:p>
    <w:p w14:paraId="215CBE0B" w14:textId="77777777" w:rsidR="00B235E8" w:rsidRDefault="00B235E8" w:rsidP="00875C54">
      <w:pPr>
        <w:pStyle w:val="ListParagraph"/>
        <w:numPr>
          <w:ilvl w:val="0"/>
          <w:numId w:val="6"/>
        </w:numPr>
      </w:pPr>
      <w:r>
        <w:t>Accessible urban environment</w:t>
      </w:r>
    </w:p>
    <w:p w14:paraId="7DF362C4" w14:textId="77777777" w:rsidR="00B235E8" w:rsidRDefault="00B235E8" w:rsidP="00875C54">
      <w:pPr>
        <w:pStyle w:val="ListParagraph"/>
        <w:numPr>
          <w:ilvl w:val="0"/>
          <w:numId w:val="6"/>
        </w:numPr>
      </w:pPr>
      <w:r>
        <w:t>Community connection</w:t>
      </w:r>
    </w:p>
    <w:p w14:paraId="3AE58A5D" w14:textId="4ABFC60E" w:rsidR="00B235E8" w:rsidRPr="00B235E8" w:rsidRDefault="00B235E8" w:rsidP="00875C54">
      <w:pPr>
        <w:pStyle w:val="ListParagraph"/>
        <w:numPr>
          <w:ilvl w:val="0"/>
          <w:numId w:val="6"/>
        </w:numPr>
      </w:pPr>
      <w:r>
        <w:t xml:space="preserve">Safety and wellbeing. </w:t>
      </w:r>
      <w:r w:rsidRPr="00531E37">
        <w:t xml:space="preserve"> </w:t>
      </w:r>
    </w:p>
    <w:p w14:paraId="53738FA1" w14:textId="3BF2527A" w:rsidR="00005F16" w:rsidRDefault="00005F16" w:rsidP="00B235E8">
      <w:pPr>
        <w:spacing w:line="288" w:lineRule="auto"/>
        <w:rPr>
          <w:rFonts w:eastAsia="Arial" w:cs="Arial"/>
          <w:sz w:val="20"/>
          <w:szCs w:val="20"/>
        </w:rPr>
      </w:pPr>
      <w:r w:rsidRPr="003F40EA">
        <w:t xml:space="preserve">Complete raw data </w:t>
      </w:r>
      <w:r w:rsidR="00B235E8">
        <w:t xml:space="preserve">is </w:t>
      </w:r>
      <w:r w:rsidRPr="003F40EA">
        <w:t xml:space="preserve">available </w:t>
      </w:r>
      <w:r>
        <w:t>in the Appendices</w:t>
      </w:r>
      <w:r w:rsidRPr="003F40EA">
        <w:t>.</w:t>
      </w:r>
      <w:r w:rsidRPr="003F40EA">
        <w:rPr>
          <w:rFonts w:eastAsia="Arial" w:cs="Arial"/>
          <w:sz w:val="20"/>
          <w:szCs w:val="20"/>
        </w:rPr>
        <w:t xml:space="preserve">  ​</w:t>
      </w:r>
    </w:p>
    <w:p w14:paraId="24D888C1" w14:textId="4C7620CB" w:rsidR="00005F16" w:rsidRDefault="00B235E8" w:rsidP="00005F16">
      <w:pPr>
        <w:pStyle w:val="Heading3"/>
      </w:pPr>
      <w:bookmarkStart w:id="15" w:name="_Toc148953758"/>
      <w:r w:rsidRPr="00B235E8">
        <w:t>Inclusive information and engagement</w:t>
      </w:r>
      <w:bookmarkEnd w:id="15"/>
    </w:p>
    <w:p w14:paraId="35E0A6A1" w14:textId="77777777" w:rsidR="00050A55" w:rsidRPr="00050A55" w:rsidRDefault="00050A55" w:rsidP="00050A55">
      <w:r w:rsidRPr="00050A55">
        <w:t>Docklands residents highlighted the need to disseminate information quickly to many people. High rises and their high density create opportunities for coordinated and efficient communication, through emergency services and building managers.</w:t>
      </w:r>
    </w:p>
    <w:p w14:paraId="06654B8E" w14:textId="77777777" w:rsidR="00050A55" w:rsidRPr="00050A55" w:rsidRDefault="00050A55" w:rsidP="00050A55">
      <w:r w:rsidRPr="00050A55">
        <w:t xml:space="preserve">Collaboration between council, owners corporations, building managers and community members is paramount to create centralised systems with information and resources all residents can have access to. These include human, physical and digital resources. </w:t>
      </w:r>
    </w:p>
    <w:p w14:paraId="51F5DE34" w14:textId="1B9EE2D5" w:rsidR="00050A55" w:rsidRPr="00227782" w:rsidRDefault="00005F16">
      <w:r w:rsidRPr="00005F16">
        <w:lastRenderedPageBreak/>
        <w:t>We asked: ​</w:t>
      </w:r>
      <w:r w:rsidR="00B235E8" w:rsidRPr="00B235E8">
        <w:t xml:space="preserve"> How might we best share information so that people feel clear about what to do and where to go in the event of a disaster?</w:t>
      </w:r>
      <w:bookmarkStart w:id="16" w:name="_GoBack"/>
      <w:bookmarkEnd w:id="16"/>
    </w:p>
    <w:p w14:paraId="30927C5F" w14:textId="4A4847C3" w:rsidR="00B235E8" w:rsidRPr="00B235E8" w:rsidRDefault="00005F16" w:rsidP="00B235E8">
      <w:pPr>
        <w:rPr>
          <w:b/>
        </w:rPr>
      </w:pPr>
      <w:r w:rsidRPr="00005F16">
        <w:rPr>
          <w:b/>
        </w:rPr>
        <w:t xml:space="preserve">Your ideas </w:t>
      </w:r>
      <w:r w:rsidR="00B235E8">
        <w:rPr>
          <w:b/>
        </w:rPr>
        <w:t>on how to best share information</w:t>
      </w:r>
    </w:p>
    <w:p w14:paraId="4084BD73" w14:textId="77777777" w:rsidR="00050A55" w:rsidRPr="00050A55" w:rsidRDefault="00050A55" w:rsidP="00875C54">
      <w:pPr>
        <w:pStyle w:val="ListParagraph"/>
        <w:numPr>
          <w:ilvl w:val="0"/>
          <w:numId w:val="15"/>
        </w:numPr>
      </w:pPr>
      <w:r w:rsidRPr="00050A55">
        <w:t>A council application</w:t>
      </w:r>
    </w:p>
    <w:p w14:paraId="3F64C4E9" w14:textId="77777777" w:rsidR="00050A55" w:rsidRPr="00050A55" w:rsidRDefault="00050A55" w:rsidP="00875C54">
      <w:pPr>
        <w:pStyle w:val="ListParagraph"/>
        <w:numPr>
          <w:ilvl w:val="0"/>
          <w:numId w:val="15"/>
        </w:numPr>
      </w:pPr>
      <w:r w:rsidRPr="00050A55">
        <w:t>A way to contact the council through the emergency app</w:t>
      </w:r>
    </w:p>
    <w:p w14:paraId="17E2FA36" w14:textId="77777777" w:rsidR="00050A55" w:rsidRPr="00050A55" w:rsidRDefault="00050A55" w:rsidP="00875C54">
      <w:pPr>
        <w:pStyle w:val="ListParagraph"/>
        <w:numPr>
          <w:ilvl w:val="0"/>
          <w:numId w:val="15"/>
        </w:numPr>
      </w:pPr>
      <w:r w:rsidRPr="00050A55">
        <w:t xml:space="preserve">An additional function of the Snap + Resolve app </w:t>
      </w:r>
    </w:p>
    <w:p w14:paraId="79A59BBE" w14:textId="77777777" w:rsidR="00050A55" w:rsidRPr="00050A55" w:rsidRDefault="00050A55" w:rsidP="00875C54">
      <w:pPr>
        <w:pStyle w:val="ListParagraph"/>
        <w:numPr>
          <w:ilvl w:val="0"/>
          <w:numId w:val="15"/>
        </w:numPr>
      </w:pPr>
      <w:r w:rsidRPr="00050A55">
        <w:t xml:space="preserve">‘In case of emergency’ QR codes available in public places to link to website and information (beware of QR code scams though)  </w:t>
      </w:r>
    </w:p>
    <w:p w14:paraId="6154B5B7" w14:textId="77777777" w:rsidR="00050A55" w:rsidRPr="00050A55" w:rsidRDefault="00050A55" w:rsidP="00875C54">
      <w:pPr>
        <w:pStyle w:val="ListParagraph"/>
        <w:numPr>
          <w:ilvl w:val="0"/>
          <w:numId w:val="15"/>
        </w:numPr>
      </w:pPr>
      <w:r w:rsidRPr="00050A55">
        <w:t>Building induction programs</w:t>
      </w:r>
    </w:p>
    <w:p w14:paraId="09CC2AB0" w14:textId="77777777" w:rsidR="00050A55" w:rsidRPr="00050A55" w:rsidRDefault="00050A55" w:rsidP="00875C54">
      <w:pPr>
        <w:pStyle w:val="ListParagraph"/>
        <w:numPr>
          <w:ilvl w:val="0"/>
          <w:numId w:val="15"/>
        </w:numPr>
      </w:pPr>
      <w:r w:rsidRPr="00050A55">
        <w:t xml:space="preserve">A list of contacts and information for each building </w:t>
      </w:r>
    </w:p>
    <w:p w14:paraId="788E696A" w14:textId="77777777" w:rsidR="00050A55" w:rsidRPr="00050A55" w:rsidRDefault="00050A55" w:rsidP="00875C54">
      <w:pPr>
        <w:pStyle w:val="ListParagraph"/>
        <w:numPr>
          <w:ilvl w:val="0"/>
          <w:numId w:val="15"/>
        </w:numPr>
      </w:pPr>
      <w:r w:rsidRPr="00050A55">
        <w:t>A volunteer for each building that has information, resources and tools</w:t>
      </w:r>
    </w:p>
    <w:p w14:paraId="0A6F12A7" w14:textId="77777777" w:rsidR="00050A55" w:rsidRPr="00050A55" w:rsidRDefault="00050A55" w:rsidP="00875C54">
      <w:pPr>
        <w:pStyle w:val="ListParagraph"/>
        <w:numPr>
          <w:ilvl w:val="0"/>
          <w:numId w:val="15"/>
        </w:numPr>
      </w:pPr>
      <w:r w:rsidRPr="00050A55">
        <w:t xml:space="preserve">Kit: Physical resources that can be shared between buildings and precincts (e.g. temporary lighting, batteries, etc.) </w:t>
      </w:r>
    </w:p>
    <w:p w14:paraId="622B4FFB" w14:textId="77777777" w:rsidR="00050A55" w:rsidRPr="00050A55" w:rsidRDefault="00050A55" w:rsidP="00875C54">
      <w:pPr>
        <w:pStyle w:val="ListParagraph"/>
        <w:numPr>
          <w:ilvl w:val="0"/>
          <w:numId w:val="15"/>
        </w:numPr>
      </w:pPr>
      <w:r w:rsidRPr="00050A55">
        <w:t xml:space="preserve">A list of first responders </w:t>
      </w:r>
    </w:p>
    <w:p w14:paraId="32A83CAE" w14:textId="02FE7026" w:rsidR="00050A55" w:rsidRPr="00050A55" w:rsidRDefault="00050A55" w:rsidP="00875C54">
      <w:pPr>
        <w:pStyle w:val="ListParagraph"/>
        <w:numPr>
          <w:ilvl w:val="0"/>
          <w:numId w:val="15"/>
        </w:numPr>
      </w:pPr>
      <w:r w:rsidRPr="00050A55">
        <w:t>Providing training to volunteer first responders</w:t>
      </w:r>
      <w:r>
        <w:t>.</w:t>
      </w:r>
      <w:r w:rsidRPr="00050A55">
        <w:t xml:space="preserve"> </w:t>
      </w:r>
    </w:p>
    <w:p w14:paraId="0AE85F91" w14:textId="05C6CA23" w:rsidR="00B235E8" w:rsidRPr="00B235E8" w:rsidRDefault="00B235E8" w:rsidP="00050A55">
      <w:pPr>
        <w:rPr>
          <w:b/>
          <w:color w:val="4F81BD" w:themeColor="accent1"/>
        </w:rPr>
      </w:pPr>
      <w:r w:rsidRPr="00B235E8">
        <w:rPr>
          <w:b/>
          <w:color w:val="4F81BD" w:themeColor="accent1"/>
        </w:rPr>
        <w:t>Accessible urban environment</w:t>
      </w:r>
    </w:p>
    <w:p w14:paraId="69C69BB5" w14:textId="77777777" w:rsidR="00050A55" w:rsidRPr="00050A55" w:rsidRDefault="00050A55" w:rsidP="00050A55">
      <w:r w:rsidRPr="00050A55">
        <w:t>High rises constitute both a strength and vulnerability to disasters in Docklands, particularly to heatwaves and floods. Participants would like to see high rises included in initiatives and clear coordinated protocols in place.</w:t>
      </w:r>
    </w:p>
    <w:p w14:paraId="03505363" w14:textId="70F4D795" w:rsidR="00050A55" w:rsidRPr="00050A55" w:rsidRDefault="00050A55" w:rsidP="00050A55">
      <w:r w:rsidRPr="00050A55">
        <w:t xml:space="preserve">The harbour area that residents value is prone to flash flooding. Participants identified Marvel Stadium as a key </w:t>
      </w:r>
      <w:r w:rsidR="009C768E">
        <w:t xml:space="preserve">potential </w:t>
      </w:r>
      <w:r w:rsidRPr="00050A55">
        <w:t xml:space="preserve">asset for relief and encouraged conversations and collaborations between residents and corporates. </w:t>
      </w:r>
    </w:p>
    <w:p w14:paraId="3B9BAE45" w14:textId="77777777" w:rsidR="00050A55" w:rsidRPr="00050A55" w:rsidRDefault="00050A55" w:rsidP="00050A55">
      <w:r w:rsidRPr="00050A55">
        <w:t xml:space="preserve">Participants raised concerns about transport and traffic management and evacuations issues stemming from events and compounded road works. Participants were also afraid of losing parks to new developments, when there are currently not many green spaces for cooling purposes.  </w:t>
      </w:r>
    </w:p>
    <w:p w14:paraId="59AAEE58" w14:textId="59097326" w:rsidR="0076130A" w:rsidRDefault="00005F16" w:rsidP="00050A55">
      <w:r>
        <w:t xml:space="preserve">We asked: ​How might </w:t>
      </w:r>
      <w:r w:rsidR="0076130A" w:rsidRPr="0076130A">
        <w:t xml:space="preserve">we make our built environment more accessible and resilient to disasters? </w:t>
      </w:r>
    </w:p>
    <w:p w14:paraId="20F5E50E" w14:textId="7A06679E" w:rsidR="009907BF" w:rsidRDefault="009907BF" w:rsidP="00005F16">
      <w:pPr>
        <w:rPr>
          <w:b/>
        </w:rPr>
      </w:pPr>
      <w:r w:rsidRPr="00005F16">
        <w:rPr>
          <w:b/>
        </w:rPr>
        <w:t xml:space="preserve">Your ideas to </w:t>
      </w:r>
      <w:r w:rsidR="0076130A">
        <w:rPr>
          <w:b/>
        </w:rPr>
        <w:t xml:space="preserve">improve accessibility of the built environment </w:t>
      </w:r>
    </w:p>
    <w:p w14:paraId="76340396" w14:textId="77777777" w:rsidR="00227782" w:rsidRPr="009C768E" w:rsidRDefault="00227782" w:rsidP="00875C54">
      <w:pPr>
        <w:pStyle w:val="ListParagraph"/>
        <w:numPr>
          <w:ilvl w:val="0"/>
          <w:numId w:val="16"/>
        </w:numPr>
      </w:pPr>
      <w:r w:rsidRPr="009C768E">
        <w:t>Retrofitting (supported by schemes and lobbying to include high rises in schemes) (e.g. glazing etc.)</w:t>
      </w:r>
    </w:p>
    <w:p w14:paraId="447A899A" w14:textId="77777777" w:rsidR="00227782" w:rsidRPr="009C768E" w:rsidRDefault="00227782" w:rsidP="00875C54">
      <w:pPr>
        <w:pStyle w:val="ListParagraph"/>
        <w:numPr>
          <w:ilvl w:val="0"/>
          <w:numId w:val="16"/>
        </w:numPr>
      </w:pPr>
      <w:r w:rsidRPr="009C768E">
        <w:t>Providing clear evacuation routes at different scales depending on the disaster (e.g. neighbourhood scale and city-wide scale), including instructions for visitors and / or clear visitors info points</w:t>
      </w:r>
    </w:p>
    <w:p w14:paraId="2BFDB961" w14:textId="77777777" w:rsidR="00227782" w:rsidRPr="009C768E" w:rsidRDefault="00227782" w:rsidP="00875C54">
      <w:pPr>
        <w:pStyle w:val="ListParagraph"/>
        <w:numPr>
          <w:ilvl w:val="0"/>
          <w:numId w:val="16"/>
        </w:numPr>
      </w:pPr>
      <w:r w:rsidRPr="009C768E">
        <w:t xml:space="preserve">Closing the gap between residents and corporates (NAB, Marvel, AFL) and deepen conversation and collaboration with range of stakeholders who are keepers of key spaces (e.g. Marvel Stadium) </w:t>
      </w:r>
    </w:p>
    <w:p w14:paraId="3FBD8F50" w14:textId="34693413" w:rsidR="00227782" w:rsidRPr="009C768E" w:rsidRDefault="00227782" w:rsidP="00875C54">
      <w:pPr>
        <w:pStyle w:val="ListParagraph"/>
        <w:numPr>
          <w:ilvl w:val="0"/>
          <w:numId w:val="16"/>
        </w:numPr>
      </w:pPr>
      <w:r w:rsidRPr="009C768E">
        <w:t>Making flood and heat maps publicly accessible to raise awareness and include details of what to do</w:t>
      </w:r>
      <w:r w:rsidR="009C768E">
        <w:t xml:space="preserve">. </w:t>
      </w:r>
    </w:p>
    <w:p w14:paraId="7537CE6C" w14:textId="08248AC7" w:rsidR="009907BF" w:rsidRPr="009907BF" w:rsidRDefault="009907BF" w:rsidP="009C768E">
      <w:pPr>
        <w:pStyle w:val="Heading3"/>
      </w:pPr>
      <w:bookmarkStart w:id="17" w:name="_Toc148953759"/>
      <w:r w:rsidRPr="009907BF">
        <w:t>Community connection</w:t>
      </w:r>
      <w:bookmarkEnd w:id="17"/>
    </w:p>
    <w:p w14:paraId="51C66C9A" w14:textId="77777777" w:rsidR="009C768E" w:rsidRPr="009C768E" w:rsidRDefault="009C768E" w:rsidP="009C768E">
      <w:r w:rsidRPr="009C768E">
        <w:t xml:space="preserve">Community cohesion is a priority community members are working on, notably through Facebook groups such as the Docklands residents community group. </w:t>
      </w:r>
    </w:p>
    <w:p w14:paraId="44412391" w14:textId="77777777" w:rsidR="009C768E" w:rsidRPr="009C768E" w:rsidRDefault="009C768E" w:rsidP="009C768E">
      <w:r w:rsidRPr="009C768E">
        <w:lastRenderedPageBreak/>
        <w:t xml:space="preserve">Local events, activation spaces in commercial areas, the Library at the Dock offer opportunities for connection but Docklands residents encourage more community spaces and ways to connect with one another. </w:t>
      </w:r>
    </w:p>
    <w:p w14:paraId="4D84C8A4" w14:textId="11FE406E" w:rsidR="0076130A" w:rsidRPr="0076130A" w:rsidRDefault="009C768E" w:rsidP="009C768E">
      <w:r w:rsidRPr="009C768E">
        <w:t>Participants are proud of their rich and diverse community and highlighted that international students living alone, transient residents and renters, younger people might not be as well connected as others and would need supporting.</w:t>
      </w:r>
      <w:r w:rsidR="0076130A" w:rsidRPr="0076130A">
        <w:t>  </w:t>
      </w:r>
    </w:p>
    <w:p w14:paraId="28E21878" w14:textId="3F95235C" w:rsidR="009907BF" w:rsidRDefault="009907BF" w:rsidP="0076130A">
      <w:r>
        <w:t>We asked: ​How might we improve community connection to reduce disaster risk and isolation?</w:t>
      </w:r>
    </w:p>
    <w:p w14:paraId="366157AA" w14:textId="77777777" w:rsidR="009907BF" w:rsidRDefault="009907BF" w:rsidP="009907BF">
      <w:pPr>
        <w:rPr>
          <w:b/>
        </w:rPr>
      </w:pPr>
      <w:r w:rsidRPr="00005F16">
        <w:rPr>
          <w:b/>
        </w:rPr>
        <w:t xml:space="preserve">Your ideas to </w:t>
      </w:r>
      <w:r>
        <w:rPr>
          <w:b/>
        </w:rPr>
        <w:t>improve community connection</w:t>
      </w:r>
    </w:p>
    <w:p w14:paraId="51AA4756" w14:textId="77777777" w:rsidR="00227782" w:rsidRPr="009C768E" w:rsidRDefault="00227782" w:rsidP="00875C54">
      <w:pPr>
        <w:pStyle w:val="ListParagraph"/>
        <w:numPr>
          <w:ilvl w:val="0"/>
          <w:numId w:val="8"/>
        </w:numPr>
      </w:pPr>
      <w:r w:rsidRPr="009C768E">
        <w:t>Social media should be considered as a viable and serious source for providing information</w:t>
      </w:r>
    </w:p>
    <w:p w14:paraId="0C7F9BA4" w14:textId="77777777" w:rsidR="00227782" w:rsidRPr="009C768E" w:rsidRDefault="00227782" w:rsidP="00875C54">
      <w:pPr>
        <w:pStyle w:val="ListParagraph"/>
        <w:numPr>
          <w:ilvl w:val="0"/>
          <w:numId w:val="8"/>
        </w:numPr>
      </w:pPr>
      <w:r w:rsidRPr="009C768E">
        <w:t>Incorporate a genuine residents community group for the residents by the residents</w:t>
      </w:r>
    </w:p>
    <w:p w14:paraId="16829D8D" w14:textId="77777777" w:rsidR="00227782" w:rsidRPr="009C768E" w:rsidRDefault="00227782" w:rsidP="00875C54">
      <w:pPr>
        <w:pStyle w:val="ListParagraph"/>
        <w:numPr>
          <w:ilvl w:val="0"/>
          <w:numId w:val="8"/>
        </w:numPr>
      </w:pPr>
      <w:r w:rsidRPr="009C768E">
        <w:t>Communication in multiple languages</w:t>
      </w:r>
    </w:p>
    <w:p w14:paraId="2BE2DBD4" w14:textId="77777777" w:rsidR="00227782" w:rsidRPr="009C768E" w:rsidRDefault="00227782" w:rsidP="00875C54">
      <w:pPr>
        <w:pStyle w:val="ListParagraph"/>
        <w:numPr>
          <w:ilvl w:val="0"/>
          <w:numId w:val="8"/>
        </w:numPr>
      </w:pPr>
      <w:r w:rsidRPr="009C768E">
        <w:t>Community assistance / networking “Get to know your neighbour” campaign</w:t>
      </w:r>
    </w:p>
    <w:p w14:paraId="391810EF" w14:textId="77777777" w:rsidR="00227782" w:rsidRPr="009C768E" w:rsidRDefault="00227782" w:rsidP="00875C54">
      <w:pPr>
        <w:pStyle w:val="ListParagraph"/>
        <w:numPr>
          <w:ilvl w:val="0"/>
          <w:numId w:val="8"/>
        </w:numPr>
      </w:pPr>
      <w:r w:rsidRPr="009C768E">
        <w:t>Community networking to include ageing population, multi-generational learnings and sharing positive neighbourhood stories</w:t>
      </w:r>
    </w:p>
    <w:p w14:paraId="6B4E6E26" w14:textId="77777777" w:rsidR="00227782" w:rsidRPr="009C768E" w:rsidRDefault="00227782" w:rsidP="00875C54">
      <w:pPr>
        <w:pStyle w:val="ListParagraph"/>
        <w:numPr>
          <w:ilvl w:val="0"/>
          <w:numId w:val="8"/>
        </w:numPr>
      </w:pPr>
      <w:r w:rsidRPr="009C768E">
        <w:t xml:space="preserve">Need more community spaces / facilities </w:t>
      </w:r>
      <w:r w:rsidRPr="009C768E">
        <w:sym w:font="Wingdings" w:char="F0E0"/>
      </w:r>
      <w:r w:rsidRPr="009C768E">
        <w:t xml:space="preserve"> look at zoning the parks </w:t>
      </w:r>
    </w:p>
    <w:p w14:paraId="3AE49307" w14:textId="77777777" w:rsidR="00227782" w:rsidRPr="009C768E" w:rsidRDefault="00227782" w:rsidP="00875C54">
      <w:pPr>
        <w:pStyle w:val="ListParagraph"/>
        <w:numPr>
          <w:ilvl w:val="0"/>
          <w:numId w:val="8"/>
        </w:numPr>
      </w:pPr>
      <w:r w:rsidRPr="009C768E">
        <w:t xml:space="preserve">More green spaces for community connection </w:t>
      </w:r>
    </w:p>
    <w:p w14:paraId="6DE94AAF" w14:textId="77777777" w:rsidR="00227782" w:rsidRPr="009C768E" w:rsidRDefault="00227782" w:rsidP="00875C54">
      <w:pPr>
        <w:pStyle w:val="ListParagraph"/>
        <w:numPr>
          <w:ilvl w:val="0"/>
          <w:numId w:val="8"/>
        </w:numPr>
      </w:pPr>
      <w:r w:rsidRPr="009C768E">
        <w:t>Joining up other residents groups</w:t>
      </w:r>
    </w:p>
    <w:p w14:paraId="4709E779" w14:textId="581CF5AF" w:rsidR="008B3BA3" w:rsidRPr="0076130A" w:rsidRDefault="00227782" w:rsidP="00875C54">
      <w:pPr>
        <w:pStyle w:val="ListParagraph"/>
        <w:numPr>
          <w:ilvl w:val="0"/>
          <w:numId w:val="8"/>
        </w:numPr>
      </w:pPr>
      <w:r w:rsidRPr="009C768E">
        <w:t xml:space="preserve">Signage in building for people </w:t>
      </w:r>
      <w:r w:rsidR="009C768E">
        <w:t>to connect e.g. residents 3000</w:t>
      </w:r>
      <w:r w:rsidR="0076130A">
        <w:t>.</w:t>
      </w:r>
    </w:p>
    <w:p w14:paraId="0E3F6912" w14:textId="5392D5A2" w:rsidR="009907BF" w:rsidRDefault="009907BF" w:rsidP="0076130A">
      <w:pPr>
        <w:pStyle w:val="Heading3"/>
      </w:pPr>
      <w:bookmarkStart w:id="18" w:name="_Toc148953760"/>
      <w:r w:rsidRPr="009907BF">
        <w:t xml:space="preserve">Community </w:t>
      </w:r>
      <w:r w:rsidR="0076130A">
        <w:t>safety</w:t>
      </w:r>
      <w:r w:rsidRPr="009907BF">
        <w:t xml:space="preserve"> and wellbeing</w:t>
      </w:r>
      <w:bookmarkEnd w:id="18"/>
    </w:p>
    <w:p w14:paraId="181D1C78" w14:textId="77777777" w:rsidR="009C768E" w:rsidRPr="009C768E" w:rsidRDefault="009C768E" w:rsidP="009C768E">
      <w:r w:rsidRPr="009C768E">
        <w:t xml:space="preserve">Docklands community groups are working on making Docklands and the water precinct safer. Perspectives varied across group participants with regard to perceptions and experiences of street safety and lighting. </w:t>
      </w:r>
    </w:p>
    <w:p w14:paraId="2FD9EFAD" w14:textId="77777777" w:rsidR="009C768E" w:rsidRPr="009C768E" w:rsidRDefault="009C768E" w:rsidP="009C768E">
      <w:r w:rsidRPr="009C768E">
        <w:t xml:space="preserve">Residents love the Harbour’s unique characteristics, its highly educated and young population, its stadium and festivals which all constitute assets to the community’s health and wellbeing.  </w:t>
      </w:r>
    </w:p>
    <w:p w14:paraId="06AC1B96" w14:textId="56CC8FA5" w:rsidR="0076130A" w:rsidRPr="0076130A" w:rsidRDefault="009C768E" w:rsidP="009C768E">
      <w:r w:rsidRPr="009C768E">
        <w:t>Participants also highlighted the limited access to hospitals and risk of traffic evacuation issues if a disaster was to strike during an event (e.g. Festival, games at Marvel)</w:t>
      </w:r>
      <w:r w:rsidR="0076130A" w:rsidRPr="0076130A">
        <w:t xml:space="preserve">. </w:t>
      </w:r>
    </w:p>
    <w:p w14:paraId="4361A4E0" w14:textId="7A4A456E" w:rsidR="009907BF" w:rsidRDefault="009907BF" w:rsidP="0076130A">
      <w:r>
        <w:t>We asked: ​How might we support the health and wellbeing of our community so we can be more resilient to disasters? ​</w:t>
      </w:r>
    </w:p>
    <w:p w14:paraId="4B60A3E2" w14:textId="675CB024" w:rsidR="009907BF" w:rsidRPr="0076130A" w:rsidRDefault="009907BF" w:rsidP="009C768E">
      <w:r w:rsidRPr="0076130A">
        <w:rPr>
          <w:b/>
        </w:rPr>
        <w:t>Your ideas to improve community health and wellbeing</w:t>
      </w:r>
    </w:p>
    <w:p w14:paraId="61F6617E" w14:textId="77777777" w:rsidR="00227782" w:rsidRPr="009C768E" w:rsidRDefault="00227782" w:rsidP="00875C54">
      <w:pPr>
        <w:pStyle w:val="ListParagraph"/>
        <w:numPr>
          <w:ilvl w:val="0"/>
          <w:numId w:val="17"/>
        </w:numPr>
      </w:pPr>
      <w:r w:rsidRPr="009C768E">
        <w:t>Council-staffed resident or community hub to act as central point for services, information on disasters and wellbeing, operating at extended business hours</w:t>
      </w:r>
    </w:p>
    <w:p w14:paraId="44070ECB" w14:textId="77777777" w:rsidR="00227782" w:rsidRPr="009C768E" w:rsidRDefault="00227782" w:rsidP="00875C54">
      <w:pPr>
        <w:pStyle w:val="ListParagraph"/>
        <w:numPr>
          <w:ilvl w:val="0"/>
          <w:numId w:val="17"/>
        </w:numPr>
      </w:pPr>
      <w:r w:rsidRPr="009C768E">
        <w:t>Online service hub and showing people how to use it</w:t>
      </w:r>
    </w:p>
    <w:p w14:paraId="5DCF4A6D" w14:textId="77777777" w:rsidR="00227782" w:rsidRPr="009C768E" w:rsidRDefault="00227782" w:rsidP="00875C54">
      <w:pPr>
        <w:pStyle w:val="ListParagraph"/>
        <w:numPr>
          <w:ilvl w:val="0"/>
          <w:numId w:val="17"/>
        </w:numPr>
      </w:pPr>
      <w:r w:rsidRPr="009C768E">
        <w:t>Have a Karma Network like the Kensington one and Heatwave page</w:t>
      </w:r>
    </w:p>
    <w:p w14:paraId="746718C7" w14:textId="77777777" w:rsidR="00227782" w:rsidRPr="009C768E" w:rsidRDefault="00227782" w:rsidP="00875C54">
      <w:pPr>
        <w:pStyle w:val="ListParagraph"/>
        <w:numPr>
          <w:ilvl w:val="0"/>
          <w:numId w:val="17"/>
        </w:numPr>
      </w:pPr>
      <w:r w:rsidRPr="009C768E">
        <w:t xml:space="preserve">Display messages on the building TVs, lobbies, display boards, at tram stops, pamphlets in letter boxes and with building managers </w:t>
      </w:r>
    </w:p>
    <w:p w14:paraId="322E7AB0" w14:textId="77777777" w:rsidR="00227782" w:rsidRPr="009C768E" w:rsidRDefault="00227782" w:rsidP="00875C54">
      <w:pPr>
        <w:pStyle w:val="ListParagraph"/>
        <w:numPr>
          <w:ilvl w:val="0"/>
          <w:numId w:val="17"/>
        </w:numPr>
      </w:pPr>
      <w:r w:rsidRPr="009C768E">
        <w:t>Cameras and better lighting for higher safety</w:t>
      </w:r>
    </w:p>
    <w:p w14:paraId="3C257719" w14:textId="77777777" w:rsidR="00227782" w:rsidRPr="009C768E" w:rsidRDefault="00227782" w:rsidP="00875C54">
      <w:pPr>
        <w:pStyle w:val="ListParagraph"/>
        <w:numPr>
          <w:ilvl w:val="0"/>
          <w:numId w:val="17"/>
        </w:numPr>
      </w:pPr>
      <w:r w:rsidRPr="009C768E">
        <w:t>Dog parks should be fenced and lighted to increase safety and wellbeing</w:t>
      </w:r>
    </w:p>
    <w:p w14:paraId="0456C6AA" w14:textId="2D3ECFD1" w:rsidR="00227782" w:rsidRPr="009C768E" w:rsidRDefault="00227782" w:rsidP="00875C54">
      <w:pPr>
        <w:pStyle w:val="ListParagraph"/>
        <w:numPr>
          <w:ilvl w:val="0"/>
          <w:numId w:val="17"/>
        </w:numPr>
      </w:pPr>
      <w:r w:rsidRPr="009C768E">
        <w:t>Using abrasive material to avoid slippage on pavements</w:t>
      </w:r>
      <w:r w:rsidR="009C768E">
        <w:t>.</w:t>
      </w:r>
    </w:p>
    <w:p w14:paraId="397D71FB" w14:textId="2DFB01BB" w:rsidR="00AE1806" w:rsidRPr="00421989" w:rsidRDefault="0076130A" w:rsidP="0076130A">
      <w:pPr>
        <w:pStyle w:val="Heading2"/>
        <w:spacing w:after="120"/>
      </w:pPr>
      <w:r w:rsidRPr="0076130A">
        <w:rPr>
          <w:rFonts w:eastAsia="Calibri" w:cs="Times New Roman"/>
          <w:b w:val="0"/>
          <w:bCs w:val="0"/>
          <w:color w:val="auto"/>
          <w:sz w:val="22"/>
          <w:szCs w:val="22"/>
        </w:rPr>
        <w:lastRenderedPageBreak/>
        <w:t xml:space="preserve"> </w:t>
      </w:r>
      <w:bookmarkStart w:id="19" w:name="_Toc148953761"/>
      <w:r w:rsidR="000B4F1B">
        <w:t>3.</w:t>
      </w:r>
      <w:r>
        <w:t>4</w:t>
      </w:r>
      <w:r w:rsidR="000B4F1B">
        <w:t xml:space="preserve"> </w:t>
      </w:r>
      <w:r w:rsidR="009907BF">
        <w:t>Idea prioritisation</w:t>
      </w:r>
      <w:bookmarkEnd w:id="19"/>
      <w:r w:rsidR="009907BF">
        <w:t xml:space="preserve"> </w:t>
      </w:r>
      <w:r w:rsidR="00AE1806" w:rsidRPr="00421989">
        <w:t xml:space="preserve"> </w:t>
      </w:r>
    </w:p>
    <w:p w14:paraId="7336F250" w14:textId="0E0332E6" w:rsidR="009907BF" w:rsidRDefault="009907BF" w:rsidP="009907BF">
      <w:r>
        <w:t>Across all themes, participants voted for their favourite ideas and the top-rated ideas were: ​</w:t>
      </w:r>
    </w:p>
    <w:p w14:paraId="7997E590" w14:textId="77777777" w:rsidR="00227782" w:rsidRPr="009C768E" w:rsidRDefault="00227782" w:rsidP="00875C54">
      <w:pPr>
        <w:pStyle w:val="ListParagraph"/>
        <w:numPr>
          <w:ilvl w:val="0"/>
          <w:numId w:val="18"/>
        </w:numPr>
      </w:pPr>
      <w:r w:rsidRPr="009C768E">
        <w:t>Council-staffed resident or community hub to act as central point for services, information on disasters and wellbeing, operating at extended business hours</w:t>
      </w:r>
    </w:p>
    <w:p w14:paraId="534EC703" w14:textId="77777777" w:rsidR="00227782" w:rsidRPr="009C768E" w:rsidRDefault="00227782" w:rsidP="00875C54">
      <w:pPr>
        <w:pStyle w:val="ListParagraph"/>
        <w:numPr>
          <w:ilvl w:val="0"/>
          <w:numId w:val="18"/>
        </w:numPr>
      </w:pPr>
      <w:r w:rsidRPr="009C768E">
        <w:t>A volunteer for each building that has information, resources and tools</w:t>
      </w:r>
    </w:p>
    <w:p w14:paraId="1035A81E" w14:textId="77777777" w:rsidR="00227782" w:rsidRPr="009C768E" w:rsidRDefault="00227782" w:rsidP="00875C54">
      <w:pPr>
        <w:pStyle w:val="ListParagraph"/>
        <w:numPr>
          <w:ilvl w:val="0"/>
          <w:numId w:val="18"/>
        </w:numPr>
      </w:pPr>
      <w:r w:rsidRPr="009C768E">
        <w:t>Incorporate a genuine residents community group for the residents by the residents</w:t>
      </w:r>
    </w:p>
    <w:p w14:paraId="757F3B32" w14:textId="77777777" w:rsidR="00227782" w:rsidRPr="009C768E" w:rsidRDefault="00227782" w:rsidP="00875C54">
      <w:pPr>
        <w:pStyle w:val="ListParagraph"/>
        <w:numPr>
          <w:ilvl w:val="0"/>
          <w:numId w:val="18"/>
        </w:numPr>
      </w:pPr>
      <w:r w:rsidRPr="009C768E">
        <w:t xml:space="preserve">Closing the gap between residents and corporates and deepen conversation and collaboration with key stakeholders (e.g. Marvel Stadium) </w:t>
      </w:r>
    </w:p>
    <w:p w14:paraId="2D0EE520" w14:textId="77777777" w:rsidR="00227782" w:rsidRPr="009C768E" w:rsidRDefault="00227782" w:rsidP="00875C54">
      <w:pPr>
        <w:pStyle w:val="ListParagraph"/>
        <w:numPr>
          <w:ilvl w:val="0"/>
          <w:numId w:val="18"/>
        </w:numPr>
      </w:pPr>
      <w:r w:rsidRPr="009C768E">
        <w:t>‘In case of emergency’ QR codes available in public places to link to website and information.</w:t>
      </w:r>
    </w:p>
    <w:p w14:paraId="399855AD" w14:textId="096EE0F4" w:rsidR="0076130A" w:rsidRDefault="0076130A" w:rsidP="009C768E">
      <w:pPr>
        <w:pStyle w:val="Heading2"/>
        <w:spacing w:after="120"/>
      </w:pPr>
      <w:bookmarkStart w:id="20" w:name="_Toc148953762"/>
      <w:r>
        <w:t xml:space="preserve">3.5 </w:t>
      </w:r>
      <w:r w:rsidR="009C768E">
        <w:t>Heat Collateral</w:t>
      </w:r>
      <w:bookmarkEnd w:id="20"/>
    </w:p>
    <w:p w14:paraId="7E23FC42" w14:textId="36B489D7" w:rsidR="0076130A" w:rsidRDefault="009C768E" w:rsidP="0076130A">
      <w:r w:rsidRPr="009C768E">
        <w:t xml:space="preserve">After showcasing the newly created </w:t>
      </w:r>
      <w:r w:rsidRPr="009C768E">
        <w:rPr>
          <w:b/>
          <w:bCs/>
        </w:rPr>
        <w:t>Heat Safe Brochure</w:t>
      </w:r>
      <w:r w:rsidRPr="009C768E">
        <w:t xml:space="preserve"> and </w:t>
      </w:r>
      <w:r w:rsidRPr="009C768E">
        <w:rPr>
          <w:b/>
          <w:bCs/>
        </w:rPr>
        <w:t>Heat Health Kits</w:t>
      </w:r>
      <w:r w:rsidRPr="009C768E">
        <w:t>, we asked participant whether the collateral was supporting their needs and what were the opportunities for improvement. Participants were prompted to provide feedback on what information would be useful to help them stay safe during heat events, how they would access this information, and how it could be formatted so it is easy to und</w:t>
      </w:r>
      <w:r>
        <w:t>erstand</w:t>
      </w:r>
      <w:r w:rsidR="0076130A" w:rsidRPr="0076130A">
        <w:t>. Complete raw data</w:t>
      </w:r>
      <w:r w:rsidR="0076130A">
        <w:t xml:space="preserve"> is</w:t>
      </w:r>
      <w:r w:rsidR="0076130A" w:rsidRPr="0076130A">
        <w:t xml:space="preserve"> available </w:t>
      </w:r>
      <w:r w:rsidR="0076130A">
        <w:t>in the Appendices</w:t>
      </w:r>
      <w:r w:rsidR="0076130A" w:rsidRPr="0076130A">
        <w:t>.  </w:t>
      </w:r>
    </w:p>
    <w:p w14:paraId="67463FF4" w14:textId="77777777" w:rsidR="009C768E" w:rsidRPr="009C768E" w:rsidRDefault="009C768E" w:rsidP="009C768E">
      <w:bookmarkStart w:id="21" w:name="_Toc148953763"/>
      <w:r w:rsidRPr="009C768E">
        <w:rPr>
          <w:rStyle w:val="Heading3Char"/>
        </w:rPr>
        <w:t>Heat Safe Brochure</w:t>
      </w:r>
      <w:bookmarkEnd w:id="21"/>
      <w:r w:rsidRPr="009C768E">
        <w:rPr>
          <w:u w:val="single"/>
        </w:rPr>
        <w:br/>
      </w:r>
      <w:r w:rsidRPr="009C768E">
        <w:t>Participants noted the need for the use of plain English and multiple translations. Suggestions included highlighting medical facilities, water coolers, disability access and trees/shading on the map. Participants noted a need for child-specific and disability-specific information, as well as tips on staying cool in homes and further nuance on where residents can go to get relief.</w:t>
      </w:r>
    </w:p>
    <w:p w14:paraId="3EC69EB4" w14:textId="77777777" w:rsidR="009C768E" w:rsidRDefault="009C768E" w:rsidP="009C768E">
      <w:pPr>
        <w:rPr>
          <w:b/>
          <w:bCs/>
        </w:rPr>
      </w:pPr>
      <w:bookmarkStart w:id="22" w:name="_Toc148953764"/>
      <w:r w:rsidRPr="009C768E">
        <w:rPr>
          <w:rStyle w:val="Heading3Char"/>
        </w:rPr>
        <w:t>Heat Health Kits</w:t>
      </w:r>
      <w:bookmarkEnd w:id="22"/>
      <w:r w:rsidRPr="009C768E">
        <w:rPr>
          <w:u w:val="single"/>
        </w:rPr>
        <w:br/>
      </w:r>
      <w:r w:rsidRPr="009C768E">
        <w:t xml:space="preserve">Participants noted a hat and sunglasses would be useful items to include in the kits, and suggested using electrolyte tablets rather than liquids. Participants noted the use of plastic in the kits, and this is something we will work with suppliers to address. The target recipients for the kits needed to be clearer, and will be primarily for community members without access to heat safe housing and people experiencing homelessness. </w:t>
      </w:r>
    </w:p>
    <w:p w14:paraId="686AED61" w14:textId="5D0FB604" w:rsidR="000E37CE" w:rsidRPr="00421989" w:rsidRDefault="000B4F1B" w:rsidP="009C768E">
      <w:pPr>
        <w:pStyle w:val="Heading2"/>
        <w:spacing w:after="120"/>
      </w:pPr>
      <w:bookmarkStart w:id="23" w:name="_Toc148953765"/>
      <w:r>
        <w:t xml:space="preserve">3.6 </w:t>
      </w:r>
      <w:r w:rsidR="009907BF">
        <w:t>Before and After</w:t>
      </w:r>
      <w:bookmarkEnd w:id="23"/>
    </w:p>
    <w:p w14:paraId="114FD6D3" w14:textId="77777777" w:rsidR="009C768E" w:rsidRPr="009C768E" w:rsidRDefault="009C768E" w:rsidP="009C768E">
      <w:r w:rsidRPr="009C768E">
        <w:rPr>
          <w:lang w:val="en-GB"/>
        </w:rPr>
        <w:t>Workshop participants were surveyed at both the beginning and the end of the workshop to determine whether their participation in the session had been beneficial to them in gaining greater understanding and awareness about community disaster resilience in their neighbourhood.</w:t>
      </w:r>
    </w:p>
    <w:p w14:paraId="3EF121F6" w14:textId="77777777" w:rsidR="009C768E" w:rsidRPr="009C768E" w:rsidRDefault="009C768E" w:rsidP="009C768E">
      <w:r w:rsidRPr="009C768E">
        <w:t xml:space="preserve">It is worth noting that a </w:t>
      </w:r>
      <w:r w:rsidRPr="009C768E">
        <w:rPr>
          <w:lang w:val="en-GB"/>
        </w:rPr>
        <w:t xml:space="preserve">brief </w:t>
      </w:r>
      <w:r w:rsidRPr="009C768E">
        <w:rPr>
          <w:i/>
          <w:iCs/>
          <w:lang w:val="en-GB"/>
        </w:rPr>
        <w:t xml:space="preserve">Prepare Melbourne resource pack </w:t>
      </w:r>
      <w:r w:rsidRPr="009C768E">
        <w:rPr>
          <w:lang w:val="en-GB"/>
        </w:rPr>
        <w:t>with key emergency links w</w:t>
      </w:r>
      <w:r w:rsidRPr="009C768E">
        <w:t xml:space="preserve">as prepared and shared with the workshop participants before the workshop. </w:t>
      </w:r>
    </w:p>
    <w:p w14:paraId="43B0B4E1" w14:textId="77777777" w:rsidR="009C768E" w:rsidRPr="009C768E" w:rsidRDefault="009C768E" w:rsidP="009C768E">
      <w:r w:rsidRPr="009C768E">
        <w:t xml:space="preserve">Based on the evaluation, both understanding of community resilience and confidence in individual and neighbourhood’s capacity to respond to disasters increased after the Community Resilience workshops. It is worth noting that individual confidence is stronger that community confidence in Docklands. </w:t>
      </w:r>
    </w:p>
    <w:p w14:paraId="4F89D0B2" w14:textId="65F55F24" w:rsidR="0076130A" w:rsidRPr="0076130A" w:rsidRDefault="0076130A" w:rsidP="0076130A">
      <w:r w:rsidRPr="0076130A">
        <w:t xml:space="preserve"> </w:t>
      </w:r>
    </w:p>
    <w:p w14:paraId="0942EA59" w14:textId="77777777" w:rsidR="0076130A" w:rsidRDefault="0076130A">
      <w:r>
        <w:rPr>
          <w:b/>
        </w:rPr>
        <w:br w:type="page"/>
      </w:r>
    </w:p>
    <w:p w14:paraId="41F71E0B" w14:textId="534C06F5" w:rsidR="0076130A" w:rsidRPr="0076130A" w:rsidRDefault="0076130A" w:rsidP="009C768E">
      <w:pPr>
        <w:pStyle w:val="Heading3"/>
      </w:pPr>
      <w:r w:rsidRPr="0076130A">
        <w:rPr>
          <w:b w:val="0"/>
          <w:color w:val="auto"/>
        </w:rPr>
        <w:lastRenderedPageBreak/>
        <w:t xml:space="preserve"> </w:t>
      </w:r>
      <w:bookmarkStart w:id="24" w:name="_Toc148953766"/>
      <w:r w:rsidR="009907BF">
        <w:t>Before</w:t>
      </w:r>
      <w:bookmarkEnd w:id="24"/>
    </w:p>
    <w:p w14:paraId="16FFA27C" w14:textId="2E2DA194" w:rsidR="0076130A" w:rsidRDefault="009C768E" w:rsidP="009907BF">
      <w:r>
        <w:rPr>
          <w:noProof/>
        </w:rPr>
        <w:drawing>
          <wp:inline distT="0" distB="0" distL="0" distR="0" wp14:anchorId="279C680F" wp14:editId="49985B81">
            <wp:extent cx="3810000" cy="2486025"/>
            <wp:effectExtent l="0" t="0" r="0" b="9525"/>
            <wp:docPr id="5" name="Picture 5" descr="Participants' confidence in their understanding of community resilience and neighbourhood cohesion before the work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10000" cy="2486025"/>
                    </a:xfrm>
                    <a:prstGeom prst="rect">
                      <a:avLst/>
                    </a:prstGeom>
                  </pic:spPr>
                </pic:pic>
              </a:graphicData>
            </a:graphic>
          </wp:inline>
        </w:drawing>
      </w:r>
    </w:p>
    <w:p w14:paraId="1BFC96D8" w14:textId="3F981897" w:rsidR="009907BF" w:rsidRDefault="009907BF" w:rsidP="009907BF">
      <w:pPr>
        <w:pStyle w:val="Heading3"/>
      </w:pPr>
      <w:bookmarkStart w:id="25" w:name="_Toc148953767"/>
      <w:r>
        <w:t>After</w:t>
      </w:r>
      <w:bookmarkEnd w:id="25"/>
    </w:p>
    <w:p w14:paraId="1E451484" w14:textId="56FD8416" w:rsidR="009C768E" w:rsidRPr="0076130A" w:rsidRDefault="009C768E" w:rsidP="0076130A">
      <w:r>
        <w:rPr>
          <w:noProof/>
        </w:rPr>
        <w:drawing>
          <wp:inline distT="0" distB="0" distL="0" distR="0" wp14:anchorId="56C132C8" wp14:editId="310722C7">
            <wp:extent cx="3800475" cy="2441924"/>
            <wp:effectExtent l="0" t="0" r="0" b="0"/>
            <wp:docPr id="1" name="Picture 1" descr="Participants' confidence in their understanding of community resilience and neighbourhood cohesion after the work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2521"/>
                    <a:stretch/>
                  </pic:blipFill>
                  <pic:spPr bwMode="auto">
                    <a:xfrm>
                      <a:off x="0" y="0"/>
                      <a:ext cx="3800475" cy="2441924"/>
                    </a:xfrm>
                    <a:prstGeom prst="rect">
                      <a:avLst/>
                    </a:prstGeom>
                    <a:ln>
                      <a:noFill/>
                    </a:ln>
                    <a:extLst>
                      <a:ext uri="{53640926-AAD7-44D8-BBD7-CCE9431645EC}">
                        <a14:shadowObscured xmlns:a14="http://schemas.microsoft.com/office/drawing/2010/main"/>
                      </a:ext>
                    </a:extLst>
                  </pic:spPr>
                </pic:pic>
              </a:graphicData>
            </a:graphic>
          </wp:inline>
        </w:drawing>
      </w:r>
    </w:p>
    <w:p w14:paraId="0AA2C90F" w14:textId="2A1FAE31" w:rsidR="009907BF" w:rsidRDefault="009907BF" w:rsidP="009907BF">
      <w:pPr>
        <w:pStyle w:val="Heading3"/>
      </w:pPr>
      <w:bookmarkStart w:id="26" w:name="_Toc148953768"/>
      <w:r>
        <w:t>Feedback</w:t>
      </w:r>
      <w:bookmarkEnd w:id="26"/>
    </w:p>
    <w:p w14:paraId="16A586DA" w14:textId="49D5EACC" w:rsidR="009907BF" w:rsidRPr="009907BF" w:rsidRDefault="009C768E" w:rsidP="009907BF">
      <w:r>
        <w:rPr>
          <w:noProof/>
        </w:rPr>
        <w:drawing>
          <wp:inline distT="0" distB="0" distL="0" distR="0" wp14:anchorId="2E9D6AA7" wp14:editId="75F3059A">
            <wp:extent cx="3790950" cy="1362075"/>
            <wp:effectExtent l="0" t="0" r="0" b="9525"/>
            <wp:docPr id="6" name="Picture 6" descr="Participants' feedback on their involvement in the community work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90950" cy="1362075"/>
                    </a:xfrm>
                    <a:prstGeom prst="rect">
                      <a:avLst/>
                    </a:prstGeom>
                  </pic:spPr>
                </pic:pic>
              </a:graphicData>
            </a:graphic>
          </wp:inline>
        </w:drawing>
      </w:r>
    </w:p>
    <w:p w14:paraId="09A73098" w14:textId="77777777" w:rsidR="009907BF" w:rsidRDefault="009907BF" w:rsidP="009907BF"/>
    <w:p w14:paraId="53910633" w14:textId="77777777" w:rsidR="009907BF" w:rsidRDefault="009907BF" w:rsidP="009907BF">
      <w:pPr>
        <w:pStyle w:val="CoMBodytext"/>
      </w:pPr>
    </w:p>
    <w:p w14:paraId="6450BE05" w14:textId="017D892D" w:rsidR="009C768E" w:rsidRDefault="009907BF" w:rsidP="009907BF">
      <w:pPr>
        <w:pStyle w:val="CoMBodytext"/>
      </w:pPr>
      <w:r>
        <w:t>​</w:t>
      </w:r>
    </w:p>
    <w:p w14:paraId="4804376C" w14:textId="77777777" w:rsidR="009C768E" w:rsidRDefault="009C768E">
      <w:pPr>
        <w:rPr>
          <w:rFonts w:eastAsiaTheme="minorHAnsi" w:cs="Arial"/>
          <w:sz w:val="20"/>
          <w:szCs w:val="16"/>
          <w:lang w:eastAsia="en-US"/>
        </w:rPr>
      </w:pPr>
      <w:r>
        <w:br w:type="page"/>
      </w:r>
    </w:p>
    <w:p w14:paraId="232DC90E" w14:textId="0D7E2336" w:rsidR="008A7184" w:rsidRDefault="008A7184" w:rsidP="008A7184">
      <w:pPr>
        <w:pStyle w:val="Heading2"/>
        <w:spacing w:after="120"/>
      </w:pPr>
      <w:bookmarkStart w:id="27" w:name="_Toc148953769"/>
      <w:r>
        <w:lastRenderedPageBreak/>
        <w:t>3.7 Next Steps</w:t>
      </w:r>
      <w:bookmarkEnd w:id="27"/>
    </w:p>
    <w:p w14:paraId="18CA9C02" w14:textId="480EB1B6" w:rsidR="0058350D" w:rsidRDefault="008A7184" w:rsidP="00875C54">
      <w:pPr>
        <w:pStyle w:val="ListParagraph"/>
        <w:numPr>
          <w:ilvl w:val="0"/>
          <w:numId w:val="9"/>
        </w:numPr>
      </w:pPr>
      <w:r>
        <w:t>​</w:t>
      </w:r>
      <w:r w:rsidR="0076130A">
        <w:t>Review findings and feedback</w:t>
      </w:r>
    </w:p>
    <w:p w14:paraId="0558DC7F" w14:textId="77777777" w:rsidR="008B3BA3" w:rsidRPr="00D531EF" w:rsidRDefault="00E518B2" w:rsidP="00875C54">
      <w:pPr>
        <w:pStyle w:val="ListParagraph"/>
        <w:numPr>
          <w:ilvl w:val="1"/>
          <w:numId w:val="12"/>
        </w:numPr>
      </w:pPr>
      <w:r w:rsidRPr="00D531EF">
        <w:rPr>
          <w:lang w:val="en-US"/>
        </w:rPr>
        <w:t>Review findings, compare resilience building ideas from each neighbourhood and explore ways to implement priority actions across municipality</w:t>
      </w:r>
    </w:p>
    <w:p w14:paraId="36E62BDD" w14:textId="77777777" w:rsidR="009C768E" w:rsidRPr="009C768E" w:rsidRDefault="009C768E" w:rsidP="00875C54">
      <w:pPr>
        <w:pStyle w:val="ListParagraph"/>
        <w:numPr>
          <w:ilvl w:val="1"/>
          <w:numId w:val="9"/>
        </w:numPr>
        <w:rPr>
          <w:lang w:val="en-US"/>
        </w:rPr>
      </w:pPr>
      <w:r w:rsidRPr="009C768E">
        <w:rPr>
          <w:lang w:val="en-US"/>
        </w:rPr>
        <w:t>Incorporate feedback into Heat Brochure and Heat Health Kits</w:t>
      </w:r>
    </w:p>
    <w:p w14:paraId="20F53BA0" w14:textId="372D872B" w:rsidR="0076130A" w:rsidRDefault="009C768E" w:rsidP="00875C54">
      <w:pPr>
        <w:pStyle w:val="ListParagraph"/>
        <w:numPr>
          <w:ilvl w:val="0"/>
          <w:numId w:val="9"/>
        </w:numPr>
      </w:pPr>
      <w:r w:rsidRPr="009C768E">
        <w:rPr>
          <w:lang w:val="en-US"/>
        </w:rPr>
        <w:t xml:space="preserve"> </w:t>
      </w:r>
      <w:r w:rsidR="0076130A">
        <w:t>Portal updates</w:t>
      </w:r>
    </w:p>
    <w:p w14:paraId="5DDE3941" w14:textId="06F8A942" w:rsidR="008B3BA3" w:rsidRPr="00D531EF" w:rsidRDefault="00E518B2" w:rsidP="00875C54">
      <w:pPr>
        <w:pStyle w:val="ListParagraph"/>
        <w:numPr>
          <w:ilvl w:val="1"/>
          <w:numId w:val="11"/>
        </w:numPr>
      </w:pPr>
      <w:r w:rsidRPr="00D531EF">
        <w:rPr>
          <w:lang w:val="en-US"/>
        </w:rPr>
        <w:t>Add resources and findings, from workshops and survey inputs to the project's Participate Melbourne page and Neighbourhood</w:t>
      </w:r>
      <w:r w:rsidR="009C768E">
        <w:rPr>
          <w:lang w:val="en-US"/>
        </w:rPr>
        <w:t xml:space="preserve"> Portal</w:t>
      </w:r>
    </w:p>
    <w:p w14:paraId="2BF547CB" w14:textId="63C3E73E" w:rsidR="00D531EF" w:rsidRDefault="00E518B2" w:rsidP="00875C54">
      <w:pPr>
        <w:pStyle w:val="ListParagraph"/>
        <w:numPr>
          <w:ilvl w:val="1"/>
          <w:numId w:val="11"/>
        </w:numPr>
      </w:pPr>
      <w:r w:rsidRPr="00D531EF">
        <w:rPr>
          <w:lang w:val="en-US"/>
        </w:rPr>
        <w:t xml:space="preserve">Launch the centralised community resilience digital resource hub accessible through Neighbourhood Portals  </w:t>
      </w:r>
    </w:p>
    <w:p w14:paraId="5F405DAD" w14:textId="74B1F560" w:rsidR="0076130A" w:rsidRDefault="0076130A" w:rsidP="00875C54">
      <w:pPr>
        <w:pStyle w:val="ListParagraph"/>
        <w:numPr>
          <w:ilvl w:val="0"/>
          <w:numId w:val="9"/>
        </w:numPr>
      </w:pPr>
      <w:r>
        <w:t>Action focus</w:t>
      </w:r>
    </w:p>
    <w:p w14:paraId="07FB5F53" w14:textId="77777777" w:rsidR="008B3BA3" w:rsidRPr="00D531EF" w:rsidRDefault="00E518B2" w:rsidP="00875C54">
      <w:pPr>
        <w:pStyle w:val="ListParagraph"/>
        <w:numPr>
          <w:ilvl w:val="1"/>
          <w:numId w:val="10"/>
        </w:numPr>
      </w:pPr>
      <w:r w:rsidRPr="00D531EF">
        <w:rPr>
          <w:lang w:val="en-US"/>
        </w:rPr>
        <w:t>Include community resilience ideas in Neighbourhood Priorities and identify avenues for implementation </w:t>
      </w:r>
    </w:p>
    <w:p w14:paraId="3AA6E92D" w14:textId="09C29939" w:rsidR="0058350D" w:rsidRDefault="00E518B2" w:rsidP="00875C54">
      <w:pPr>
        <w:pStyle w:val="ListParagraph"/>
        <w:numPr>
          <w:ilvl w:val="1"/>
          <w:numId w:val="10"/>
        </w:numPr>
      </w:pPr>
      <w:r w:rsidRPr="00D531EF">
        <w:rPr>
          <w:lang w:val="en-US"/>
        </w:rPr>
        <w:t>Continue conversations with community organisations, local community members and other stakeholders and agencies to collaborate on delivering actions </w:t>
      </w:r>
    </w:p>
    <w:p w14:paraId="43A0DE95" w14:textId="555C4740" w:rsidR="008A7184" w:rsidRPr="008A7184" w:rsidRDefault="008A7184" w:rsidP="008A7184">
      <w:r>
        <w:t>Thank you to all workshop participants for your input and ideas!</w:t>
      </w:r>
    </w:p>
    <w:p w14:paraId="6998E712" w14:textId="58F7F08B" w:rsidR="00EF20D5" w:rsidRDefault="00EF20D5" w:rsidP="008A7184">
      <w:pPr>
        <w:pStyle w:val="CoMBodytext"/>
      </w:pPr>
      <w:r>
        <w:br w:type="page"/>
      </w:r>
    </w:p>
    <w:p w14:paraId="526C30F8" w14:textId="77777777" w:rsidR="00903BC7" w:rsidRDefault="00903BC7" w:rsidP="00FB4A19">
      <w:pPr>
        <w:rPr>
          <w:sz w:val="20"/>
          <w:szCs w:val="20"/>
        </w:rPr>
        <w:sectPr w:rsidR="00903BC7" w:rsidSect="00FE3E62">
          <w:headerReference w:type="default" r:id="rId23"/>
          <w:footerReference w:type="default" r:id="rId24"/>
          <w:pgSz w:w="11906" w:h="16838"/>
          <w:pgMar w:top="1440" w:right="1274" w:bottom="1440" w:left="1440" w:header="708" w:footer="708" w:gutter="0"/>
          <w:cols w:space="708"/>
          <w:docGrid w:linePitch="360"/>
        </w:sectPr>
      </w:pPr>
    </w:p>
    <w:p w14:paraId="79483580" w14:textId="7A94D69D" w:rsidR="00903BC7" w:rsidRPr="00E24BF7" w:rsidRDefault="00903BC7" w:rsidP="00E24BF7">
      <w:pPr>
        <w:pStyle w:val="Heading1"/>
      </w:pPr>
      <w:bookmarkStart w:id="28" w:name="_Toc148953770"/>
      <w:r w:rsidRPr="00E24BF7">
        <w:lastRenderedPageBreak/>
        <w:t>Appendices</w:t>
      </w:r>
      <w:bookmarkEnd w:id="28"/>
    </w:p>
    <w:p w14:paraId="269FF59B" w14:textId="6C2F3D7B" w:rsidR="00903BC7" w:rsidRPr="0058350D" w:rsidRDefault="00903BC7" w:rsidP="00903BC7">
      <w:pPr>
        <w:pStyle w:val="CoMBodytext"/>
        <w:rPr>
          <w:b/>
          <w:sz w:val="22"/>
          <w:szCs w:val="22"/>
          <w:shd w:val="clear" w:color="auto" w:fill="FFFFFF"/>
        </w:rPr>
      </w:pPr>
      <w:r w:rsidRPr="0058350D">
        <w:rPr>
          <w:b/>
          <w:sz w:val="22"/>
          <w:szCs w:val="22"/>
          <w:shd w:val="clear" w:color="auto" w:fill="FFFFFF"/>
        </w:rPr>
        <w:t xml:space="preserve">Appendix 1. </w:t>
      </w:r>
      <w:r w:rsidR="0058350D" w:rsidRPr="0058350D">
        <w:rPr>
          <w:b/>
          <w:sz w:val="22"/>
          <w:szCs w:val="22"/>
          <w:shd w:val="clear" w:color="auto" w:fill="FFFFFF"/>
        </w:rPr>
        <w:t>Raw d</w:t>
      </w:r>
      <w:r w:rsidR="00D531EF">
        <w:rPr>
          <w:b/>
          <w:sz w:val="22"/>
          <w:szCs w:val="22"/>
          <w:shd w:val="clear" w:color="auto" w:fill="FFFFFF"/>
        </w:rPr>
        <w:t xml:space="preserve">ata workshop </w:t>
      </w:r>
    </w:p>
    <w:p w14:paraId="4819137B" w14:textId="64988B86" w:rsidR="00D531EF" w:rsidRPr="00D531EF" w:rsidRDefault="00D531EF" w:rsidP="00D531EF">
      <w:pPr>
        <w:spacing w:after="0" w:line="240" w:lineRule="auto"/>
        <w:textAlignment w:val="baseline"/>
        <w:rPr>
          <w:rFonts w:eastAsia="Times New Roman" w:cs="Arial"/>
          <w:b/>
          <w:bCs/>
          <w:color w:val="000000"/>
        </w:rPr>
      </w:pPr>
      <w:r w:rsidRPr="00D531EF">
        <w:rPr>
          <w:rFonts w:eastAsia="Times New Roman" w:cs="Arial"/>
          <w:b/>
          <w:bCs/>
          <w:color w:val="000000"/>
          <w:lang w:val="en-US"/>
        </w:rPr>
        <w:t xml:space="preserve">What are the social and physical vulnerabilities to disasters in </w:t>
      </w:r>
      <w:r w:rsidR="009C768E">
        <w:rPr>
          <w:rFonts w:eastAsia="Times New Roman" w:cs="Arial"/>
          <w:b/>
          <w:bCs/>
          <w:color w:val="000000"/>
          <w:lang w:val="en-US"/>
        </w:rPr>
        <w:t>Docklands</w:t>
      </w:r>
    </w:p>
    <w:p w14:paraId="63511A80" w14:textId="77777777" w:rsidR="009C768E" w:rsidRPr="009C768E" w:rsidRDefault="009C768E" w:rsidP="009C768E">
      <w:pPr>
        <w:pStyle w:val="paragraph"/>
        <w:textAlignment w:val="baseline"/>
        <w:rPr>
          <w:rFonts w:ascii="Arial" w:hAnsi="Arial" w:cs="Arial"/>
          <w:sz w:val="22"/>
        </w:rPr>
      </w:pPr>
      <w:r w:rsidRPr="009C768E">
        <w:rPr>
          <w:rFonts w:ascii="Arial" w:hAnsi="Arial" w:cs="Arial"/>
          <w:b/>
          <w:bCs/>
          <w:sz w:val="22"/>
          <w:lang w:val="en-US"/>
        </w:rPr>
        <w:t>Accessible Urban Environment</w:t>
      </w:r>
      <w:r w:rsidRPr="009C768E">
        <w:rPr>
          <w:rFonts w:ascii="Arial" w:hAnsi="Arial" w:cs="Arial"/>
          <w:sz w:val="22"/>
        </w:rPr>
        <w:t> </w:t>
      </w:r>
    </w:p>
    <w:p w14:paraId="397297B6" w14:textId="77777777" w:rsidR="00227782" w:rsidRPr="009C768E" w:rsidRDefault="00227782" w:rsidP="00875C54">
      <w:pPr>
        <w:pStyle w:val="paragraph"/>
        <w:numPr>
          <w:ilvl w:val="0"/>
          <w:numId w:val="19"/>
        </w:numPr>
        <w:textAlignment w:val="baseline"/>
        <w:rPr>
          <w:rFonts w:ascii="Arial" w:hAnsi="Arial" w:cs="Arial"/>
          <w:sz w:val="22"/>
          <w:szCs w:val="22"/>
        </w:rPr>
      </w:pPr>
      <w:r w:rsidRPr="009C768E">
        <w:rPr>
          <w:rFonts w:ascii="Arial" w:hAnsi="Arial" w:cs="Arial"/>
          <w:sz w:val="22"/>
          <w:szCs w:val="22"/>
          <w:lang w:val="en-US"/>
        </w:rPr>
        <w:t>High rise issues</w:t>
      </w:r>
    </w:p>
    <w:p w14:paraId="7C32FA94"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 xml:space="preserve">Lack of clear protocols and procedures – consistent across all high rises “currently like the Wild West” </w:t>
      </w:r>
    </w:p>
    <w:p w14:paraId="4AC3FB52"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Responsibility gets pushed down to residents and should sit with facilities managers (people who hire their building managers etc.)</w:t>
      </w:r>
    </w:p>
    <w:p w14:paraId="5B8D66DB"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 xml:space="preserve">People with disability in high rise buildings – what do they do in an emergency --&gt; should be part of their business offering </w:t>
      </w:r>
    </w:p>
    <w:p w14:paraId="5AAFD93E"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High-rise buildings fire emergencies with floor levels inaccessible by fire brigades</w:t>
      </w:r>
    </w:p>
    <w:p w14:paraId="272DF8C4"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Lots of high rise buildings that are west facing without double glazing</w:t>
      </w:r>
    </w:p>
    <w:p w14:paraId="29AD377E"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High rises always excluded from initiatives</w:t>
      </w:r>
    </w:p>
    <w:p w14:paraId="7536B0C4"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Fire risk at bottom of apartments  -- commercial leases</w:t>
      </w:r>
    </w:p>
    <w:p w14:paraId="4E2840CB"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 xml:space="preserve">People relying on building managers and them not being always available </w:t>
      </w:r>
    </w:p>
    <w:p w14:paraId="794A93AB"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Flammable cladding in building, hot apartment in summer and cold in winter</w:t>
      </w:r>
    </w:p>
    <w:p w14:paraId="3D1004DA"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New development and residents</w:t>
      </w:r>
    </w:p>
    <w:p w14:paraId="2A96F13E" w14:textId="77777777" w:rsidR="00227782" w:rsidRPr="009C768E" w:rsidRDefault="00227782" w:rsidP="00875C54">
      <w:pPr>
        <w:pStyle w:val="paragraph"/>
        <w:numPr>
          <w:ilvl w:val="0"/>
          <w:numId w:val="19"/>
        </w:numPr>
        <w:textAlignment w:val="baseline"/>
        <w:rPr>
          <w:rFonts w:ascii="Arial" w:hAnsi="Arial" w:cs="Arial"/>
          <w:sz w:val="22"/>
          <w:szCs w:val="22"/>
        </w:rPr>
      </w:pPr>
      <w:r w:rsidRPr="009C768E">
        <w:rPr>
          <w:rFonts w:ascii="Arial" w:hAnsi="Arial" w:cs="Arial"/>
          <w:sz w:val="22"/>
          <w:szCs w:val="22"/>
          <w:lang w:val="en-US"/>
        </w:rPr>
        <w:t>Not many green spaces for cooling purposes</w:t>
      </w:r>
    </w:p>
    <w:p w14:paraId="7BB1AD63"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Spaces for dogs, roads are too hot</w:t>
      </w:r>
    </w:p>
    <w:p w14:paraId="6A55B54F" w14:textId="77777777" w:rsidR="00227782" w:rsidRPr="009C768E"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Kids do not have places to play outdoors</w:t>
      </w:r>
    </w:p>
    <w:p w14:paraId="75198BC3" w14:textId="77777777" w:rsidR="00227782" w:rsidRPr="00227782" w:rsidRDefault="00227782" w:rsidP="00875C54">
      <w:pPr>
        <w:pStyle w:val="paragraph"/>
        <w:numPr>
          <w:ilvl w:val="1"/>
          <w:numId w:val="19"/>
        </w:numPr>
        <w:textAlignment w:val="baseline"/>
        <w:rPr>
          <w:rFonts w:ascii="Arial" w:hAnsi="Arial" w:cs="Arial"/>
          <w:sz w:val="22"/>
          <w:szCs w:val="22"/>
        </w:rPr>
      </w:pPr>
      <w:r w:rsidRPr="009C768E">
        <w:rPr>
          <w:rFonts w:ascii="Arial" w:hAnsi="Arial" w:cs="Arial"/>
          <w:sz w:val="22"/>
          <w:szCs w:val="22"/>
          <w:lang w:val="en-US"/>
        </w:rPr>
        <w:t>L</w:t>
      </w:r>
      <w:r w:rsidRPr="00227782">
        <w:rPr>
          <w:rFonts w:ascii="Arial" w:hAnsi="Arial" w:cs="Arial"/>
          <w:sz w:val="22"/>
          <w:szCs w:val="22"/>
          <w:lang w:val="en-US"/>
        </w:rPr>
        <w:t>osing open air space and green space for sheltering, potential of losing parks to development, only two zoned parks</w:t>
      </w:r>
    </w:p>
    <w:p w14:paraId="70139F8A"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No shelter when it is hot</w:t>
      </w:r>
    </w:p>
    <w:p w14:paraId="3BDC59F5"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Flooding</w:t>
      </w:r>
    </w:p>
    <w:p w14:paraId="0F73EA58"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Low-lying, flood prone areas. Flash flooding of particular concern around waterways</w:t>
      </w:r>
    </w:p>
    <w:p w14:paraId="6CF1D961"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Potential of flooding on bridge</w:t>
      </w:r>
    </w:p>
    <w:p w14:paraId="152D4CE9"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When there is a flood, you cannot be in Docklands, potential for Marvel Stadium for relief</w:t>
      </w:r>
    </w:p>
    <w:p w14:paraId="05EC4510"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Flooding issue already with Harbour Esplanade x2</w:t>
      </w:r>
    </w:p>
    <w:p w14:paraId="5422360D"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Transport issues</w:t>
      </w:r>
    </w:p>
    <w:p w14:paraId="3F807640"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Trams not accessible for people in wheelchairs</w:t>
      </w:r>
    </w:p>
    <w:p w14:paraId="3E4553CF"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Transport issue: grid lock traffic when there is an event</w:t>
      </w:r>
    </w:p>
    <w:p w14:paraId="04AD0EE2" w14:textId="3617CB32"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Some trams are not accessible</w:t>
      </w:r>
    </w:p>
    <w:p w14:paraId="1760BD54"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Traffic issues</w:t>
      </w:r>
    </w:p>
    <w:p w14:paraId="754BF4F0"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Traffic management due to development and future development concern</w:t>
      </w:r>
    </w:p>
    <w:p w14:paraId="7E008894"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Inbound/outbound difficult for residents getting in and out of Docklands + EM services</w:t>
      </w:r>
    </w:p>
    <w:p w14:paraId="75849D75"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Traffic and evacuation issues stemming from events and compounded road works</w:t>
      </w:r>
    </w:p>
    <w:p w14:paraId="7B998FE8"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Docklands needs a distinctive landmark</w:t>
      </w:r>
    </w:p>
    <w:p w14:paraId="4D32A19B" w14:textId="77777777" w:rsidR="009C768E" w:rsidRPr="00227782" w:rsidRDefault="009C768E" w:rsidP="00227782">
      <w:pPr>
        <w:pStyle w:val="paragraph"/>
        <w:textAlignment w:val="baseline"/>
        <w:rPr>
          <w:rFonts w:ascii="Arial" w:hAnsi="Arial" w:cs="Arial"/>
          <w:sz w:val="22"/>
          <w:szCs w:val="22"/>
        </w:rPr>
      </w:pPr>
      <w:r w:rsidRPr="00227782">
        <w:rPr>
          <w:rFonts w:ascii="Arial" w:hAnsi="Arial" w:cs="Arial"/>
          <w:b/>
          <w:bCs/>
          <w:sz w:val="22"/>
          <w:szCs w:val="22"/>
          <w:lang w:val="en-US"/>
        </w:rPr>
        <w:t>Inclusive information and engagement</w:t>
      </w:r>
      <w:r w:rsidRPr="00227782">
        <w:rPr>
          <w:rFonts w:ascii="Arial" w:hAnsi="Arial" w:cs="Arial"/>
          <w:sz w:val="22"/>
          <w:szCs w:val="22"/>
        </w:rPr>
        <w:t> </w:t>
      </w:r>
    </w:p>
    <w:p w14:paraId="2A6E878F"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Need to disseminate information quickly to many people</w:t>
      </w:r>
    </w:p>
    <w:p w14:paraId="6D534107"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Preparedness</w:t>
      </w:r>
    </w:p>
    <w:p w14:paraId="2DF29FB5"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Response to recovery time, no systems available, residual risk of fear</w:t>
      </w:r>
    </w:p>
    <w:p w14:paraId="4FE5A776"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Community cohesion</w:t>
      </w:r>
    </w:p>
    <w:p w14:paraId="3856495C" w14:textId="77777777" w:rsidR="009C768E" w:rsidRPr="00227782" w:rsidRDefault="009C768E" w:rsidP="00227782">
      <w:pPr>
        <w:pStyle w:val="paragraph"/>
        <w:textAlignment w:val="baseline"/>
        <w:rPr>
          <w:rFonts w:ascii="Arial" w:hAnsi="Arial" w:cs="Arial"/>
          <w:sz w:val="22"/>
          <w:szCs w:val="22"/>
        </w:rPr>
      </w:pPr>
      <w:r w:rsidRPr="00227782">
        <w:rPr>
          <w:rFonts w:ascii="Arial" w:hAnsi="Arial" w:cs="Arial"/>
          <w:b/>
          <w:bCs/>
          <w:sz w:val="22"/>
          <w:szCs w:val="22"/>
          <w:lang w:val="en-US"/>
        </w:rPr>
        <w:lastRenderedPageBreak/>
        <w:t>Community connection</w:t>
      </w:r>
      <w:r w:rsidRPr="00227782">
        <w:rPr>
          <w:rFonts w:ascii="Arial" w:hAnsi="Arial" w:cs="Arial"/>
          <w:sz w:val="22"/>
          <w:szCs w:val="22"/>
        </w:rPr>
        <w:t> </w:t>
      </w:r>
    </w:p>
    <w:p w14:paraId="6149330D"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very diverse community</w:t>
      </w:r>
    </w:p>
    <w:p w14:paraId="50385163"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Lots of international students, people who live alone, transient residents and renters who don’t know many people of where to go</w:t>
      </w:r>
    </w:p>
    <w:p w14:paraId="1B9730BD"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Low resident connectivity</w:t>
      </w:r>
    </w:p>
    <w:p w14:paraId="12357A1C"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Not knowing other people or socializing in neighbourhood</w:t>
      </w:r>
    </w:p>
    <w:p w14:paraId="289A4789"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High percentage of young people who maybe aren’t as connected</w:t>
      </w:r>
    </w:p>
    <w:p w14:paraId="41B7118F"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Lack of community groups and support</w:t>
      </w:r>
    </w:p>
    <w:p w14:paraId="27297D08"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Existing Docklands Good Karma network, what FB groups are there? – Should include other nationalities</w:t>
      </w:r>
    </w:p>
    <w:p w14:paraId="7DAE6CD3"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Missing middle: new suburb, grid lines, no common spaces, community space, NGOs</w:t>
      </w:r>
    </w:p>
    <w:p w14:paraId="2791E173" w14:textId="77777777" w:rsidR="009C768E" w:rsidRPr="00227782" w:rsidRDefault="009C768E" w:rsidP="00227782">
      <w:pPr>
        <w:pStyle w:val="paragraph"/>
        <w:textAlignment w:val="baseline"/>
        <w:rPr>
          <w:rFonts w:ascii="Arial" w:hAnsi="Arial" w:cs="Arial"/>
          <w:sz w:val="22"/>
          <w:szCs w:val="22"/>
        </w:rPr>
      </w:pPr>
      <w:r w:rsidRPr="00227782">
        <w:rPr>
          <w:rFonts w:ascii="Arial" w:hAnsi="Arial" w:cs="Arial"/>
          <w:b/>
          <w:bCs/>
          <w:sz w:val="22"/>
          <w:szCs w:val="22"/>
          <w:lang w:val="en-US"/>
        </w:rPr>
        <w:t>Community safety and wellbeing</w:t>
      </w:r>
      <w:r w:rsidRPr="00227782">
        <w:rPr>
          <w:rFonts w:ascii="Arial" w:hAnsi="Arial" w:cs="Arial"/>
          <w:sz w:val="22"/>
          <w:szCs w:val="22"/>
        </w:rPr>
        <w:t> </w:t>
      </w:r>
    </w:p>
    <w:p w14:paraId="2282C9ED"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People experiencing homelessness</w:t>
      </w:r>
    </w:p>
    <w:p w14:paraId="0E895813"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More during winter because it’s cooler</w:t>
      </w:r>
    </w:p>
    <w:p w14:paraId="4604959D"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Safety concerns with minimally lit spaces + safe spaces for residents</w:t>
      </w:r>
    </w:p>
    <w:p w14:paraId="38EC712A"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Wind tunnels coming straight in, concerns during storms</w:t>
      </w:r>
    </w:p>
    <w:p w14:paraId="61BE3CE3"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No hospitals close. Access limited if a disaster was to happen during events</w:t>
      </w:r>
    </w:p>
    <w:p w14:paraId="5A32A821"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Festival road closure</w:t>
      </w:r>
    </w:p>
    <w:p w14:paraId="6468E7C2"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Traffic jams</w:t>
      </w:r>
    </w:p>
    <w:p w14:paraId="278FDB4A" w14:textId="77777777" w:rsidR="00227782" w:rsidRPr="00227782" w:rsidRDefault="00227782" w:rsidP="00875C54">
      <w:pPr>
        <w:pStyle w:val="paragraph"/>
        <w:numPr>
          <w:ilvl w:val="1"/>
          <w:numId w:val="19"/>
        </w:numPr>
        <w:textAlignment w:val="baseline"/>
        <w:rPr>
          <w:rFonts w:ascii="Arial" w:hAnsi="Arial" w:cs="Arial"/>
          <w:sz w:val="22"/>
          <w:szCs w:val="22"/>
        </w:rPr>
      </w:pPr>
      <w:r w:rsidRPr="00227782">
        <w:rPr>
          <w:rFonts w:ascii="Arial" w:hAnsi="Arial" w:cs="Arial"/>
          <w:sz w:val="22"/>
          <w:szCs w:val="22"/>
          <w:lang w:val="en-US"/>
        </w:rPr>
        <w:t>Games at Marvel</w:t>
      </w:r>
    </w:p>
    <w:p w14:paraId="54DC693E"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A lot of visitors to Docklands with electric scooters pose risk to residents</w:t>
      </w:r>
    </w:p>
    <w:p w14:paraId="26BE54AE"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 xml:space="preserve">Commercial parking near Docklands primary school pose risk to kids walking </w:t>
      </w:r>
    </w:p>
    <w:p w14:paraId="6EC352ED"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Basket Ball court, games after hours, very loud music, abused when asked to move/leave</w:t>
      </w:r>
    </w:p>
    <w:p w14:paraId="56514562" w14:textId="77777777" w:rsidR="00227782"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Fence barrier around Victoria Harbour</w:t>
      </w:r>
    </w:p>
    <w:p w14:paraId="4E50D0C9" w14:textId="0AA425F8" w:rsidR="009C768E" w:rsidRPr="00227782" w:rsidRDefault="00227782" w:rsidP="00875C54">
      <w:pPr>
        <w:pStyle w:val="paragraph"/>
        <w:numPr>
          <w:ilvl w:val="0"/>
          <w:numId w:val="19"/>
        </w:numPr>
        <w:textAlignment w:val="baseline"/>
        <w:rPr>
          <w:rFonts w:ascii="Arial" w:hAnsi="Arial" w:cs="Arial"/>
          <w:sz w:val="22"/>
          <w:szCs w:val="22"/>
        </w:rPr>
      </w:pPr>
      <w:r w:rsidRPr="00227782">
        <w:rPr>
          <w:rFonts w:ascii="Arial" w:hAnsi="Arial" w:cs="Arial"/>
          <w:sz w:val="22"/>
          <w:szCs w:val="22"/>
          <w:lang w:val="en-US"/>
        </w:rPr>
        <w:t>“We don’t have emergency power and water”</w:t>
      </w:r>
    </w:p>
    <w:p w14:paraId="0B59258A" w14:textId="71391FA7" w:rsidR="00D25A01" w:rsidRPr="00D25A01" w:rsidRDefault="00D25A01" w:rsidP="00D25A01">
      <w:pPr>
        <w:pStyle w:val="paragraph"/>
        <w:spacing w:before="0" w:beforeAutospacing="0" w:after="0" w:afterAutospacing="0"/>
        <w:textAlignment w:val="baseline"/>
        <w:rPr>
          <w:rStyle w:val="normaltextrun"/>
          <w:rFonts w:ascii="Arial" w:hAnsi="Arial" w:cs="Arial"/>
          <w:sz w:val="22"/>
          <w:szCs w:val="22"/>
          <w:lang w:val="en-US"/>
        </w:rPr>
      </w:pPr>
    </w:p>
    <w:p w14:paraId="39C106DF" w14:textId="06B5418C" w:rsidR="00D25A01" w:rsidRDefault="00E518B2" w:rsidP="00D25A01">
      <w:pPr>
        <w:pStyle w:val="paragraph"/>
        <w:spacing w:before="0" w:beforeAutospacing="0" w:after="0" w:afterAutospacing="0"/>
        <w:textAlignment w:val="baseline"/>
        <w:rPr>
          <w:rFonts w:ascii="Arial" w:hAnsi="Arial" w:cs="Arial"/>
          <w:b/>
          <w:bCs/>
          <w:color w:val="000000"/>
          <w:sz w:val="22"/>
          <w:szCs w:val="22"/>
          <w:lang w:val="en-US"/>
        </w:rPr>
      </w:pPr>
      <w:r w:rsidRPr="00E518B2">
        <w:rPr>
          <w:rFonts w:ascii="Arial" w:hAnsi="Arial" w:cs="Arial"/>
          <w:b/>
          <w:bCs/>
          <w:color w:val="000000"/>
          <w:sz w:val="22"/>
          <w:szCs w:val="22"/>
          <w:lang w:val="en-US"/>
        </w:rPr>
        <w:t xml:space="preserve">Activity 2:  What are the social and physical strengths to disasters in </w:t>
      </w:r>
      <w:r w:rsidR="00227782">
        <w:rPr>
          <w:rFonts w:ascii="Arial" w:hAnsi="Arial" w:cs="Arial"/>
          <w:b/>
          <w:bCs/>
          <w:color w:val="000000"/>
          <w:sz w:val="22"/>
          <w:szCs w:val="22"/>
          <w:lang w:val="en-US"/>
        </w:rPr>
        <w:t>Docklands</w:t>
      </w:r>
    </w:p>
    <w:p w14:paraId="265C108C" w14:textId="77777777" w:rsidR="00E518B2" w:rsidRDefault="00E518B2" w:rsidP="00D25A01">
      <w:pPr>
        <w:pStyle w:val="paragraph"/>
        <w:spacing w:before="0" w:beforeAutospacing="0" w:after="0" w:afterAutospacing="0"/>
        <w:textAlignment w:val="baseline"/>
        <w:rPr>
          <w:rStyle w:val="normaltextrun"/>
          <w:rFonts w:ascii="Arial" w:hAnsi="Arial" w:cs="Arial"/>
          <w:b/>
          <w:bCs/>
          <w:color w:val="000000"/>
          <w:sz w:val="22"/>
          <w:szCs w:val="22"/>
        </w:rPr>
      </w:pPr>
    </w:p>
    <w:p w14:paraId="44CF4420" w14:textId="77777777" w:rsidR="00E518B2" w:rsidRPr="00E518B2" w:rsidRDefault="00E518B2" w:rsidP="00E518B2">
      <w:pPr>
        <w:spacing w:after="0" w:line="240" w:lineRule="auto"/>
        <w:textAlignment w:val="baseline"/>
        <w:rPr>
          <w:rFonts w:eastAsia="Times New Roman" w:cs="Arial"/>
          <w:b/>
          <w:bCs/>
          <w:color w:val="000000"/>
        </w:rPr>
      </w:pPr>
      <w:r w:rsidRPr="00E518B2">
        <w:rPr>
          <w:rFonts w:eastAsia="Times New Roman" w:cs="Arial"/>
          <w:b/>
          <w:bCs/>
          <w:color w:val="000000"/>
          <w:lang w:val="en-US"/>
        </w:rPr>
        <w:t>Accessible Urban Environment</w:t>
      </w:r>
    </w:p>
    <w:p w14:paraId="738945B8"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Ron Barassi Park, studios // assembly areas</w:t>
      </w:r>
    </w:p>
    <w:p w14:paraId="74448E9D" w14:textId="77777777" w:rsidR="00227782" w:rsidRPr="00227782" w:rsidRDefault="00227782" w:rsidP="00875C54">
      <w:pPr>
        <w:numPr>
          <w:ilvl w:val="1"/>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Marvel Stadium for shelter</w:t>
      </w:r>
    </w:p>
    <w:p w14:paraId="05201719"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Accessibility to water evacuation</w:t>
      </w:r>
    </w:p>
    <w:p w14:paraId="3B22C983"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Southern Cross station is a good exit point</w:t>
      </w:r>
    </w:p>
    <w:p w14:paraId="40997F9B"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Free tram</w:t>
      </w:r>
    </w:p>
    <w:p w14:paraId="5BC12F0E"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Transport</w:t>
      </w:r>
    </w:p>
    <w:p w14:paraId="1D370C72"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 xml:space="preserve">Good walkability, sidewalks are leveled </w:t>
      </w:r>
    </w:p>
    <w:p w14:paraId="63E53B84"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Good accessibility to public toilets</w:t>
      </w:r>
    </w:p>
    <w:p w14:paraId="6C292971"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High rise in case of flood</w:t>
      </w:r>
    </w:p>
    <w:p w14:paraId="0227C2E0"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Green Spaces</w:t>
      </w:r>
    </w:p>
    <w:p w14:paraId="4A6BB15D"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 xml:space="preserve">Fantastic dog park and dog walking </w:t>
      </w:r>
    </w:p>
    <w:p w14:paraId="20801A27" w14:textId="77777777" w:rsidR="00227782" w:rsidRPr="00227782" w:rsidRDefault="00227782" w:rsidP="00875C54">
      <w:pPr>
        <w:numPr>
          <w:ilvl w:val="0"/>
          <w:numId w:val="20"/>
        </w:numPr>
        <w:spacing w:after="0" w:line="240" w:lineRule="auto"/>
        <w:textAlignment w:val="baseline"/>
        <w:rPr>
          <w:rFonts w:eastAsia="Times New Roman" w:cs="Arial"/>
          <w:bCs/>
          <w:color w:val="000000"/>
        </w:rPr>
      </w:pPr>
      <w:r w:rsidRPr="00227782">
        <w:rPr>
          <w:rFonts w:eastAsia="Times New Roman" w:cs="Arial"/>
          <w:bCs/>
          <w:color w:val="000000"/>
          <w:lang w:val="en-US"/>
        </w:rPr>
        <w:t>Convenient evacuation</w:t>
      </w:r>
    </w:p>
    <w:p w14:paraId="507E9CCC" w14:textId="77777777" w:rsidR="00E518B2" w:rsidRDefault="00E518B2" w:rsidP="00E518B2">
      <w:pPr>
        <w:spacing w:after="0" w:line="240" w:lineRule="auto"/>
        <w:textAlignment w:val="baseline"/>
        <w:rPr>
          <w:rFonts w:eastAsia="Times New Roman" w:cs="Arial"/>
          <w:b/>
          <w:bCs/>
          <w:color w:val="000000"/>
          <w:lang w:val="en-US"/>
        </w:rPr>
      </w:pPr>
    </w:p>
    <w:p w14:paraId="3642ABD5" w14:textId="7ECE6ED3" w:rsidR="00E518B2" w:rsidRPr="00E518B2" w:rsidRDefault="00E518B2" w:rsidP="00E518B2">
      <w:pPr>
        <w:spacing w:after="0" w:line="240" w:lineRule="auto"/>
        <w:textAlignment w:val="baseline"/>
        <w:rPr>
          <w:rFonts w:eastAsia="Times New Roman" w:cs="Arial"/>
          <w:b/>
          <w:bCs/>
          <w:color w:val="000000"/>
        </w:rPr>
      </w:pPr>
      <w:r w:rsidRPr="00E518B2">
        <w:rPr>
          <w:rFonts w:eastAsia="Times New Roman" w:cs="Arial"/>
          <w:b/>
          <w:bCs/>
          <w:color w:val="000000"/>
          <w:lang w:val="en-US"/>
        </w:rPr>
        <w:t>Inclusive information and engagement</w:t>
      </w:r>
    </w:p>
    <w:p w14:paraId="3368DFD4" w14:textId="77777777" w:rsidR="00227782" w:rsidRPr="00227782" w:rsidRDefault="00227782" w:rsidP="00875C54">
      <w:pPr>
        <w:numPr>
          <w:ilvl w:val="0"/>
          <w:numId w:val="21"/>
        </w:numPr>
        <w:spacing w:after="0" w:line="240" w:lineRule="auto"/>
        <w:textAlignment w:val="baseline"/>
        <w:rPr>
          <w:rFonts w:eastAsia="Times New Roman" w:cs="Arial"/>
          <w:bCs/>
          <w:color w:val="000000"/>
        </w:rPr>
      </w:pPr>
      <w:r w:rsidRPr="00227782">
        <w:rPr>
          <w:rFonts w:eastAsia="Times New Roman" w:cs="Arial"/>
          <w:bCs/>
          <w:color w:val="000000"/>
          <w:lang w:val="en-US"/>
        </w:rPr>
        <w:t>High rises offer good opportunities for communication</w:t>
      </w:r>
    </w:p>
    <w:p w14:paraId="595F9A5C" w14:textId="77777777" w:rsidR="00227782" w:rsidRPr="00227782" w:rsidRDefault="00227782" w:rsidP="00875C54">
      <w:pPr>
        <w:numPr>
          <w:ilvl w:val="1"/>
          <w:numId w:val="21"/>
        </w:numPr>
        <w:spacing w:after="0" w:line="240" w:lineRule="auto"/>
        <w:textAlignment w:val="baseline"/>
        <w:rPr>
          <w:rFonts w:eastAsia="Times New Roman" w:cs="Arial"/>
          <w:bCs/>
          <w:color w:val="000000"/>
        </w:rPr>
      </w:pPr>
      <w:r w:rsidRPr="00227782">
        <w:rPr>
          <w:rFonts w:eastAsia="Times New Roman" w:cs="Arial"/>
          <w:bCs/>
          <w:color w:val="000000"/>
          <w:lang w:val="en-US"/>
        </w:rPr>
        <w:t>Emergency services and building managers</w:t>
      </w:r>
    </w:p>
    <w:p w14:paraId="43B1AD2A" w14:textId="77777777" w:rsidR="00227782" w:rsidRPr="00227782" w:rsidRDefault="00227782" w:rsidP="00875C54">
      <w:pPr>
        <w:numPr>
          <w:ilvl w:val="0"/>
          <w:numId w:val="21"/>
        </w:numPr>
        <w:spacing w:after="0" w:line="240" w:lineRule="auto"/>
        <w:textAlignment w:val="baseline"/>
        <w:rPr>
          <w:rFonts w:eastAsia="Times New Roman" w:cs="Arial"/>
          <w:bCs/>
          <w:color w:val="000000"/>
        </w:rPr>
      </w:pPr>
      <w:r w:rsidRPr="00227782">
        <w:rPr>
          <w:rFonts w:eastAsia="Times New Roman" w:cs="Arial"/>
          <w:bCs/>
          <w:color w:val="000000"/>
          <w:lang w:val="en-US"/>
        </w:rPr>
        <w:t>High rises / high density create opportunities for efficient communication as all in one place</w:t>
      </w:r>
    </w:p>
    <w:p w14:paraId="124CF3C3" w14:textId="77777777" w:rsidR="00227782" w:rsidRPr="00227782" w:rsidRDefault="00227782" w:rsidP="00875C54">
      <w:pPr>
        <w:numPr>
          <w:ilvl w:val="0"/>
          <w:numId w:val="21"/>
        </w:numPr>
        <w:spacing w:after="0" w:line="240" w:lineRule="auto"/>
        <w:textAlignment w:val="baseline"/>
        <w:rPr>
          <w:rFonts w:eastAsia="Times New Roman" w:cs="Arial"/>
          <w:bCs/>
          <w:color w:val="000000"/>
        </w:rPr>
      </w:pPr>
      <w:r w:rsidRPr="00227782">
        <w:rPr>
          <w:rFonts w:eastAsia="Times New Roman" w:cs="Arial"/>
          <w:bCs/>
          <w:color w:val="000000"/>
          <w:lang w:val="en-US"/>
        </w:rPr>
        <w:lastRenderedPageBreak/>
        <w:t xml:space="preserve">Created community group social page and list that will be centralised, with important information and contacts that all residents will have access to </w:t>
      </w:r>
    </w:p>
    <w:p w14:paraId="5165F485" w14:textId="77777777" w:rsidR="00E518B2" w:rsidRDefault="00E518B2" w:rsidP="00E518B2">
      <w:pPr>
        <w:spacing w:after="0" w:line="240" w:lineRule="auto"/>
        <w:textAlignment w:val="baseline"/>
        <w:rPr>
          <w:rFonts w:eastAsia="Times New Roman" w:cs="Arial"/>
          <w:b/>
          <w:bCs/>
          <w:color w:val="000000"/>
          <w:lang w:val="en-US"/>
        </w:rPr>
      </w:pPr>
    </w:p>
    <w:p w14:paraId="51236C1C" w14:textId="345F91B7" w:rsidR="00E518B2" w:rsidRPr="00E518B2" w:rsidRDefault="00E518B2" w:rsidP="00E518B2">
      <w:pPr>
        <w:spacing w:after="0" w:line="240" w:lineRule="auto"/>
        <w:textAlignment w:val="baseline"/>
        <w:rPr>
          <w:rFonts w:eastAsia="Times New Roman" w:cs="Arial"/>
          <w:b/>
          <w:bCs/>
          <w:color w:val="000000"/>
        </w:rPr>
      </w:pPr>
      <w:r w:rsidRPr="00E518B2">
        <w:rPr>
          <w:rFonts w:eastAsia="Times New Roman" w:cs="Arial"/>
          <w:b/>
          <w:bCs/>
          <w:color w:val="000000"/>
          <w:lang w:val="en-US"/>
        </w:rPr>
        <w:t>Community connection</w:t>
      </w:r>
    </w:p>
    <w:p w14:paraId="356919EC"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Activation spaces in commercial areas</w:t>
      </w:r>
    </w:p>
    <w:p w14:paraId="1C143739"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 xml:space="preserve">Community connection through Facebook groups </w:t>
      </w:r>
    </w:p>
    <w:p w14:paraId="4E9739EE"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Facebook group ‘Docklands residents community group’</w:t>
      </w:r>
    </w:p>
    <w:p w14:paraId="1A965075"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Community cohesiveness / building connection is a priority community members are working on</w:t>
      </w:r>
    </w:p>
    <w:p w14:paraId="139948B0"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Diverse community</w:t>
      </w:r>
    </w:p>
    <w:p w14:paraId="7A86338B"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Diverse cultural background = diverse experience</w:t>
      </w:r>
    </w:p>
    <w:p w14:paraId="097450C3"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Some buildings have community meet-ups</w:t>
      </w:r>
    </w:p>
    <w:p w14:paraId="4E4B06A8"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Recreation activities / social gathering</w:t>
      </w:r>
    </w:p>
    <w:p w14:paraId="2F4B2F41"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Events</w:t>
      </w:r>
    </w:p>
    <w:p w14:paraId="72608A61"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 xml:space="preserve">Feels residential / a place to live </w:t>
      </w:r>
    </w:p>
    <w:p w14:paraId="7CA9AD29" w14:textId="77777777" w:rsidR="00227782" w:rsidRPr="00227782" w:rsidRDefault="00227782" w:rsidP="00875C54">
      <w:pPr>
        <w:numPr>
          <w:ilvl w:val="0"/>
          <w:numId w:val="22"/>
        </w:numPr>
        <w:spacing w:after="0" w:line="240" w:lineRule="auto"/>
        <w:textAlignment w:val="baseline"/>
        <w:rPr>
          <w:rFonts w:eastAsia="Times New Roman" w:cs="Arial"/>
          <w:bCs/>
          <w:color w:val="000000"/>
        </w:rPr>
      </w:pPr>
      <w:r w:rsidRPr="00227782">
        <w:rPr>
          <w:rFonts w:eastAsia="Times New Roman" w:cs="Arial"/>
          <w:bCs/>
          <w:color w:val="000000"/>
          <w:lang w:val="en-US"/>
        </w:rPr>
        <w:t>Connection to rest of VIC</w:t>
      </w:r>
    </w:p>
    <w:p w14:paraId="7416FBB1" w14:textId="77777777" w:rsidR="00E518B2" w:rsidRDefault="00E518B2" w:rsidP="00E518B2">
      <w:pPr>
        <w:spacing w:after="0" w:line="240" w:lineRule="auto"/>
        <w:textAlignment w:val="baseline"/>
        <w:rPr>
          <w:rFonts w:eastAsia="Times New Roman" w:cs="Arial"/>
          <w:b/>
          <w:bCs/>
          <w:color w:val="000000"/>
          <w:lang w:val="en-US"/>
        </w:rPr>
      </w:pPr>
    </w:p>
    <w:p w14:paraId="31A74724" w14:textId="2A1EA119" w:rsidR="00E518B2" w:rsidRPr="00E518B2" w:rsidRDefault="00E518B2" w:rsidP="00E518B2">
      <w:pPr>
        <w:spacing w:after="0" w:line="240" w:lineRule="auto"/>
        <w:textAlignment w:val="baseline"/>
        <w:rPr>
          <w:rFonts w:eastAsia="Times New Roman" w:cs="Arial"/>
          <w:bCs/>
          <w:color w:val="000000"/>
        </w:rPr>
      </w:pPr>
      <w:r w:rsidRPr="00E518B2">
        <w:rPr>
          <w:rFonts w:eastAsia="Times New Roman" w:cs="Arial"/>
          <w:b/>
          <w:bCs/>
          <w:color w:val="000000"/>
          <w:lang w:val="en-US"/>
        </w:rPr>
        <w:t>Community safety and wellbeing</w:t>
      </w:r>
    </w:p>
    <w:p w14:paraId="429A96F7"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People who live in Docklands love it, love the natural elements, the harbour, swans = shared appreciation</w:t>
      </w:r>
    </w:p>
    <w:p w14:paraId="3F9E6682"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Major institutions our door step doing lots of research we can draw on</w:t>
      </w:r>
    </w:p>
    <w:p w14:paraId="3ACF6ED4"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Highly educated population</w:t>
      </w:r>
    </w:p>
    <w:p w14:paraId="42DBA08B"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Untapped resource = developers -&gt; retrofitting and sustainability opportunities</w:t>
      </w:r>
    </w:p>
    <w:p w14:paraId="7EAAD30D"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Big companies</w:t>
      </w:r>
    </w:p>
    <w:p w14:paraId="7A6FA2C3"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Community garden</w:t>
      </w:r>
    </w:p>
    <w:p w14:paraId="27C41B96"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Library at the Dock</w:t>
      </w:r>
    </w:p>
    <w:p w14:paraId="29631000"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Marvel stadium</w:t>
      </w:r>
    </w:p>
    <w:p w14:paraId="5869A6EA"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Unique characteristics / landscape</w:t>
      </w:r>
    </w:p>
    <w:p w14:paraId="683553D2"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Young age demographic</w:t>
      </w:r>
    </w:p>
    <w:p w14:paraId="60DD7FF2"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Cleanliness</w:t>
      </w:r>
    </w:p>
    <w:p w14:paraId="2C824CE5"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Community groups working on</w:t>
      </w:r>
    </w:p>
    <w:p w14:paraId="1DCCA8D6" w14:textId="77777777" w:rsidR="00227782" w:rsidRPr="00227782" w:rsidRDefault="00227782" w:rsidP="00875C54">
      <w:pPr>
        <w:numPr>
          <w:ilvl w:val="1"/>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Safer Docklands</w:t>
      </w:r>
    </w:p>
    <w:p w14:paraId="4F75E3B2" w14:textId="77777777" w:rsidR="00227782" w:rsidRPr="00227782" w:rsidRDefault="00227782" w:rsidP="00875C54">
      <w:pPr>
        <w:numPr>
          <w:ilvl w:val="1"/>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 xml:space="preserve">Safe water precinct </w:t>
      </w:r>
    </w:p>
    <w:p w14:paraId="05C693D0" w14:textId="77777777" w:rsid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Street lighting – Docklands is well lit and safe</w:t>
      </w:r>
    </w:p>
    <w:p w14:paraId="3E0685DB" w14:textId="77777777" w:rsidR="00227782" w:rsidRDefault="00227782" w:rsidP="00227782">
      <w:pPr>
        <w:spacing w:after="0" w:line="240" w:lineRule="auto"/>
        <w:textAlignment w:val="baseline"/>
        <w:rPr>
          <w:rFonts w:eastAsia="Times New Roman" w:cs="Arial"/>
          <w:bCs/>
          <w:color w:val="000000"/>
        </w:rPr>
      </w:pPr>
    </w:p>
    <w:p w14:paraId="25B3A191" w14:textId="6BB29B8E" w:rsidR="00227782" w:rsidRPr="00227782" w:rsidRDefault="00227782" w:rsidP="00227782">
      <w:pPr>
        <w:spacing w:after="0" w:line="240" w:lineRule="auto"/>
        <w:textAlignment w:val="baseline"/>
        <w:rPr>
          <w:rFonts w:eastAsia="Times New Roman" w:cs="Arial"/>
          <w:bCs/>
          <w:color w:val="000000"/>
        </w:rPr>
      </w:pPr>
      <w:r w:rsidRPr="00227782">
        <w:rPr>
          <w:rFonts w:eastAsia="Times New Roman" w:cs="Arial"/>
          <w:bCs/>
          <w:i/>
          <w:iCs/>
          <w:color w:val="000000"/>
          <w:lang w:val="en-US"/>
        </w:rPr>
        <w:t xml:space="preserve">*ideas which </w:t>
      </w:r>
      <w:r w:rsidRPr="00227782">
        <w:rPr>
          <w:rFonts w:eastAsia="Times New Roman" w:cs="Arial"/>
          <w:bCs/>
          <w:i/>
          <w:iCs/>
          <w:color w:val="000000"/>
        </w:rPr>
        <w:t>emerged during this activity</w:t>
      </w:r>
    </w:p>
    <w:p w14:paraId="7749F557"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 xml:space="preserve">CoM should have list of buildings and use adequate channels to share it&gt; List should be completed and centralised with CoM to made accessible throughout the neighbourhood </w:t>
      </w:r>
    </w:p>
    <w:p w14:paraId="6B55F740"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Docklands community app</w:t>
      </w:r>
    </w:p>
    <w:p w14:paraId="5BFB3AC6" w14:textId="77777777" w:rsidR="00227782" w:rsidRPr="00227782" w:rsidRDefault="00227782" w:rsidP="00875C54">
      <w:pPr>
        <w:numPr>
          <w:ilvl w:val="0"/>
          <w:numId w:val="23"/>
        </w:numPr>
        <w:spacing w:after="0" w:line="240" w:lineRule="auto"/>
        <w:textAlignment w:val="baseline"/>
        <w:rPr>
          <w:rFonts w:eastAsia="Times New Roman" w:cs="Arial"/>
          <w:bCs/>
          <w:color w:val="000000"/>
        </w:rPr>
      </w:pPr>
      <w:r w:rsidRPr="00227782">
        <w:rPr>
          <w:rFonts w:eastAsia="Times New Roman" w:cs="Arial"/>
          <w:bCs/>
          <w:color w:val="000000"/>
          <w:lang w:val="en-US"/>
        </w:rPr>
        <w:t xml:space="preserve">Mines rescue team : in the mines they have volunteer safety groups – young people physically trained for emergencies </w:t>
      </w:r>
    </w:p>
    <w:p w14:paraId="61EB17CF" w14:textId="77777777" w:rsidR="00227782" w:rsidRPr="00227782" w:rsidRDefault="00227782" w:rsidP="00227782">
      <w:pPr>
        <w:spacing w:after="0" w:line="240" w:lineRule="auto"/>
        <w:textAlignment w:val="baseline"/>
        <w:rPr>
          <w:rFonts w:eastAsia="Times New Roman" w:cs="Arial"/>
          <w:bCs/>
          <w:color w:val="000000"/>
        </w:rPr>
      </w:pPr>
    </w:p>
    <w:p w14:paraId="0E5F10FA" w14:textId="23BDE95D" w:rsidR="00D25A01" w:rsidRDefault="00D25A01" w:rsidP="00D25A01">
      <w:pPr>
        <w:spacing w:after="0" w:line="240" w:lineRule="auto"/>
        <w:textAlignment w:val="baseline"/>
        <w:rPr>
          <w:rFonts w:eastAsia="Times New Roman" w:cs="Arial"/>
          <w:bCs/>
          <w:color w:val="000000"/>
        </w:rPr>
      </w:pPr>
    </w:p>
    <w:p w14:paraId="4506839F" w14:textId="776B3451" w:rsidR="00E518B2" w:rsidRPr="00E518B2" w:rsidRDefault="00E518B2" w:rsidP="00E518B2">
      <w:pPr>
        <w:spacing w:after="0" w:line="240" w:lineRule="auto"/>
        <w:textAlignment w:val="baseline"/>
        <w:rPr>
          <w:rFonts w:eastAsia="Times New Roman" w:cs="Arial"/>
          <w:b/>
          <w:bCs/>
        </w:rPr>
      </w:pPr>
      <w:r w:rsidRPr="00E518B2">
        <w:rPr>
          <w:rFonts w:eastAsia="Times New Roman" w:cs="Arial"/>
          <w:b/>
          <w:bCs/>
        </w:rPr>
        <w:t xml:space="preserve">Activity 3:  </w:t>
      </w:r>
      <w:r w:rsidR="00227782">
        <w:rPr>
          <w:rFonts w:eastAsia="Times New Roman" w:cs="Arial"/>
          <w:b/>
          <w:bCs/>
        </w:rPr>
        <w:t>Heat Collateral</w:t>
      </w:r>
    </w:p>
    <w:p w14:paraId="32698EB5" w14:textId="1FE16021" w:rsidR="00D25A01" w:rsidRDefault="00D25A01" w:rsidP="00E518B2">
      <w:pPr>
        <w:spacing w:after="0" w:line="240" w:lineRule="auto"/>
        <w:textAlignment w:val="baseline"/>
        <w:rPr>
          <w:rFonts w:eastAsia="Times New Roman" w:cs="Arial"/>
          <w:b/>
          <w:bCs/>
        </w:rPr>
      </w:pPr>
    </w:p>
    <w:p w14:paraId="4653CBD2" w14:textId="77777777" w:rsidR="00227782" w:rsidRPr="00227782" w:rsidRDefault="00227782" w:rsidP="00227782">
      <w:pPr>
        <w:spacing w:after="0" w:line="240" w:lineRule="auto"/>
        <w:textAlignment w:val="baseline"/>
        <w:rPr>
          <w:rFonts w:eastAsia="Times New Roman" w:cs="Arial"/>
          <w:b/>
          <w:bCs/>
        </w:rPr>
      </w:pPr>
      <w:r w:rsidRPr="00227782">
        <w:rPr>
          <w:rFonts w:eastAsia="Times New Roman" w:cs="Arial"/>
          <w:b/>
          <w:bCs/>
          <w:lang w:val="en-US"/>
        </w:rPr>
        <w:t>What information would be useful to know to help you stay safe during heat events?</w:t>
      </w:r>
    </w:p>
    <w:p w14:paraId="17BF1387"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Multiple languages</w:t>
      </w:r>
    </w:p>
    <w:p w14:paraId="185CEC86"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How to stay cool inside apartments</w:t>
      </w:r>
    </w:p>
    <w:p w14:paraId="3FEA9949"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Nuanced information for people with disability</w:t>
      </w:r>
    </w:p>
    <w:p w14:paraId="26075FBC"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Stay home advice</w:t>
      </w:r>
    </w:p>
    <w:p w14:paraId="03F07D73"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What can you actually do at the cool place (drink fountain? Shade? Air conditioning? Seating? How long can they stay?)</w:t>
      </w:r>
    </w:p>
    <w:p w14:paraId="3C096990"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Knowing where to go when it got hot!</w:t>
      </w:r>
    </w:p>
    <w:p w14:paraId="50238969"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Where to take dogs in heatwave</w:t>
      </w:r>
    </w:p>
    <w:p w14:paraId="7E5B61A6"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lastRenderedPageBreak/>
        <w:t>Water coolers, drinking water</w:t>
      </w:r>
    </w:p>
    <w:p w14:paraId="12BE1BB6"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Misting parks, misters</w:t>
      </w:r>
    </w:p>
    <w:p w14:paraId="2239D914"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Disability access shown on the cool routes</w:t>
      </w:r>
    </w:p>
    <w:p w14:paraId="2049A471"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Child-specific information</w:t>
      </w:r>
    </w:p>
    <w:p w14:paraId="4436442A"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Where to go to get relief</w:t>
      </w:r>
    </w:p>
    <w:p w14:paraId="70E1D32D"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Is the library open late hours during heat event</w:t>
      </w:r>
    </w:p>
    <w:p w14:paraId="226F4FF9" w14:textId="77777777" w:rsidR="00227782" w:rsidRPr="00227782" w:rsidRDefault="00227782" w:rsidP="00875C54">
      <w:pPr>
        <w:numPr>
          <w:ilvl w:val="0"/>
          <w:numId w:val="24"/>
        </w:numPr>
        <w:spacing w:after="0" w:line="240" w:lineRule="auto"/>
        <w:textAlignment w:val="baseline"/>
        <w:rPr>
          <w:rFonts w:eastAsia="Times New Roman" w:cs="Arial"/>
          <w:bCs/>
        </w:rPr>
      </w:pPr>
      <w:r w:rsidRPr="00227782">
        <w:rPr>
          <w:rFonts w:eastAsia="Times New Roman" w:cs="Arial"/>
          <w:bCs/>
          <w:lang w:val="en-US"/>
        </w:rPr>
        <w:t>Where to get information on first and for heatwave</w:t>
      </w:r>
    </w:p>
    <w:p w14:paraId="1857D776" w14:textId="77777777" w:rsidR="00227782" w:rsidRDefault="00227782" w:rsidP="00227782">
      <w:pPr>
        <w:spacing w:after="0" w:line="240" w:lineRule="auto"/>
        <w:textAlignment w:val="baseline"/>
        <w:rPr>
          <w:rFonts w:eastAsia="Times New Roman" w:cs="Arial"/>
          <w:b/>
          <w:bCs/>
          <w:lang w:val="en-US"/>
        </w:rPr>
      </w:pPr>
    </w:p>
    <w:p w14:paraId="235BC938" w14:textId="1FFBC240" w:rsidR="00227782" w:rsidRPr="00227782" w:rsidRDefault="00227782" w:rsidP="00227782">
      <w:pPr>
        <w:spacing w:after="0" w:line="240" w:lineRule="auto"/>
        <w:textAlignment w:val="baseline"/>
        <w:rPr>
          <w:rFonts w:eastAsia="Times New Roman" w:cs="Arial"/>
          <w:b/>
          <w:bCs/>
        </w:rPr>
      </w:pPr>
      <w:r w:rsidRPr="00227782">
        <w:rPr>
          <w:rFonts w:eastAsia="Times New Roman" w:cs="Arial"/>
          <w:b/>
          <w:bCs/>
          <w:lang w:val="en-US"/>
        </w:rPr>
        <w:t>How would you access this information? Online or brochure?</w:t>
      </w:r>
    </w:p>
    <w:p w14:paraId="134320F2"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Having online version to reach more people, through portal and social channels</w:t>
      </w:r>
    </w:p>
    <w:p w14:paraId="11538EDA"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Have QR code</w:t>
      </w:r>
    </w:p>
    <w:p w14:paraId="4D9BF7BE"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Depends on your age and demographic</w:t>
      </w:r>
    </w:p>
    <w:p w14:paraId="737C16DA"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Ideally both</w:t>
      </w:r>
    </w:p>
    <w:p w14:paraId="7A85996F"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Printed signs e.g. “cool route this way”</w:t>
      </w:r>
    </w:p>
    <w:p w14:paraId="725C3B6C"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Front + centre</w:t>
      </w:r>
    </w:p>
    <w:p w14:paraId="57608110"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Much bigger and bolder emergency numbers</w:t>
      </w:r>
    </w:p>
    <w:p w14:paraId="2C443322"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Reduce complex words for translation purposes</w:t>
      </w:r>
    </w:p>
    <w:p w14:paraId="4F6A5D8B"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Website</w:t>
      </w:r>
    </w:p>
    <w:p w14:paraId="3E936E32"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Digital boards in building</w:t>
      </w:r>
    </w:p>
    <w:p w14:paraId="38F73FB1"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Emails via OC companies</w:t>
      </w:r>
    </w:p>
    <w:p w14:paraId="005346BE" w14:textId="680290EC"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Foyer signs</w:t>
      </w:r>
    </w:p>
    <w:p w14:paraId="2A1CCE76" w14:textId="77777777" w:rsidR="00227782" w:rsidRDefault="00227782" w:rsidP="00227782">
      <w:pPr>
        <w:spacing w:after="0" w:line="240" w:lineRule="auto"/>
        <w:textAlignment w:val="baseline"/>
        <w:rPr>
          <w:rFonts w:eastAsia="Times New Roman" w:cs="Arial"/>
          <w:b/>
          <w:bCs/>
          <w:lang w:val="en-US"/>
        </w:rPr>
      </w:pPr>
    </w:p>
    <w:p w14:paraId="2E35570F" w14:textId="61FC60DC" w:rsidR="00227782" w:rsidRPr="00227782" w:rsidRDefault="00227782" w:rsidP="00227782">
      <w:pPr>
        <w:spacing w:after="0" w:line="240" w:lineRule="auto"/>
        <w:textAlignment w:val="baseline"/>
        <w:rPr>
          <w:rFonts w:eastAsia="Times New Roman" w:cs="Arial"/>
          <w:bCs/>
        </w:rPr>
      </w:pPr>
      <w:r w:rsidRPr="00227782">
        <w:rPr>
          <w:rFonts w:eastAsia="Times New Roman" w:cs="Arial"/>
          <w:b/>
          <w:bCs/>
          <w:lang w:val="en-US"/>
        </w:rPr>
        <w:t xml:space="preserve">How can the information be formatted so it is easy to understand? </w:t>
      </w:r>
    </w:p>
    <w:p w14:paraId="4F599DCF"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Multiple languages</w:t>
      </w:r>
    </w:p>
    <w:p w14:paraId="3C07F35A"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Short animations</w:t>
      </w:r>
    </w:p>
    <w:p w14:paraId="180FA5C7"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Depends on intended use situation e.g. awareness (need detail) or emergency (need summary / quick info)</w:t>
      </w:r>
    </w:p>
    <w:p w14:paraId="2B579438"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Show trees and shading on the map</w:t>
      </w:r>
    </w:p>
    <w:p w14:paraId="59DDE269"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Show more of signs of heat stress</w:t>
      </w:r>
    </w:p>
    <w:p w14:paraId="3043CD95"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Mention cool places that are under cover</w:t>
      </w:r>
    </w:p>
    <w:p w14:paraId="34329523"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Show medical facilities on the map</w:t>
      </w:r>
    </w:p>
    <w:p w14:paraId="1390288C"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QR codes are excellent</w:t>
      </w:r>
    </w:p>
    <w:p w14:paraId="1C704B9E"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 xml:space="preserve">Easy to read brochure </w:t>
      </w:r>
    </w:p>
    <w:p w14:paraId="6247F3DD" w14:textId="77777777" w:rsidR="00227782" w:rsidRDefault="00227782" w:rsidP="00227782">
      <w:pPr>
        <w:spacing w:after="0" w:line="240" w:lineRule="auto"/>
        <w:textAlignment w:val="baseline"/>
        <w:rPr>
          <w:rFonts w:eastAsia="Times New Roman" w:cs="Arial"/>
          <w:b/>
          <w:bCs/>
          <w:lang w:val="en-US"/>
        </w:rPr>
      </w:pPr>
    </w:p>
    <w:p w14:paraId="1B11AE30" w14:textId="3192A81B" w:rsidR="00227782" w:rsidRPr="00227782" w:rsidRDefault="00227782" w:rsidP="00227782">
      <w:pPr>
        <w:spacing w:after="0" w:line="240" w:lineRule="auto"/>
        <w:textAlignment w:val="baseline"/>
        <w:rPr>
          <w:rFonts w:eastAsia="Times New Roman" w:cs="Arial"/>
          <w:bCs/>
        </w:rPr>
      </w:pPr>
      <w:r w:rsidRPr="00227782">
        <w:rPr>
          <w:rFonts w:eastAsia="Times New Roman" w:cs="Arial"/>
          <w:b/>
          <w:bCs/>
          <w:lang w:val="en-US"/>
        </w:rPr>
        <w:t>Ideas about the Heat Kits:</w:t>
      </w:r>
    </w:p>
    <w:p w14:paraId="10542D59"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Hat for Heat Kit</w:t>
      </w:r>
    </w:p>
    <w:p w14:paraId="085C74DF"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 xml:space="preserve">Paper resources could fold into a hat! </w:t>
      </w:r>
    </w:p>
    <w:p w14:paraId="5DFC31B4"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Change liquid hydralite to tablet</w:t>
      </w:r>
    </w:p>
    <w:p w14:paraId="2F0BA40D"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Less plastic</w:t>
      </w:r>
    </w:p>
    <w:p w14:paraId="6CA16282"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 xml:space="preserve">Sunglasses </w:t>
      </w:r>
    </w:p>
    <w:p w14:paraId="064D02A0"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Who are these handed out to? How are they distributed? E.g. events? --&gt; Opportunity to hand out at events already hot such as Aus Open or visitor info sessions.</w:t>
      </w:r>
    </w:p>
    <w:p w14:paraId="536A6F18"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 xml:space="preserve">Not something people would need at home, also not as valuable in extreme heat situation, however should be ready for distribution in locations where people get caught out without necessary supplies </w:t>
      </w:r>
    </w:p>
    <w:p w14:paraId="3534C3B0"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 xml:space="preserve">Could have known distribution centres </w:t>
      </w:r>
    </w:p>
    <w:p w14:paraId="4443F3DB"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Resources are great to set up people and be ready for a heatwave event</w:t>
      </w:r>
    </w:p>
    <w:p w14:paraId="108D923A" w14:textId="77777777" w:rsidR="00227782" w:rsidRDefault="00227782" w:rsidP="00227782">
      <w:pPr>
        <w:spacing w:after="0" w:line="240" w:lineRule="auto"/>
        <w:textAlignment w:val="baseline"/>
        <w:rPr>
          <w:rFonts w:eastAsia="Times New Roman" w:cs="Arial"/>
          <w:b/>
          <w:bCs/>
          <w:lang w:val="en-US"/>
        </w:rPr>
      </w:pPr>
    </w:p>
    <w:p w14:paraId="7DEEE5E2" w14:textId="187D0DF8" w:rsidR="00227782" w:rsidRPr="00227782" w:rsidRDefault="00227782" w:rsidP="00227782">
      <w:pPr>
        <w:spacing w:after="0" w:line="240" w:lineRule="auto"/>
        <w:textAlignment w:val="baseline"/>
        <w:rPr>
          <w:rFonts w:eastAsia="Times New Roman" w:cs="Arial"/>
          <w:bCs/>
        </w:rPr>
      </w:pPr>
      <w:r w:rsidRPr="00227782">
        <w:rPr>
          <w:rFonts w:eastAsia="Times New Roman" w:cs="Arial"/>
          <w:b/>
          <w:bCs/>
          <w:lang w:val="en-US"/>
        </w:rPr>
        <w:t xml:space="preserve">Other ideas </w:t>
      </w:r>
    </w:p>
    <w:p w14:paraId="50F5FA53"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What is the 4D cinema?</w:t>
      </w:r>
    </w:p>
    <w:p w14:paraId="0791194C"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Add the District in Docklands, Docklands Park</w:t>
      </w:r>
    </w:p>
    <w:p w14:paraId="64843599"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Map misses a lot of cool spots in Docklands and Port Melbourne</w:t>
      </w:r>
    </w:p>
    <w:p w14:paraId="3F09293D" w14:textId="77777777" w:rsidR="00227782" w:rsidRPr="00227782" w:rsidRDefault="00227782" w:rsidP="00875C54">
      <w:pPr>
        <w:numPr>
          <w:ilvl w:val="0"/>
          <w:numId w:val="25"/>
        </w:numPr>
        <w:spacing w:after="0" w:line="240" w:lineRule="auto"/>
        <w:textAlignment w:val="baseline"/>
        <w:rPr>
          <w:rFonts w:eastAsia="Times New Roman" w:cs="Arial"/>
          <w:bCs/>
        </w:rPr>
      </w:pPr>
      <w:r w:rsidRPr="00227782">
        <w:rPr>
          <w:rFonts w:eastAsia="Times New Roman" w:cs="Arial"/>
          <w:bCs/>
          <w:lang w:val="en-US"/>
        </w:rPr>
        <w:t xml:space="preserve">Real time information? </w:t>
      </w:r>
    </w:p>
    <w:p w14:paraId="457EA4F2" w14:textId="77777777" w:rsidR="00227782" w:rsidRPr="00227782" w:rsidRDefault="00227782" w:rsidP="00227782">
      <w:pPr>
        <w:spacing w:after="0" w:line="240" w:lineRule="auto"/>
        <w:textAlignment w:val="baseline"/>
        <w:rPr>
          <w:rFonts w:eastAsia="Times New Roman" w:cs="Arial"/>
          <w:bCs/>
        </w:rPr>
      </w:pPr>
    </w:p>
    <w:p w14:paraId="020E47AD" w14:textId="4AC0BB4E" w:rsidR="00D25A01" w:rsidRDefault="00D25A01" w:rsidP="00D25A01">
      <w:pPr>
        <w:spacing w:after="0" w:line="240" w:lineRule="auto"/>
        <w:textAlignment w:val="baseline"/>
        <w:rPr>
          <w:rFonts w:eastAsia="Times New Roman" w:cs="Arial"/>
          <w:b/>
          <w:bCs/>
        </w:rPr>
      </w:pPr>
      <w:r w:rsidRPr="00D25A01">
        <w:rPr>
          <w:rFonts w:eastAsia="Times New Roman" w:cs="Arial"/>
          <w:b/>
          <w:bCs/>
        </w:rPr>
        <w:lastRenderedPageBreak/>
        <w:t xml:space="preserve">Activity </w:t>
      </w:r>
      <w:r w:rsidR="00E518B2">
        <w:rPr>
          <w:rFonts w:eastAsia="Times New Roman" w:cs="Arial"/>
          <w:b/>
          <w:bCs/>
        </w:rPr>
        <w:t>4</w:t>
      </w:r>
      <w:r w:rsidRPr="00D25A01">
        <w:rPr>
          <w:rFonts w:eastAsia="Times New Roman" w:cs="Arial"/>
          <w:b/>
          <w:bCs/>
        </w:rPr>
        <w:t>: Ideas and actions to build resilience </w:t>
      </w:r>
    </w:p>
    <w:p w14:paraId="5EDE840A" w14:textId="58710032" w:rsidR="00227782" w:rsidRDefault="00227782" w:rsidP="00D25A01">
      <w:pPr>
        <w:spacing w:after="0" w:line="240" w:lineRule="auto"/>
        <w:textAlignment w:val="baseline"/>
        <w:rPr>
          <w:rFonts w:eastAsia="Times New Roman" w:cs="Arial"/>
          <w:b/>
          <w:bCs/>
        </w:rPr>
      </w:pPr>
    </w:p>
    <w:p w14:paraId="02215BFA" w14:textId="20DAD063" w:rsidR="00227782" w:rsidRPr="00227782" w:rsidRDefault="00227782" w:rsidP="00875C54">
      <w:pPr>
        <w:pStyle w:val="ListParagraph"/>
        <w:numPr>
          <w:ilvl w:val="0"/>
          <w:numId w:val="29"/>
        </w:numPr>
        <w:spacing w:after="0" w:line="240" w:lineRule="auto"/>
        <w:textAlignment w:val="baseline"/>
        <w:rPr>
          <w:rFonts w:eastAsia="Times New Roman" w:cs="Arial"/>
          <w:bCs/>
        </w:rPr>
      </w:pPr>
      <w:r w:rsidRPr="00227782">
        <w:rPr>
          <w:rFonts w:eastAsia="Times New Roman" w:cs="Arial"/>
          <w:bCs/>
        </w:rPr>
        <w:t>Idea / number of votes</w:t>
      </w:r>
    </w:p>
    <w:p w14:paraId="2C744B71" w14:textId="240C2C5A" w:rsidR="00D25A01" w:rsidRPr="00D25A01" w:rsidRDefault="00D25A01" w:rsidP="00D25A01">
      <w:pPr>
        <w:spacing w:after="0" w:line="240" w:lineRule="auto"/>
        <w:textAlignment w:val="baseline"/>
        <w:rPr>
          <w:rFonts w:eastAsia="Times New Roman" w:cs="Arial"/>
        </w:rPr>
      </w:pPr>
      <w:r w:rsidRPr="00D25A01">
        <w:rPr>
          <w:rFonts w:eastAsia="Times New Roman" w:cs="Arial"/>
          <w:b/>
          <w:bCs/>
        </w:rPr>
        <w:t> </w:t>
      </w:r>
      <w:r w:rsidRPr="00D25A01">
        <w:rPr>
          <w:rFonts w:eastAsia="Times New Roman" w:cs="Arial"/>
        </w:rPr>
        <w:t>​</w:t>
      </w:r>
    </w:p>
    <w:p w14:paraId="6F13E6F3" w14:textId="77777777" w:rsidR="00E518B2" w:rsidRPr="00E518B2" w:rsidRDefault="00E518B2" w:rsidP="00E518B2">
      <w:pPr>
        <w:spacing w:after="0" w:line="240" w:lineRule="auto"/>
        <w:textAlignment w:val="baseline"/>
        <w:rPr>
          <w:rFonts w:cs="Arial"/>
        </w:rPr>
      </w:pPr>
      <w:r w:rsidRPr="00E518B2">
        <w:rPr>
          <w:rFonts w:eastAsia="Times New Roman" w:cs="Arial"/>
          <w:b/>
          <w:bCs/>
        </w:rPr>
        <w:t xml:space="preserve">Urban environment </w:t>
      </w:r>
    </w:p>
    <w:p w14:paraId="698FE4D9"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How might we make our built environment more accessible and resilient to disasters?</w:t>
      </w:r>
    </w:p>
    <w:p w14:paraId="66DFBD7E" w14:textId="77777777" w:rsidR="00227782" w:rsidRPr="00227782" w:rsidRDefault="00227782" w:rsidP="00875C54">
      <w:pPr>
        <w:numPr>
          <w:ilvl w:val="0"/>
          <w:numId w:val="26"/>
        </w:numPr>
        <w:spacing w:after="0" w:line="240" w:lineRule="auto"/>
        <w:textAlignment w:val="baseline"/>
        <w:rPr>
          <w:rFonts w:eastAsia="Times New Roman" w:cs="Arial"/>
        </w:rPr>
      </w:pPr>
      <w:r w:rsidRPr="00227782">
        <w:rPr>
          <w:rFonts w:eastAsia="Times New Roman" w:cs="Arial"/>
        </w:rPr>
        <w:t>Retrofitting (supported by schemes and lobbying to include high rises in schemes) – glazing etc. /1</w:t>
      </w:r>
    </w:p>
    <w:p w14:paraId="30757A0B" w14:textId="77777777" w:rsidR="00227782" w:rsidRPr="00227782" w:rsidRDefault="00227782" w:rsidP="00875C54">
      <w:pPr>
        <w:numPr>
          <w:ilvl w:val="0"/>
          <w:numId w:val="26"/>
        </w:numPr>
        <w:spacing w:after="0" w:line="240" w:lineRule="auto"/>
        <w:textAlignment w:val="baseline"/>
        <w:rPr>
          <w:rFonts w:eastAsia="Times New Roman" w:cs="Arial"/>
        </w:rPr>
      </w:pPr>
      <w:r w:rsidRPr="00227782">
        <w:rPr>
          <w:rFonts w:eastAsia="Times New Roman" w:cs="Arial"/>
        </w:rPr>
        <w:t>Clear evacuation routes at different scales depending on the disaster (e.g. neighbourhood scale and city-wide scale), including instructions for visitors and / or clear visitors info points / 2</w:t>
      </w:r>
    </w:p>
    <w:p w14:paraId="25D7C7B9" w14:textId="77777777" w:rsidR="00227782" w:rsidRPr="00227782" w:rsidRDefault="00227782" w:rsidP="00875C54">
      <w:pPr>
        <w:numPr>
          <w:ilvl w:val="0"/>
          <w:numId w:val="26"/>
        </w:numPr>
        <w:spacing w:after="0" w:line="240" w:lineRule="auto"/>
        <w:textAlignment w:val="baseline"/>
        <w:rPr>
          <w:rFonts w:eastAsia="Times New Roman" w:cs="Arial"/>
        </w:rPr>
      </w:pPr>
      <w:r w:rsidRPr="00227782">
        <w:rPr>
          <w:rFonts w:eastAsia="Times New Roman" w:cs="Arial"/>
        </w:rPr>
        <w:t>Closing the gap between residents and corporates (NAB, Marvel, AFL) who are keepers of a lot of spaces (e.g Marvel stadium). Corporates should be part of the conversation --&gt; greater overall collaboration with different stakeholders / 4</w:t>
      </w:r>
    </w:p>
    <w:p w14:paraId="6215C1DF" w14:textId="77777777" w:rsidR="00227782" w:rsidRPr="00227782" w:rsidRDefault="00227782" w:rsidP="00875C54">
      <w:pPr>
        <w:numPr>
          <w:ilvl w:val="0"/>
          <w:numId w:val="26"/>
        </w:numPr>
        <w:spacing w:after="0" w:line="240" w:lineRule="auto"/>
        <w:textAlignment w:val="baseline"/>
        <w:rPr>
          <w:rFonts w:eastAsia="Times New Roman" w:cs="Arial"/>
        </w:rPr>
      </w:pPr>
      <w:r w:rsidRPr="00227782">
        <w:rPr>
          <w:rFonts w:eastAsia="Times New Roman" w:cs="Arial"/>
        </w:rPr>
        <w:t>Making flood and heat maps publicly accessible to raise awareness and include details of what to do</w:t>
      </w:r>
    </w:p>
    <w:p w14:paraId="3C1C2D2D" w14:textId="77777777" w:rsidR="00E518B2" w:rsidRDefault="00E518B2" w:rsidP="00E518B2">
      <w:pPr>
        <w:spacing w:after="0" w:line="240" w:lineRule="auto"/>
        <w:textAlignment w:val="baseline"/>
        <w:rPr>
          <w:rFonts w:eastAsia="Times New Roman" w:cs="Arial"/>
          <w:b/>
          <w:bCs/>
        </w:rPr>
      </w:pPr>
    </w:p>
    <w:p w14:paraId="0F2545CE" w14:textId="2DC00F6A" w:rsidR="00E518B2" w:rsidRPr="00E518B2" w:rsidRDefault="00E518B2" w:rsidP="00E518B2">
      <w:pPr>
        <w:spacing w:after="0" w:line="240" w:lineRule="auto"/>
        <w:textAlignment w:val="baseline"/>
        <w:rPr>
          <w:rFonts w:eastAsia="Times New Roman" w:cs="Arial"/>
        </w:rPr>
      </w:pPr>
      <w:r w:rsidRPr="00E518B2">
        <w:rPr>
          <w:rFonts w:eastAsia="Times New Roman" w:cs="Arial"/>
          <w:b/>
          <w:bCs/>
        </w:rPr>
        <w:t xml:space="preserve">Community safety and wellbeing </w:t>
      </w:r>
    </w:p>
    <w:p w14:paraId="23F3A1F7"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 xml:space="preserve">How might we support the health and wellbeing of our community so we can be more resilient to disasters? </w:t>
      </w:r>
    </w:p>
    <w:p w14:paraId="1DE1DB16" w14:textId="77777777" w:rsidR="00227782" w:rsidRPr="00227782" w:rsidRDefault="00227782" w:rsidP="00875C54">
      <w:pPr>
        <w:numPr>
          <w:ilvl w:val="0"/>
          <w:numId w:val="27"/>
        </w:numPr>
        <w:spacing w:after="0" w:line="240" w:lineRule="auto"/>
        <w:textAlignment w:val="baseline"/>
        <w:rPr>
          <w:rFonts w:eastAsia="Times New Roman" w:cs="Arial"/>
        </w:rPr>
      </w:pPr>
      <w:r w:rsidRPr="00227782">
        <w:rPr>
          <w:rFonts w:eastAsia="Times New Roman" w:cs="Arial"/>
        </w:rPr>
        <w:t>Using abrasive material to avoid slippage on pavements / 1</w:t>
      </w:r>
    </w:p>
    <w:p w14:paraId="7C9E9F40" w14:textId="77777777" w:rsidR="00227782" w:rsidRPr="00227782" w:rsidRDefault="00227782" w:rsidP="00875C54">
      <w:pPr>
        <w:numPr>
          <w:ilvl w:val="0"/>
          <w:numId w:val="27"/>
        </w:numPr>
        <w:spacing w:after="0" w:line="240" w:lineRule="auto"/>
        <w:textAlignment w:val="baseline"/>
        <w:rPr>
          <w:rFonts w:eastAsia="Times New Roman" w:cs="Arial"/>
        </w:rPr>
      </w:pPr>
      <w:r w:rsidRPr="00227782">
        <w:rPr>
          <w:rFonts w:eastAsia="Times New Roman" w:cs="Arial"/>
        </w:rPr>
        <w:t xml:space="preserve">Council-staffed resident or community hub to act as central point for services, information, info on disasters, wellbeing. Catering to individuals. Open 24/7. --&gt; Pamphlets, display boards + tram stops + letter boxes + building managers / 11 </w:t>
      </w:r>
      <w:r w:rsidRPr="00227782">
        <w:rPr>
          <w:rFonts w:eastAsia="Times New Roman" w:cs="Arial"/>
          <w:i/>
          <w:iCs/>
        </w:rPr>
        <w:t xml:space="preserve">Correction provided by participant post workshop: Operating at extended business hours, not open 24/7.  </w:t>
      </w:r>
    </w:p>
    <w:p w14:paraId="6C50464B" w14:textId="77777777" w:rsidR="00227782" w:rsidRPr="00227782" w:rsidRDefault="00227782" w:rsidP="00875C54">
      <w:pPr>
        <w:numPr>
          <w:ilvl w:val="0"/>
          <w:numId w:val="27"/>
        </w:numPr>
        <w:spacing w:after="0" w:line="240" w:lineRule="auto"/>
        <w:textAlignment w:val="baseline"/>
        <w:rPr>
          <w:rFonts w:eastAsia="Times New Roman" w:cs="Arial"/>
        </w:rPr>
      </w:pPr>
      <w:r w:rsidRPr="00227782">
        <w:rPr>
          <w:rFonts w:eastAsia="Times New Roman" w:cs="Arial"/>
        </w:rPr>
        <w:t>Online service hub as well – show people how to use that</w:t>
      </w:r>
    </w:p>
    <w:p w14:paraId="5EA5A8C0" w14:textId="77777777" w:rsidR="00227782" w:rsidRPr="00227782" w:rsidRDefault="00227782" w:rsidP="00875C54">
      <w:pPr>
        <w:numPr>
          <w:ilvl w:val="0"/>
          <w:numId w:val="27"/>
        </w:numPr>
        <w:spacing w:after="0" w:line="240" w:lineRule="auto"/>
        <w:textAlignment w:val="baseline"/>
        <w:rPr>
          <w:rFonts w:eastAsia="Times New Roman" w:cs="Arial"/>
        </w:rPr>
      </w:pPr>
      <w:r w:rsidRPr="00227782">
        <w:rPr>
          <w:rFonts w:eastAsia="Times New Roman" w:cs="Arial"/>
        </w:rPr>
        <w:t>Display messages on the building TVs / lobbies / 2</w:t>
      </w:r>
    </w:p>
    <w:p w14:paraId="1447B12F" w14:textId="77777777" w:rsidR="00227782" w:rsidRPr="00227782" w:rsidRDefault="00227782" w:rsidP="00875C54">
      <w:pPr>
        <w:numPr>
          <w:ilvl w:val="0"/>
          <w:numId w:val="27"/>
        </w:numPr>
        <w:spacing w:after="0" w:line="240" w:lineRule="auto"/>
        <w:textAlignment w:val="baseline"/>
        <w:rPr>
          <w:rFonts w:eastAsia="Times New Roman" w:cs="Arial"/>
        </w:rPr>
      </w:pPr>
      <w:r w:rsidRPr="00227782">
        <w:rPr>
          <w:rFonts w:eastAsia="Times New Roman" w:cs="Arial"/>
        </w:rPr>
        <w:t>Cameras and better lighting for higher safety</w:t>
      </w:r>
    </w:p>
    <w:p w14:paraId="1D650CFA" w14:textId="77777777" w:rsidR="00227782" w:rsidRPr="00227782" w:rsidRDefault="00227782" w:rsidP="00875C54">
      <w:pPr>
        <w:numPr>
          <w:ilvl w:val="0"/>
          <w:numId w:val="27"/>
        </w:numPr>
        <w:spacing w:after="0" w:line="240" w:lineRule="auto"/>
        <w:textAlignment w:val="baseline"/>
        <w:rPr>
          <w:rFonts w:eastAsia="Times New Roman" w:cs="Arial"/>
        </w:rPr>
      </w:pPr>
      <w:r w:rsidRPr="00227782">
        <w:rPr>
          <w:rFonts w:eastAsia="Times New Roman" w:cs="Arial"/>
        </w:rPr>
        <w:t>Dog parks should be fenced and lighted to increase safety and wellbeing</w:t>
      </w:r>
    </w:p>
    <w:p w14:paraId="48AF8F70" w14:textId="77777777" w:rsidR="00227782" w:rsidRPr="00227782" w:rsidRDefault="00227782" w:rsidP="00875C54">
      <w:pPr>
        <w:numPr>
          <w:ilvl w:val="0"/>
          <w:numId w:val="27"/>
        </w:numPr>
        <w:spacing w:after="0" w:line="240" w:lineRule="auto"/>
        <w:textAlignment w:val="baseline"/>
        <w:rPr>
          <w:rFonts w:eastAsia="Times New Roman" w:cs="Arial"/>
        </w:rPr>
      </w:pPr>
      <w:r w:rsidRPr="00227782">
        <w:rPr>
          <w:rFonts w:eastAsia="Times New Roman" w:cs="Arial"/>
        </w:rPr>
        <w:t>Karma Network like the Kensington one, Heatwave page</w:t>
      </w:r>
    </w:p>
    <w:p w14:paraId="51682D8E" w14:textId="77777777" w:rsidR="00E518B2" w:rsidRDefault="00E518B2" w:rsidP="00E518B2">
      <w:pPr>
        <w:spacing w:after="0" w:line="240" w:lineRule="auto"/>
        <w:textAlignment w:val="baseline"/>
        <w:rPr>
          <w:rFonts w:eastAsia="Times New Roman" w:cs="Arial"/>
          <w:b/>
          <w:bCs/>
        </w:rPr>
      </w:pPr>
    </w:p>
    <w:p w14:paraId="0A3F5283" w14:textId="6044FB43" w:rsidR="00E518B2" w:rsidRPr="00E518B2" w:rsidRDefault="00E518B2" w:rsidP="00E518B2">
      <w:pPr>
        <w:spacing w:after="0" w:line="240" w:lineRule="auto"/>
        <w:textAlignment w:val="baseline"/>
        <w:rPr>
          <w:rFonts w:eastAsia="Times New Roman" w:cs="Arial"/>
        </w:rPr>
      </w:pPr>
      <w:r w:rsidRPr="00E518B2">
        <w:rPr>
          <w:rFonts w:eastAsia="Times New Roman" w:cs="Arial"/>
          <w:b/>
          <w:bCs/>
        </w:rPr>
        <w:t>Information</w:t>
      </w:r>
    </w:p>
    <w:p w14:paraId="3A4D104E"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How might we best share information so that people feel clear about what to do and where to go in the event of a disaster?</w:t>
      </w:r>
    </w:p>
    <w:p w14:paraId="6162BC79"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Council application</w:t>
      </w:r>
    </w:p>
    <w:p w14:paraId="23E54CF8"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A way to contact the council through the emergency app</w:t>
      </w:r>
    </w:p>
    <w:p w14:paraId="2EC685DC"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 xml:space="preserve">An additional function of the Snap + Resolve app / 2 </w:t>
      </w:r>
    </w:p>
    <w:p w14:paraId="110A1281"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 xml:space="preserve">QR codes in public places – in case of emergency -&gt; link to website and information (beware of QR code scams though) / 4 </w:t>
      </w:r>
    </w:p>
    <w:p w14:paraId="4A74A093"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Building induction programs</w:t>
      </w:r>
    </w:p>
    <w:p w14:paraId="77410CB4"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 xml:space="preserve">A list of contacts and information for each building / 2 </w:t>
      </w:r>
    </w:p>
    <w:p w14:paraId="15914569"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A volunteer for each building that has information, resources and tools / 5</w:t>
      </w:r>
    </w:p>
    <w:p w14:paraId="012095E7"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 xml:space="preserve">Kit: Physical resources that can be shared between buildings and precincts (e.g. temporary lighting, batteries, etc.) / 2 </w:t>
      </w:r>
    </w:p>
    <w:p w14:paraId="5A2380B4"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 xml:space="preserve">List of first responders / 1 </w:t>
      </w:r>
    </w:p>
    <w:p w14:paraId="1F0D65AA" w14:textId="77777777" w:rsidR="00227782" w:rsidRPr="00227782" w:rsidRDefault="00227782" w:rsidP="00875C54">
      <w:pPr>
        <w:numPr>
          <w:ilvl w:val="0"/>
          <w:numId w:val="28"/>
        </w:numPr>
        <w:spacing w:after="0" w:line="240" w:lineRule="auto"/>
        <w:textAlignment w:val="baseline"/>
        <w:rPr>
          <w:rFonts w:eastAsia="Times New Roman" w:cs="Arial"/>
          <w:iCs/>
        </w:rPr>
      </w:pPr>
      <w:r w:rsidRPr="00227782">
        <w:rPr>
          <w:rFonts w:eastAsia="Times New Roman" w:cs="Arial"/>
          <w:iCs/>
        </w:rPr>
        <w:t xml:space="preserve">Providing training to volunteer first responders </w:t>
      </w:r>
    </w:p>
    <w:p w14:paraId="280EF114" w14:textId="77777777" w:rsidR="00E518B2" w:rsidRDefault="00E518B2" w:rsidP="00E518B2">
      <w:pPr>
        <w:spacing w:after="0" w:line="240" w:lineRule="auto"/>
        <w:textAlignment w:val="baseline"/>
        <w:rPr>
          <w:rFonts w:eastAsia="Times New Roman" w:cs="Arial"/>
          <w:b/>
          <w:bCs/>
        </w:rPr>
      </w:pPr>
    </w:p>
    <w:p w14:paraId="6D49E6F2" w14:textId="43517C00" w:rsidR="00E518B2" w:rsidRPr="00E518B2" w:rsidRDefault="00E518B2" w:rsidP="00E518B2">
      <w:pPr>
        <w:spacing w:after="0" w:line="240" w:lineRule="auto"/>
        <w:textAlignment w:val="baseline"/>
        <w:rPr>
          <w:rFonts w:eastAsia="Times New Roman" w:cs="Arial"/>
        </w:rPr>
      </w:pPr>
      <w:r w:rsidRPr="00E518B2">
        <w:rPr>
          <w:rFonts w:eastAsia="Times New Roman" w:cs="Arial"/>
          <w:b/>
          <w:bCs/>
        </w:rPr>
        <w:t xml:space="preserve">Community connection </w:t>
      </w:r>
    </w:p>
    <w:p w14:paraId="472DD005"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 xml:space="preserve">How might we improve community connection to reduce disaster risk and isolation?  </w:t>
      </w:r>
    </w:p>
    <w:p w14:paraId="497BE6A1"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lang w:val="en-GB"/>
        </w:rPr>
        <w:t>Social media should be considered as a viable and serious source for providing information</w:t>
      </w:r>
    </w:p>
    <w:p w14:paraId="314B7BF7"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lastRenderedPageBreak/>
        <w:t>Incorporate a genuine residents community group for the residents by the residents / 4</w:t>
      </w:r>
    </w:p>
    <w:p w14:paraId="37DF8587"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t>Communication in multiple languages</w:t>
      </w:r>
    </w:p>
    <w:p w14:paraId="15125ADF"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t xml:space="preserve">Community assistance / networking “get to know your neighbour” campaign / 3 </w:t>
      </w:r>
    </w:p>
    <w:p w14:paraId="7C34D3C8"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t>Community networking to include ageing population, multi-generational learnings and sharing positive neighbourhood stories</w:t>
      </w:r>
    </w:p>
    <w:p w14:paraId="11AD9765"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t xml:space="preserve">Need more community spaces / facilities --&gt; look at zoning the parks / 1 </w:t>
      </w:r>
    </w:p>
    <w:p w14:paraId="4B95BB5B"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t xml:space="preserve">More green spaces for community connection </w:t>
      </w:r>
    </w:p>
    <w:p w14:paraId="4A417EB4"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t xml:space="preserve">Joining up other residents groups /1 </w:t>
      </w:r>
    </w:p>
    <w:p w14:paraId="4DA6A7C4" w14:textId="77777777" w:rsidR="00227782" w:rsidRPr="00227782" w:rsidRDefault="00227782" w:rsidP="00875C54">
      <w:pPr>
        <w:numPr>
          <w:ilvl w:val="0"/>
          <w:numId w:val="13"/>
        </w:numPr>
        <w:spacing w:after="0" w:line="240" w:lineRule="auto"/>
        <w:textAlignment w:val="baseline"/>
        <w:rPr>
          <w:rFonts w:eastAsia="Times New Roman" w:cs="Arial"/>
        </w:rPr>
      </w:pPr>
      <w:r w:rsidRPr="00227782">
        <w:rPr>
          <w:rFonts w:eastAsia="Times New Roman" w:cs="Arial"/>
        </w:rPr>
        <w:t xml:space="preserve">Signage in building for people to connect e.g. residents 3000 / 1 </w:t>
      </w:r>
    </w:p>
    <w:p w14:paraId="0CD0386A" w14:textId="58AEEB0B" w:rsidR="00903BC7" w:rsidRPr="00E518B2" w:rsidRDefault="00903BC7" w:rsidP="00227782">
      <w:pPr>
        <w:spacing w:after="0" w:line="240" w:lineRule="auto"/>
        <w:ind w:left="360"/>
        <w:textAlignment w:val="baseline"/>
        <w:rPr>
          <w:rFonts w:eastAsia="Times New Roman" w:cs="Arial"/>
        </w:rPr>
      </w:pPr>
    </w:p>
    <w:sectPr w:rsidR="00903BC7" w:rsidRPr="00E518B2">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9EBF41" w16cid:durableId="210634D4"/>
  <w16cid:commentId w16cid:paraId="304E96F8" w16cid:durableId="2105738D"/>
  <w16cid:commentId w16cid:paraId="52026948" w16cid:durableId="210572DB"/>
  <w16cid:commentId w16cid:paraId="26082255" w16cid:durableId="21057567"/>
  <w16cid:commentId w16cid:paraId="1148EE41" w16cid:durableId="21061ECE"/>
  <w16cid:commentId w16cid:paraId="1DE55F9D" w16cid:durableId="21058E72"/>
  <w16cid:commentId w16cid:paraId="51F7DEC1" w16cid:durableId="21058EA2"/>
  <w16cid:commentId w16cid:paraId="2CA82E67" w16cid:durableId="2106216D"/>
  <w16cid:commentId w16cid:paraId="1E2A15E7" w16cid:durableId="21062849"/>
  <w16cid:commentId w16cid:paraId="4A956663" w16cid:durableId="210629DB"/>
  <w16cid:commentId w16cid:paraId="7C0225C5" w16cid:durableId="21062A25"/>
  <w16cid:commentId w16cid:paraId="5F296247" w16cid:durableId="21062DAE"/>
  <w16cid:commentId w16cid:paraId="4D59E7B8" w16cid:durableId="21062F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A19F4" w14:textId="77777777" w:rsidR="00227782" w:rsidRDefault="00227782" w:rsidP="00A6171E">
      <w:pPr>
        <w:spacing w:after="0" w:line="240" w:lineRule="auto"/>
      </w:pPr>
      <w:r>
        <w:separator/>
      </w:r>
    </w:p>
  </w:endnote>
  <w:endnote w:type="continuationSeparator" w:id="0">
    <w:p w14:paraId="223369AE" w14:textId="77777777" w:rsidR="00227782" w:rsidRDefault="00227782" w:rsidP="00A61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849052"/>
      <w:docPartObj>
        <w:docPartGallery w:val="Page Numbers (Bottom of Page)"/>
        <w:docPartUnique/>
      </w:docPartObj>
    </w:sdtPr>
    <w:sdtEndPr>
      <w:rPr>
        <w:noProof/>
        <w:sz w:val="16"/>
        <w:szCs w:val="20"/>
      </w:rPr>
    </w:sdtEndPr>
    <w:sdtContent>
      <w:p w14:paraId="7BCD39BC" w14:textId="0C4749B1" w:rsidR="00227782" w:rsidRPr="004A223F" w:rsidRDefault="00227782">
        <w:pPr>
          <w:pStyle w:val="Footer"/>
          <w:jc w:val="right"/>
          <w:rPr>
            <w:sz w:val="16"/>
            <w:szCs w:val="20"/>
          </w:rPr>
        </w:pPr>
        <w:r w:rsidRPr="004A223F">
          <w:rPr>
            <w:sz w:val="16"/>
            <w:szCs w:val="20"/>
          </w:rPr>
          <w:fldChar w:fldCharType="begin"/>
        </w:r>
        <w:r w:rsidRPr="004A223F">
          <w:rPr>
            <w:sz w:val="16"/>
            <w:szCs w:val="20"/>
          </w:rPr>
          <w:instrText xml:space="preserve"> PAGE   \* MERGEFORMAT </w:instrText>
        </w:r>
        <w:r w:rsidRPr="004A223F">
          <w:rPr>
            <w:sz w:val="16"/>
            <w:szCs w:val="20"/>
          </w:rPr>
          <w:fldChar w:fldCharType="separate"/>
        </w:r>
        <w:r w:rsidR="00875C54">
          <w:rPr>
            <w:noProof/>
            <w:sz w:val="16"/>
            <w:szCs w:val="20"/>
          </w:rPr>
          <w:t>1</w:t>
        </w:r>
        <w:r w:rsidRPr="004A223F">
          <w:rPr>
            <w:noProof/>
            <w:sz w:val="16"/>
            <w:szCs w:val="20"/>
          </w:rPr>
          <w:fldChar w:fldCharType="end"/>
        </w:r>
      </w:p>
    </w:sdtContent>
  </w:sdt>
  <w:p w14:paraId="0B2CDD15" w14:textId="77777777" w:rsidR="00227782" w:rsidRDefault="00227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F401A" w14:textId="77777777" w:rsidR="00227782" w:rsidRDefault="00227782" w:rsidP="00A6171E">
      <w:pPr>
        <w:spacing w:after="0" w:line="240" w:lineRule="auto"/>
      </w:pPr>
      <w:r>
        <w:separator/>
      </w:r>
    </w:p>
  </w:footnote>
  <w:footnote w:type="continuationSeparator" w:id="0">
    <w:p w14:paraId="1B1D3908" w14:textId="77777777" w:rsidR="00227782" w:rsidRDefault="00227782" w:rsidP="00A61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7CCC" w14:textId="5265F915" w:rsidR="00227782" w:rsidRDefault="00227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2648"/>
    <w:multiLevelType w:val="hybridMultilevel"/>
    <w:tmpl w:val="95B82EBE"/>
    <w:lvl w:ilvl="0" w:tplc="75FCB3B4">
      <w:start w:val="1"/>
      <w:numFmt w:val="bullet"/>
      <w:lvlText w:val=""/>
      <w:lvlJc w:val="left"/>
      <w:pPr>
        <w:tabs>
          <w:tab w:val="num" w:pos="720"/>
        </w:tabs>
        <w:ind w:left="720" w:hanging="360"/>
      </w:pPr>
      <w:rPr>
        <w:rFonts w:ascii="Wingdings" w:hAnsi="Wingdings" w:hint="default"/>
      </w:rPr>
    </w:lvl>
    <w:lvl w:ilvl="1" w:tplc="A0788454">
      <w:start w:val="78"/>
      <w:numFmt w:val="bullet"/>
      <w:lvlText w:val="o"/>
      <w:lvlJc w:val="left"/>
      <w:pPr>
        <w:tabs>
          <w:tab w:val="num" w:pos="1440"/>
        </w:tabs>
        <w:ind w:left="1440" w:hanging="360"/>
      </w:pPr>
      <w:rPr>
        <w:rFonts w:ascii="Courier New" w:hAnsi="Courier New" w:hint="default"/>
      </w:rPr>
    </w:lvl>
    <w:lvl w:ilvl="2" w:tplc="01A094E2" w:tentative="1">
      <w:start w:val="1"/>
      <w:numFmt w:val="bullet"/>
      <w:lvlText w:val=""/>
      <w:lvlJc w:val="left"/>
      <w:pPr>
        <w:tabs>
          <w:tab w:val="num" w:pos="2160"/>
        </w:tabs>
        <w:ind w:left="2160" w:hanging="360"/>
      </w:pPr>
      <w:rPr>
        <w:rFonts w:ascii="Wingdings" w:hAnsi="Wingdings" w:hint="default"/>
      </w:rPr>
    </w:lvl>
    <w:lvl w:ilvl="3" w:tplc="0CA46590" w:tentative="1">
      <w:start w:val="1"/>
      <w:numFmt w:val="bullet"/>
      <w:lvlText w:val=""/>
      <w:lvlJc w:val="left"/>
      <w:pPr>
        <w:tabs>
          <w:tab w:val="num" w:pos="2880"/>
        </w:tabs>
        <w:ind w:left="2880" w:hanging="360"/>
      </w:pPr>
      <w:rPr>
        <w:rFonts w:ascii="Wingdings" w:hAnsi="Wingdings" w:hint="default"/>
      </w:rPr>
    </w:lvl>
    <w:lvl w:ilvl="4" w:tplc="E234818C" w:tentative="1">
      <w:start w:val="1"/>
      <w:numFmt w:val="bullet"/>
      <w:lvlText w:val=""/>
      <w:lvlJc w:val="left"/>
      <w:pPr>
        <w:tabs>
          <w:tab w:val="num" w:pos="3600"/>
        </w:tabs>
        <w:ind w:left="3600" w:hanging="360"/>
      </w:pPr>
      <w:rPr>
        <w:rFonts w:ascii="Wingdings" w:hAnsi="Wingdings" w:hint="default"/>
      </w:rPr>
    </w:lvl>
    <w:lvl w:ilvl="5" w:tplc="351E3694" w:tentative="1">
      <w:start w:val="1"/>
      <w:numFmt w:val="bullet"/>
      <w:lvlText w:val=""/>
      <w:lvlJc w:val="left"/>
      <w:pPr>
        <w:tabs>
          <w:tab w:val="num" w:pos="4320"/>
        </w:tabs>
        <w:ind w:left="4320" w:hanging="360"/>
      </w:pPr>
      <w:rPr>
        <w:rFonts w:ascii="Wingdings" w:hAnsi="Wingdings" w:hint="default"/>
      </w:rPr>
    </w:lvl>
    <w:lvl w:ilvl="6" w:tplc="12DE2D44" w:tentative="1">
      <w:start w:val="1"/>
      <w:numFmt w:val="bullet"/>
      <w:lvlText w:val=""/>
      <w:lvlJc w:val="left"/>
      <w:pPr>
        <w:tabs>
          <w:tab w:val="num" w:pos="5040"/>
        </w:tabs>
        <w:ind w:left="5040" w:hanging="360"/>
      </w:pPr>
      <w:rPr>
        <w:rFonts w:ascii="Wingdings" w:hAnsi="Wingdings" w:hint="default"/>
      </w:rPr>
    </w:lvl>
    <w:lvl w:ilvl="7" w:tplc="E138A232" w:tentative="1">
      <w:start w:val="1"/>
      <w:numFmt w:val="bullet"/>
      <w:lvlText w:val=""/>
      <w:lvlJc w:val="left"/>
      <w:pPr>
        <w:tabs>
          <w:tab w:val="num" w:pos="5760"/>
        </w:tabs>
        <w:ind w:left="5760" w:hanging="360"/>
      </w:pPr>
      <w:rPr>
        <w:rFonts w:ascii="Wingdings" w:hAnsi="Wingdings" w:hint="default"/>
      </w:rPr>
    </w:lvl>
    <w:lvl w:ilvl="8" w:tplc="E298789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F6E14"/>
    <w:multiLevelType w:val="hybridMultilevel"/>
    <w:tmpl w:val="AD88E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F12664"/>
    <w:multiLevelType w:val="hybridMultilevel"/>
    <w:tmpl w:val="150CE5B8"/>
    <w:lvl w:ilvl="0" w:tplc="74823A2A">
      <w:start w:val="1"/>
      <w:numFmt w:val="bullet"/>
      <w:lvlText w:val=""/>
      <w:lvlJc w:val="left"/>
      <w:pPr>
        <w:tabs>
          <w:tab w:val="num" w:pos="720"/>
        </w:tabs>
        <w:ind w:left="720" w:hanging="360"/>
      </w:pPr>
      <w:rPr>
        <w:rFonts w:ascii="Wingdings" w:hAnsi="Wingdings" w:hint="default"/>
      </w:rPr>
    </w:lvl>
    <w:lvl w:ilvl="1" w:tplc="C78A9076">
      <w:start w:val="78"/>
      <w:numFmt w:val="bullet"/>
      <w:lvlText w:val="o"/>
      <w:lvlJc w:val="left"/>
      <w:pPr>
        <w:tabs>
          <w:tab w:val="num" w:pos="1440"/>
        </w:tabs>
        <w:ind w:left="1440" w:hanging="360"/>
      </w:pPr>
      <w:rPr>
        <w:rFonts w:ascii="Courier New" w:hAnsi="Courier New" w:hint="default"/>
      </w:rPr>
    </w:lvl>
    <w:lvl w:ilvl="2" w:tplc="9EACC06C" w:tentative="1">
      <w:start w:val="1"/>
      <w:numFmt w:val="bullet"/>
      <w:lvlText w:val=""/>
      <w:lvlJc w:val="left"/>
      <w:pPr>
        <w:tabs>
          <w:tab w:val="num" w:pos="2160"/>
        </w:tabs>
        <w:ind w:left="2160" w:hanging="360"/>
      </w:pPr>
      <w:rPr>
        <w:rFonts w:ascii="Wingdings" w:hAnsi="Wingdings" w:hint="default"/>
      </w:rPr>
    </w:lvl>
    <w:lvl w:ilvl="3" w:tplc="91864472" w:tentative="1">
      <w:start w:val="1"/>
      <w:numFmt w:val="bullet"/>
      <w:lvlText w:val=""/>
      <w:lvlJc w:val="left"/>
      <w:pPr>
        <w:tabs>
          <w:tab w:val="num" w:pos="2880"/>
        </w:tabs>
        <w:ind w:left="2880" w:hanging="360"/>
      </w:pPr>
      <w:rPr>
        <w:rFonts w:ascii="Wingdings" w:hAnsi="Wingdings" w:hint="default"/>
      </w:rPr>
    </w:lvl>
    <w:lvl w:ilvl="4" w:tplc="33B0565A" w:tentative="1">
      <w:start w:val="1"/>
      <w:numFmt w:val="bullet"/>
      <w:lvlText w:val=""/>
      <w:lvlJc w:val="left"/>
      <w:pPr>
        <w:tabs>
          <w:tab w:val="num" w:pos="3600"/>
        </w:tabs>
        <w:ind w:left="3600" w:hanging="360"/>
      </w:pPr>
      <w:rPr>
        <w:rFonts w:ascii="Wingdings" w:hAnsi="Wingdings" w:hint="default"/>
      </w:rPr>
    </w:lvl>
    <w:lvl w:ilvl="5" w:tplc="50D4488E" w:tentative="1">
      <w:start w:val="1"/>
      <w:numFmt w:val="bullet"/>
      <w:lvlText w:val=""/>
      <w:lvlJc w:val="left"/>
      <w:pPr>
        <w:tabs>
          <w:tab w:val="num" w:pos="4320"/>
        </w:tabs>
        <w:ind w:left="4320" w:hanging="360"/>
      </w:pPr>
      <w:rPr>
        <w:rFonts w:ascii="Wingdings" w:hAnsi="Wingdings" w:hint="default"/>
      </w:rPr>
    </w:lvl>
    <w:lvl w:ilvl="6" w:tplc="FF8AEFE6" w:tentative="1">
      <w:start w:val="1"/>
      <w:numFmt w:val="bullet"/>
      <w:lvlText w:val=""/>
      <w:lvlJc w:val="left"/>
      <w:pPr>
        <w:tabs>
          <w:tab w:val="num" w:pos="5040"/>
        </w:tabs>
        <w:ind w:left="5040" w:hanging="360"/>
      </w:pPr>
      <w:rPr>
        <w:rFonts w:ascii="Wingdings" w:hAnsi="Wingdings" w:hint="default"/>
      </w:rPr>
    </w:lvl>
    <w:lvl w:ilvl="7" w:tplc="DD92B592" w:tentative="1">
      <w:start w:val="1"/>
      <w:numFmt w:val="bullet"/>
      <w:lvlText w:val=""/>
      <w:lvlJc w:val="left"/>
      <w:pPr>
        <w:tabs>
          <w:tab w:val="num" w:pos="5760"/>
        </w:tabs>
        <w:ind w:left="5760" w:hanging="360"/>
      </w:pPr>
      <w:rPr>
        <w:rFonts w:ascii="Wingdings" w:hAnsi="Wingdings" w:hint="default"/>
      </w:rPr>
    </w:lvl>
    <w:lvl w:ilvl="8" w:tplc="58F2A83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529F6"/>
    <w:multiLevelType w:val="hybridMultilevel"/>
    <w:tmpl w:val="ED18367E"/>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923489"/>
    <w:multiLevelType w:val="hybridMultilevel"/>
    <w:tmpl w:val="70D28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4C7B27"/>
    <w:multiLevelType w:val="hybridMultilevel"/>
    <w:tmpl w:val="C7048FB2"/>
    <w:lvl w:ilvl="0" w:tplc="0AE083E4">
      <w:start w:val="1"/>
      <w:numFmt w:val="bullet"/>
      <w:lvlText w:val=""/>
      <w:lvlJc w:val="left"/>
      <w:pPr>
        <w:tabs>
          <w:tab w:val="num" w:pos="720"/>
        </w:tabs>
        <w:ind w:left="720" w:hanging="360"/>
      </w:pPr>
      <w:rPr>
        <w:rFonts w:ascii="Symbol" w:hAnsi="Symbol" w:hint="default"/>
      </w:rPr>
    </w:lvl>
    <w:lvl w:ilvl="1" w:tplc="376807B0" w:tentative="1">
      <w:start w:val="1"/>
      <w:numFmt w:val="bullet"/>
      <w:lvlText w:val=""/>
      <w:lvlJc w:val="left"/>
      <w:pPr>
        <w:tabs>
          <w:tab w:val="num" w:pos="1440"/>
        </w:tabs>
        <w:ind w:left="1440" w:hanging="360"/>
      </w:pPr>
      <w:rPr>
        <w:rFonts w:ascii="Symbol" w:hAnsi="Symbol" w:hint="default"/>
      </w:rPr>
    </w:lvl>
    <w:lvl w:ilvl="2" w:tplc="3970FB58" w:tentative="1">
      <w:start w:val="1"/>
      <w:numFmt w:val="bullet"/>
      <w:lvlText w:val=""/>
      <w:lvlJc w:val="left"/>
      <w:pPr>
        <w:tabs>
          <w:tab w:val="num" w:pos="2160"/>
        </w:tabs>
        <w:ind w:left="2160" w:hanging="360"/>
      </w:pPr>
      <w:rPr>
        <w:rFonts w:ascii="Symbol" w:hAnsi="Symbol" w:hint="default"/>
      </w:rPr>
    </w:lvl>
    <w:lvl w:ilvl="3" w:tplc="FC3AF1D6" w:tentative="1">
      <w:start w:val="1"/>
      <w:numFmt w:val="bullet"/>
      <w:lvlText w:val=""/>
      <w:lvlJc w:val="left"/>
      <w:pPr>
        <w:tabs>
          <w:tab w:val="num" w:pos="2880"/>
        </w:tabs>
        <w:ind w:left="2880" w:hanging="360"/>
      </w:pPr>
      <w:rPr>
        <w:rFonts w:ascii="Symbol" w:hAnsi="Symbol" w:hint="default"/>
      </w:rPr>
    </w:lvl>
    <w:lvl w:ilvl="4" w:tplc="28F23494" w:tentative="1">
      <w:start w:val="1"/>
      <w:numFmt w:val="bullet"/>
      <w:lvlText w:val=""/>
      <w:lvlJc w:val="left"/>
      <w:pPr>
        <w:tabs>
          <w:tab w:val="num" w:pos="3600"/>
        </w:tabs>
        <w:ind w:left="3600" w:hanging="360"/>
      </w:pPr>
      <w:rPr>
        <w:rFonts w:ascii="Symbol" w:hAnsi="Symbol" w:hint="default"/>
      </w:rPr>
    </w:lvl>
    <w:lvl w:ilvl="5" w:tplc="9F040672" w:tentative="1">
      <w:start w:val="1"/>
      <w:numFmt w:val="bullet"/>
      <w:lvlText w:val=""/>
      <w:lvlJc w:val="left"/>
      <w:pPr>
        <w:tabs>
          <w:tab w:val="num" w:pos="4320"/>
        </w:tabs>
        <w:ind w:left="4320" w:hanging="360"/>
      </w:pPr>
      <w:rPr>
        <w:rFonts w:ascii="Symbol" w:hAnsi="Symbol" w:hint="default"/>
      </w:rPr>
    </w:lvl>
    <w:lvl w:ilvl="6" w:tplc="AB9C1B26" w:tentative="1">
      <w:start w:val="1"/>
      <w:numFmt w:val="bullet"/>
      <w:lvlText w:val=""/>
      <w:lvlJc w:val="left"/>
      <w:pPr>
        <w:tabs>
          <w:tab w:val="num" w:pos="5040"/>
        </w:tabs>
        <w:ind w:left="5040" w:hanging="360"/>
      </w:pPr>
      <w:rPr>
        <w:rFonts w:ascii="Symbol" w:hAnsi="Symbol" w:hint="default"/>
      </w:rPr>
    </w:lvl>
    <w:lvl w:ilvl="7" w:tplc="C0865548" w:tentative="1">
      <w:start w:val="1"/>
      <w:numFmt w:val="bullet"/>
      <w:lvlText w:val=""/>
      <w:lvlJc w:val="left"/>
      <w:pPr>
        <w:tabs>
          <w:tab w:val="num" w:pos="5760"/>
        </w:tabs>
        <w:ind w:left="5760" w:hanging="360"/>
      </w:pPr>
      <w:rPr>
        <w:rFonts w:ascii="Symbol" w:hAnsi="Symbol" w:hint="default"/>
      </w:rPr>
    </w:lvl>
    <w:lvl w:ilvl="8" w:tplc="0698560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1B85550"/>
    <w:multiLevelType w:val="hybridMultilevel"/>
    <w:tmpl w:val="5750F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0C32F6"/>
    <w:multiLevelType w:val="hybridMultilevel"/>
    <w:tmpl w:val="ACC21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AC3DEB"/>
    <w:multiLevelType w:val="hybridMultilevel"/>
    <w:tmpl w:val="68061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EA7C64"/>
    <w:multiLevelType w:val="hybridMultilevel"/>
    <w:tmpl w:val="9EF0CF74"/>
    <w:lvl w:ilvl="0" w:tplc="30E8B22E">
      <w:start w:val="1"/>
      <w:numFmt w:val="bullet"/>
      <w:lvlText w:val=""/>
      <w:lvlJc w:val="left"/>
      <w:pPr>
        <w:tabs>
          <w:tab w:val="num" w:pos="720"/>
        </w:tabs>
        <w:ind w:left="720" w:hanging="360"/>
      </w:pPr>
      <w:rPr>
        <w:rFonts w:ascii="Wingdings" w:hAnsi="Wingdings" w:hint="default"/>
      </w:rPr>
    </w:lvl>
    <w:lvl w:ilvl="1" w:tplc="FE0249A6" w:tentative="1">
      <w:start w:val="1"/>
      <w:numFmt w:val="bullet"/>
      <w:lvlText w:val=""/>
      <w:lvlJc w:val="left"/>
      <w:pPr>
        <w:tabs>
          <w:tab w:val="num" w:pos="1440"/>
        </w:tabs>
        <w:ind w:left="1440" w:hanging="360"/>
      </w:pPr>
      <w:rPr>
        <w:rFonts w:ascii="Wingdings" w:hAnsi="Wingdings" w:hint="default"/>
      </w:rPr>
    </w:lvl>
    <w:lvl w:ilvl="2" w:tplc="C7C2145A" w:tentative="1">
      <w:start w:val="1"/>
      <w:numFmt w:val="bullet"/>
      <w:lvlText w:val=""/>
      <w:lvlJc w:val="left"/>
      <w:pPr>
        <w:tabs>
          <w:tab w:val="num" w:pos="2160"/>
        </w:tabs>
        <w:ind w:left="2160" w:hanging="360"/>
      </w:pPr>
      <w:rPr>
        <w:rFonts w:ascii="Wingdings" w:hAnsi="Wingdings" w:hint="default"/>
      </w:rPr>
    </w:lvl>
    <w:lvl w:ilvl="3" w:tplc="2F9CED32" w:tentative="1">
      <w:start w:val="1"/>
      <w:numFmt w:val="bullet"/>
      <w:lvlText w:val=""/>
      <w:lvlJc w:val="left"/>
      <w:pPr>
        <w:tabs>
          <w:tab w:val="num" w:pos="2880"/>
        </w:tabs>
        <w:ind w:left="2880" w:hanging="360"/>
      </w:pPr>
      <w:rPr>
        <w:rFonts w:ascii="Wingdings" w:hAnsi="Wingdings" w:hint="default"/>
      </w:rPr>
    </w:lvl>
    <w:lvl w:ilvl="4" w:tplc="5FA6DB04" w:tentative="1">
      <w:start w:val="1"/>
      <w:numFmt w:val="bullet"/>
      <w:lvlText w:val=""/>
      <w:lvlJc w:val="left"/>
      <w:pPr>
        <w:tabs>
          <w:tab w:val="num" w:pos="3600"/>
        </w:tabs>
        <w:ind w:left="3600" w:hanging="360"/>
      </w:pPr>
      <w:rPr>
        <w:rFonts w:ascii="Wingdings" w:hAnsi="Wingdings" w:hint="default"/>
      </w:rPr>
    </w:lvl>
    <w:lvl w:ilvl="5" w:tplc="B7C46C28" w:tentative="1">
      <w:start w:val="1"/>
      <w:numFmt w:val="bullet"/>
      <w:lvlText w:val=""/>
      <w:lvlJc w:val="left"/>
      <w:pPr>
        <w:tabs>
          <w:tab w:val="num" w:pos="4320"/>
        </w:tabs>
        <w:ind w:left="4320" w:hanging="360"/>
      </w:pPr>
      <w:rPr>
        <w:rFonts w:ascii="Wingdings" w:hAnsi="Wingdings" w:hint="default"/>
      </w:rPr>
    </w:lvl>
    <w:lvl w:ilvl="6" w:tplc="996A0740" w:tentative="1">
      <w:start w:val="1"/>
      <w:numFmt w:val="bullet"/>
      <w:lvlText w:val=""/>
      <w:lvlJc w:val="left"/>
      <w:pPr>
        <w:tabs>
          <w:tab w:val="num" w:pos="5040"/>
        </w:tabs>
        <w:ind w:left="5040" w:hanging="360"/>
      </w:pPr>
      <w:rPr>
        <w:rFonts w:ascii="Wingdings" w:hAnsi="Wingdings" w:hint="default"/>
      </w:rPr>
    </w:lvl>
    <w:lvl w:ilvl="7" w:tplc="80AE3396" w:tentative="1">
      <w:start w:val="1"/>
      <w:numFmt w:val="bullet"/>
      <w:lvlText w:val=""/>
      <w:lvlJc w:val="left"/>
      <w:pPr>
        <w:tabs>
          <w:tab w:val="num" w:pos="5760"/>
        </w:tabs>
        <w:ind w:left="5760" w:hanging="360"/>
      </w:pPr>
      <w:rPr>
        <w:rFonts w:ascii="Wingdings" w:hAnsi="Wingdings" w:hint="default"/>
      </w:rPr>
    </w:lvl>
    <w:lvl w:ilvl="8" w:tplc="85069FA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CC3BC7"/>
    <w:multiLevelType w:val="hybridMultilevel"/>
    <w:tmpl w:val="1B5CDABC"/>
    <w:lvl w:ilvl="0" w:tplc="08CCCE06">
      <w:start w:val="1"/>
      <w:numFmt w:val="bullet"/>
      <w:lvlText w:val=""/>
      <w:lvlJc w:val="left"/>
      <w:pPr>
        <w:tabs>
          <w:tab w:val="num" w:pos="720"/>
        </w:tabs>
        <w:ind w:left="720" w:hanging="360"/>
      </w:pPr>
      <w:rPr>
        <w:rFonts w:ascii="Symbol" w:hAnsi="Symbol" w:hint="default"/>
      </w:rPr>
    </w:lvl>
    <w:lvl w:ilvl="1" w:tplc="6C1E4EE4" w:tentative="1">
      <w:start w:val="1"/>
      <w:numFmt w:val="bullet"/>
      <w:lvlText w:val=""/>
      <w:lvlJc w:val="left"/>
      <w:pPr>
        <w:tabs>
          <w:tab w:val="num" w:pos="1440"/>
        </w:tabs>
        <w:ind w:left="1440" w:hanging="360"/>
      </w:pPr>
      <w:rPr>
        <w:rFonts w:ascii="Symbol" w:hAnsi="Symbol" w:hint="default"/>
      </w:rPr>
    </w:lvl>
    <w:lvl w:ilvl="2" w:tplc="0204A928" w:tentative="1">
      <w:start w:val="1"/>
      <w:numFmt w:val="bullet"/>
      <w:lvlText w:val=""/>
      <w:lvlJc w:val="left"/>
      <w:pPr>
        <w:tabs>
          <w:tab w:val="num" w:pos="2160"/>
        </w:tabs>
        <w:ind w:left="2160" w:hanging="360"/>
      </w:pPr>
      <w:rPr>
        <w:rFonts w:ascii="Symbol" w:hAnsi="Symbol" w:hint="default"/>
      </w:rPr>
    </w:lvl>
    <w:lvl w:ilvl="3" w:tplc="0BA060E6" w:tentative="1">
      <w:start w:val="1"/>
      <w:numFmt w:val="bullet"/>
      <w:lvlText w:val=""/>
      <w:lvlJc w:val="left"/>
      <w:pPr>
        <w:tabs>
          <w:tab w:val="num" w:pos="2880"/>
        </w:tabs>
        <w:ind w:left="2880" w:hanging="360"/>
      </w:pPr>
      <w:rPr>
        <w:rFonts w:ascii="Symbol" w:hAnsi="Symbol" w:hint="default"/>
      </w:rPr>
    </w:lvl>
    <w:lvl w:ilvl="4" w:tplc="ADB0B33C" w:tentative="1">
      <w:start w:val="1"/>
      <w:numFmt w:val="bullet"/>
      <w:lvlText w:val=""/>
      <w:lvlJc w:val="left"/>
      <w:pPr>
        <w:tabs>
          <w:tab w:val="num" w:pos="3600"/>
        </w:tabs>
        <w:ind w:left="3600" w:hanging="360"/>
      </w:pPr>
      <w:rPr>
        <w:rFonts w:ascii="Symbol" w:hAnsi="Symbol" w:hint="default"/>
      </w:rPr>
    </w:lvl>
    <w:lvl w:ilvl="5" w:tplc="ADCE5C64" w:tentative="1">
      <w:start w:val="1"/>
      <w:numFmt w:val="bullet"/>
      <w:lvlText w:val=""/>
      <w:lvlJc w:val="left"/>
      <w:pPr>
        <w:tabs>
          <w:tab w:val="num" w:pos="4320"/>
        </w:tabs>
        <w:ind w:left="4320" w:hanging="360"/>
      </w:pPr>
      <w:rPr>
        <w:rFonts w:ascii="Symbol" w:hAnsi="Symbol" w:hint="default"/>
      </w:rPr>
    </w:lvl>
    <w:lvl w:ilvl="6" w:tplc="E676D286" w:tentative="1">
      <w:start w:val="1"/>
      <w:numFmt w:val="bullet"/>
      <w:lvlText w:val=""/>
      <w:lvlJc w:val="left"/>
      <w:pPr>
        <w:tabs>
          <w:tab w:val="num" w:pos="5040"/>
        </w:tabs>
        <w:ind w:left="5040" w:hanging="360"/>
      </w:pPr>
      <w:rPr>
        <w:rFonts w:ascii="Symbol" w:hAnsi="Symbol" w:hint="default"/>
      </w:rPr>
    </w:lvl>
    <w:lvl w:ilvl="7" w:tplc="F7762F6A" w:tentative="1">
      <w:start w:val="1"/>
      <w:numFmt w:val="bullet"/>
      <w:lvlText w:val=""/>
      <w:lvlJc w:val="left"/>
      <w:pPr>
        <w:tabs>
          <w:tab w:val="num" w:pos="5760"/>
        </w:tabs>
        <w:ind w:left="5760" w:hanging="360"/>
      </w:pPr>
      <w:rPr>
        <w:rFonts w:ascii="Symbol" w:hAnsi="Symbol" w:hint="default"/>
      </w:rPr>
    </w:lvl>
    <w:lvl w:ilvl="8" w:tplc="45A0735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66F078E"/>
    <w:multiLevelType w:val="hybridMultilevel"/>
    <w:tmpl w:val="FF6438A6"/>
    <w:lvl w:ilvl="0" w:tplc="80026898">
      <w:start w:val="1"/>
      <w:numFmt w:val="bullet"/>
      <w:lvlText w:val=""/>
      <w:lvlJc w:val="left"/>
      <w:pPr>
        <w:tabs>
          <w:tab w:val="num" w:pos="720"/>
        </w:tabs>
        <w:ind w:left="720" w:hanging="360"/>
      </w:pPr>
      <w:rPr>
        <w:rFonts w:ascii="Wingdings" w:hAnsi="Wingdings" w:hint="default"/>
      </w:rPr>
    </w:lvl>
    <w:lvl w:ilvl="1" w:tplc="31306DCA">
      <w:start w:val="78"/>
      <w:numFmt w:val="bullet"/>
      <w:lvlText w:val="o"/>
      <w:lvlJc w:val="left"/>
      <w:pPr>
        <w:tabs>
          <w:tab w:val="num" w:pos="1440"/>
        </w:tabs>
        <w:ind w:left="1440" w:hanging="360"/>
      </w:pPr>
      <w:rPr>
        <w:rFonts w:ascii="Courier New" w:hAnsi="Courier New" w:hint="default"/>
      </w:rPr>
    </w:lvl>
    <w:lvl w:ilvl="2" w:tplc="61C8B134">
      <w:start w:val="1"/>
      <w:numFmt w:val="bullet"/>
      <w:lvlText w:val=""/>
      <w:lvlJc w:val="left"/>
      <w:pPr>
        <w:tabs>
          <w:tab w:val="num" w:pos="2160"/>
        </w:tabs>
        <w:ind w:left="2160" w:hanging="360"/>
      </w:pPr>
      <w:rPr>
        <w:rFonts w:ascii="Wingdings" w:hAnsi="Wingdings" w:hint="default"/>
      </w:rPr>
    </w:lvl>
    <w:lvl w:ilvl="3" w:tplc="B1F20986" w:tentative="1">
      <w:start w:val="1"/>
      <w:numFmt w:val="bullet"/>
      <w:lvlText w:val=""/>
      <w:lvlJc w:val="left"/>
      <w:pPr>
        <w:tabs>
          <w:tab w:val="num" w:pos="2880"/>
        </w:tabs>
        <w:ind w:left="2880" w:hanging="360"/>
      </w:pPr>
      <w:rPr>
        <w:rFonts w:ascii="Wingdings" w:hAnsi="Wingdings" w:hint="default"/>
      </w:rPr>
    </w:lvl>
    <w:lvl w:ilvl="4" w:tplc="C7FA70CA" w:tentative="1">
      <w:start w:val="1"/>
      <w:numFmt w:val="bullet"/>
      <w:lvlText w:val=""/>
      <w:lvlJc w:val="left"/>
      <w:pPr>
        <w:tabs>
          <w:tab w:val="num" w:pos="3600"/>
        </w:tabs>
        <w:ind w:left="3600" w:hanging="360"/>
      </w:pPr>
      <w:rPr>
        <w:rFonts w:ascii="Wingdings" w:hAnsi="Wingdings" w:hint="default"/>
      </w:rPr>
    </w:lvl>
    <w:lvl w:ilvl="5" w:tplc="56686202" w:tentative="1">
      <w:start w:val="1"/>
      <w:numFmt w:val="bullet"/>
      <w:lvlText w:val=""/>
      <w:lvlJc w:val="left"/>
      <w:pPr>
        <w:tabs>
          <w:tab w:val="num" w:pos="4320"/>
        </w:tabs>
        <w:ind w:left="4320" w:hanging="360"/>
      </w:pPr>
      <w:rPr>
        <w:rFonts w:ascii="Wingdings" w:hAnsi="Wingdings" w:hint="default"/>
      </w:rPr>
    </w:lvl>
    <w:lvl w:ilvl="6" w:tplc="441E9916" w:tentative="1">
      <w:start w:val="1"/>
      <w:numFmt w:val="bullet"/>
      <w:lvlText w:val=""/>
      <w:lvlJc w:val="left"/>
      <w:pPr>
        <w:tabs>
          <w:tab w:val="num" w:pos="5040"/>
        </w:tabs>
        <w:ind w:left="5040" w:hanging="360"/>
      </w:pPr>
      <w:rPr>
        <w:rFonts w:ascii="Wingdings" w:hAnsi="Wingdings" w:hint="default"/>
      </w:rPr>
    </w:lvl>
    <w:lvl w:ilvl="7" w:tplc="50AE8E56" w:tentative="1">
      <w:start w:val="1"/>
      <w:numFmt w:val="bullet"/>
      <w:lvlText w:val=""/>
      <w:lvlJc w:val="left"/>
      <w:pPr>
        <w:tabs>
          <w:tab w:val="num" w:pos="5760"/>
        </w:tabs>
        <w:ind w:left="5760" w:hanging="360"/>
      </w:pPr>
      <w:rPr>
        <w:rFonts w:ascii="Wingdings" w:hAnsi="Wingdings" w:hint="default"/>
      </w:rPr>
    </w:lvl>
    <w:lvl w:ilvl="8" w:tplc="0462A60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9200DD"/>
    <w:multiLevelType w:val="hybridMultilevel"/>
    <w:tmpl w:val="93640DEC"/>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DA06910"/>
    <w:multiLevelType w:val="hybridMultilevel"/>
    <w:tmpl w:val="CEF87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0C069F"/>
    <w:multiLevelType w:val="hybridMultilevel"/>
    <w:tmpl w:val="662C3630"/>
    <w:lvl w:ilvl="0" w:tplc="45A43BDE">
      <w:start w:val="1"/>
      <w:numFmt w:val="bullet"/>
      <w:lvlText w:val=""/>
      <w:lvlJc w:val="left"/>
      <w:pPr>
        <w:tabs>
          <w:tab w:val="num" w:pos="720"/>
        </w:tabs>
        <w:ind w:left="720" w:hanging="360"/>
      </w:pPr>
      <w:rPr>
        <w:rFonts w:ascii="Symbol" w:hAnsi="Symbol" w:hint="default"/>
      </w:rPr>
    </w:lvl>
    <w:lvl w:ilvl="1" w:tplc="FDB0F49A" w:tentative="1">
      <w:start w:val="1"/>
      <w:numFmt w:val="bullet"/>
      <w:lvlText w:val=""/>
      <w:lvlJc w:val="left"/>
      <w:pPr>
        <w:tabs>
          <w:tab w:val="num" w:pos="1440"/>
        </w:tabs>
        <w:ind w:left="1440" w:hanging="360"/>
      </w:pPr>
      <w:rPr>
        <w:rFonts w:ascii="Symbol" w:hAnsi="Symbol" w:hint="default"/>
      </w:rPr>
    </w:lvl>
    <w:lvl w:ilvl="2" w:tplc="6908B9A8" w:tentative="1">
      <w:start w:val="1"/>
      <w:numFmt w:val="bullet"/>
      <w:lvlText w:val=""/>
      <w:lvlJc w:val="left"/>
      <w:pPr>
        <w:tabs>
          <w:tab w:val="num" w:pos="2160"/>
        </w:tabs>
        <w:ind w:left="2160" w:hanging="360"/>
      </w:pPr>
      <w:rPr>
        <w:rFonts w:ascii="Symbol" w:hAnsi="Symbol" w:hint="default"/>
      </w:rPr>
    </w:lvl>
    <w:lvl w:ilvl="3" w:tplc="E5D6D720" w:tentative="1">
      <w:start w:val="1"/>
      <w:numFmt w:val="bullet"/>
      <w:lvlText w:val=""/>
      <w:lvlJc w:val="left"/>
      <w:pPr>
        <w:tabs>
          <w:tab w:val="num" w:pos="2880"/>
        </w:tabs>
        <w:ind w:left="2880" w:hanging="360"/>
      </w:pPr>
      <w:rPr>
        <w:rFonts w:ascii="Symbol" w:hAnsi="Symbol" w:hint="default"/>
      </w:rPr>
    </w:lvl>
    <w:lvl w:ilvl="4" w:tplc="5F46876E" w:tentative="1">
      <w:start w:val="1"/>
      <w:numFmt w:val="bullet"/>
      <w:lvlText w:val=""/>
      <w:lvlJc w:val="left"/>
      <w:pPr>
        <w:tabs>
          <w:tab w:val="num" w:pos="3600"/>
        </w:tabs>
        <w:ind w:left="3600" w:hanging="360"/>
      </w:pPr>
      <w:rPr>
        <w:rFonts w:ascii="Symbol" w:hAnsi="Symbol" w:hint="default"/>
      </w:rPr>
    </w:lvl>
    <w:lvl w:ilvl="5" w:tplc="314C922C" w:tentative="1">
      <w:start w:val="1"/>
      <w:numFmt w:val="bullet"/>
      <w:lvlText w:val=""/>
      <w:lvlJc w:val="left"/>
      <w:pPr>
        <w:tabs>
          <w:tab w:val="num" w:pos="4320"/>
        </w:tabs>
        <w:ind w:left="4320" w:hanging="360"/>
      </w:pPr>
      <w:rPr>
        <w:rFonts w:ascii="Symbol" w:hAnsi="Symbol" w:hint="default"/>
      </w:rPr>
    </w:lvl>
    <w:lvl w:ilvl="6" w:tplc="30720192" w:tentative="1">
      <w:start w:val="1"/>
      <w:numFmt w:val="bullet"/>
      <w:lvlText w:val=""/>
      <w:lvlJc w:val="left"/>
      <w:pPr>
        <w:tabs>
          <w:tab w:val="num" w:pos="5040"/>
        </w:tabs>
        <w:ind w:left="5040" w:hanging="360"/>
      </w:pPr>
      <w:rPr>
        <w:rFonts w:ascii="Symbol" w:hAnsi="Symbol" w:hint="default"/>
      </w:rPr>
    </w:lvl>
    <w:lvl w:ilvl="7" w:tplc="A660458C" w:tentative="1">
      <w:start w:val="1"/>
      <w:numFmt w:val="bullet"/>
      <w:lvlText w:val=""/>
      <w:lvlJc w:val="left"/>
      <w:pPr>
        <w:tabs>
          <w:tab w:val="num" w:pos="5760"/>
        </w:tabs>
        <w:ind w:left="5760" w:hanging="360"/>
      </w:pPr>
      <w:rPr>
        <w:rFonts w:ascii="Symbol" w:hAnsi="Symbol" w:hint="default"/>
      </w:rPr>
    </w:lvl>
    <w:lvl w:ilvl="8" w:tplc="787803D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A111032"/>
    <w:multiLevelType w:val="hybridMultilevel"/>
    <w:tmpl w:val="EF0A0FF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6747DF"/>
    <w:multiLevelType w:val="hybridMultilevel"/>
    <w:tmpl w:val="F3B862EE"/>
    <w:lvl w:ilvl="0" w:tplc="CD1AE00A">
      <w:start w:val="1"/>
      <w:numFmt w:val="bullet"/>
      <w:lvlText w:val=""/>
      <w:lvlJc w:val="left"/>
      <w:pPr>
        <w:tabs>
          <w:tab w:val="num" w:pos="720"/>
        </w:tabs>
        <w:ind w:left="720" w:hanging="360"/>
      </w:pPr>
      <w:rPr>
        <w:rFonts w:ascii="Wingdings" w:hAnsi="Wingdings" w:hint="default"/>
      </w:rPr>
    </w:lvl>
    <w:lvl w:ilvl="1" w:tplc="644C0E88" w:tentative="1">
      <w:start w:val="1"/>
      <w:numFmt w:val="bullet"/>
      <w:lvlText w:val=""/>
      <w:lvlJc w:val="left"/>
      <w:pPr>
        <w:tabs>
          <w:tab w:val="num" w:pos="1440"/>
        </w:tabs>
        <w:ind w:left="1440" w:hanging="360"/>
      </w:pPr>
      <w:rPr>
        <w:rFonts w:ascii="Wingdings" w:hAnsi="Wingdings" w:hint="default"/>
      </w:rPr>
    </w:lvl>
    <w:lvl w:ilvl="2" w:tplc="C1E650BC" w:tentative="1">
      <w:start w:val="1"/>
      <w:numFmt w:val="bullet"/>
      <w:lvlText w:val=""/>
      <w:lvlJc w:val="left"/>
      <w:pPr>
        <w:tabs>
          <w:tab w:val="num" w:pos="2160"/>
        </w:tabs>
        <w:ind w:left="2160" w:hanging="360"/>
      </w:pPr>
      <w:rPr>
        <w:rFonts w:ascii="Wingdings" w:hAnsi="Wingdings" w:hint="default"/>
      </w:rPr>
    </w:lvl>
    <w:lvl w:ilvl="3" w:tplc="B570FEEE" w:tentative="1">
      <w:start w:val="1"/>
      <w:numFmt w:val="bullet"/>
      <w:lvlText w:val=""/>
      <w:lvlJc w:val="left"/>
      <w:pPr>
        <w:tabs>
          <w:tab w:val="num" w:pos="2880"/>
        </w:tabs>
        <w:ind w:left="2880" w:hanging="360"/>
      </w:pPr>
      <w:rPr>
        <w:rFonts w:ascii="Wingdings" w:hAnsi="Wingdings" w:hint="default"/>
      </w:rPr>
    </w:lvl>
    <w:lvl w:ilvl="4" w:tplc="8A6A7D8A" w:tentative="1">
      <w:start w:val="1"/>
      <w:numFmt w:val="bullet"/>
      <w:lvlText w:val=""/>
      <w:lvlJc w:val="left"/>
      <w:pPr>
        <w:tabs>
          <w:tab w:val="num" w:pos="3600"/>
        </w:tabs>
        <w:ind w:left="3600" w:hanging="360"/>
      </w:pPr>
      <w:rPr>
        <w:rFonts w:ascii="Wingdings" w:hAnsi="Wingdings" w:hint="default"/>
      </w:rPr>
    </w:lvl>
    <w:lvl w:ilvl="5" w:tplc="8994815A" w:tentative="1">
      <w:start w:val="1"/>
      <w:numFmt w:val="bullet"/>
      <w:lvlText w:val=""/>
      <w:lvlJc w:val="left"/>
      <w:pPr>
        <w:tabs>
          <w:tab w:val="num" w:pos="4320"/>
        </w:tabs>
        <w:ind w:left="4320" w:hanging="360"/>
      </w:pPr>
      <w:rPr>
        <w:rFonts w:ascii="Wingdings" w:hAnsi="Wingdings" w:hint="default"/>
      </w:rPr>
    </w:lvl>
    <w:lvl w:ilvl="6" w:tplc="E8BE562C" w:tentative="1">
      <w:start w:val="1"/>
      <w:numFmt w:val="bullet"/>
      <w:lvlText w:val=""/>
      <w:lvlJc w:val="left"/>
      <w:pPr>
        <w:tabs>
          <w:tab w:val="num" w:pos="5040"/>
        </w:tabs>
        <w:ind w:left="5040" w:hanging="360"/>
      </w:pPr>
      <w:rPr>
        <w:rFonts w:ascii="Wingdings" w:hAnsi="Wingdings" w:hint="default"/>
      </w:rPr>
    </w:lvl>
    <w:lvl w:ilvl="7" w:tplc="50983C58" w:tentative="1">
      <w:start w:val="1"/>
      <w:numFmt w:val="bullet"/>
      <w:lvlText w:val=""/>
      <w:lvlJc w:val="left"/>
      <w:pPr>
        <w:tabs>
          <w:tab w:val="num" w:pos="5760"/>
        </w:tabs>
        <w:ind w:left="5760" w:hanging="360"/>
      </w:pPr>
      <w:rPr>
        <w:rFonts w:ascii="Wingdings" w:hAnsi="Wingdings" w:hint="default"/>
      </w:rPr>
    </w:lvl>
    <w:lvl w:ilvl="8" w:tplc="6F9ACA2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495D3F"/>
    <w:multiLevelType w:val="hybridMultilevel"/>
    <w:tmpl w:val="F43C5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1A0CD9"/>
    <w:multiLevelType w:val="hybridMultilevel"/>
    <w:tmpl w:val="023AB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463F3A"/>
    <w:multiLevelType w:val="hybridMultilevel"/>
    <w:tmpl w:val="A922F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AA505B0"/>
    <w:multiLevelType w:val="hybridMultilevel"/>
    <w:tmpl w:val="CFC68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235222"/>
    <w:multiLevelType w:val="hybridMultilevel"/>
    <w:tmpl w:val="5C582272"/>
    <w:lvl w:ilvl="0" w:tplc="DF4CE19C">
      <w:start w:val="1"/>
      <w:numFmt w:val="bullet"/>
      <w:lvlText w:val="•"/>
      <w:lvlJc w:val="left"/>
      <w:pPr>
        <w:tabs>
          <w:tab w:val="num" w:pos="720"/>
        </w:tabs>
        <w:ind w:left="720" w:hanging="360"/>
      </w:pPr>
      <w:rPr>
        <w:rFonts w:ascii="Arial" w:hAnsi="Arial" w:hint="default"/>
      </w:rPr>
    </w:lvl>
    <w:lvl w:ilvl="1" w:tplc="BB74DBD6" w:tentative="1">
      <w:start w:val="1"/>
      <w:numFmt w:val="bullet"/>
      <w:lvlText w:val="•"/>
      <w:lvlJc w:val="left"/>
      <w:pPr>
        <w:tabs>
          <w:tab w:val="num" w:pos="1440"/>
        </w:tabs>
        <w:ind w:left="1440" w:hanging="360"/>
      </w:pPr>
      <w:rPr>
        <w:rFonts w:ascii="Arial" w:hAnsi="Arial" w:hint="default"/>
      </w:rPr>
    </w:lvl>
    <w:lvl w:ilvl="2" w:tplc="4BEE64BA" w:tentative="1">
      <w:start w:val="1"/>
      <w:numFmt w:val="bullet"/>
      <w:lvlText w:val="•"/>
      <w:lvlJc w:val="left"/>
      <w:pPr>
        <w:tabs>
          <w:tab w:val="num" w:pos="2160"/>
        </w:tabs>
        <w:ind w:left="2160" w:hanging="360"/>
      </w:pPr>
      <w:rPr>
        <w:rFonts w:ascii="Arial" w:hAnsi="Arial" w:hint="default"/>
      </w:rPr>
    </w:lvl>
    <w:lvl w:ilvl="3" w:tplc="C5049F92" w:tentative="1">
      <w:start w:val="1"/>
      <w:numFmt w:val="bullet"/>
      <w:lvlText w:val="•"/>
      <w:lvlJc w:val="left"/>
      <w:pPr>
        <w:tabs>
          <w:tab w:val="num" w:pos="2880"/>
        </w:tabs>
        <w:ind w:left="2880" w:hanging="360"/>
      </w:pPr>
      <w:rPr>
        <w:rFonts w:ascii="Arial" w:hAnsi="Arial" w:hint="default"/>
      </w:rPr>
    </w:lvl>
    <w:lvl w:ilvl="4" w:tplc="258E04CA" w:tentative="1">
      <w:start w:val="1"/>
      <w:numFmt w:val="bullet"/>
      <w:lvlText w:val="•"/>
      <w:lvlJc w:val="left"/>
      <w:pPr>
        <w:tabs>
          <w:tab w:val="num" w:pos="3600"/>
        </w:tabs>
        <w:ind w:left="3600" w:hanging="360"/>
      </w:pPr>
      <w:rPr>
        <w:rFonts w:ascii="Arial" w:hAnsi="Arial" w:hint="default"/>
      </w:rPr>
    </w:lvl>
    <w:lvl w:ilvl="5" w:tplc="38F6C152" w:tentative="1">
      <w:start w:val="1"/>
      <w:numFmt w:val="bullet"/>
      <w:lvlText w:val="•"/>
      <w:lvlJc w:val="left"/>
      <w:pPr>
        <w:tabs>
          <w:tab w:val="num" w:pos="4320"/>
        </w:tabs>
        <w:ind w:left="4320" w:hanging="360"/>
      </w:pPr>
      <w:rPr>
        <w:rFonts w:ascii="Arial" w:hAnsi="Arial" w:hint="default"/>
      </w:rPr>
    </w:lvl>
    <w:lvl w:ilvl="6" w:tplc="0234CB2E" w:tentative="1">
      <w:start w:val="1"/>
      <w:numFmt w:val="bullet"/>
      <w:lvlText w:val="•"/>
      <w:lvlJc w:val="left"/>
      <w:pPr>
        <w:tabs>
          <w:tab w:val="num" w:pos="5040"/>
        </w:tabs>
        <w:ind w:left="5040" w:hanging="360"/>
      </w:pPr>
      <w:rPr>
        <w:rFonts w:ascii="Arial" w:hAnsi="Arial" w:hint="default"/>
      </w:rPr>
    </w:lvl>
    <w:lvl w:ilvl="7" w:tplc="5010C41C" w:tentative="1">
      <w:start w:val="1"/>
      <w:numFmt w:val="bullet"/>
      <w:lvlText w:val="•"/>
      <w:lvlJc w:val="left"/>
      <w:pPr>
        <w:tabs>
          <w:tab w:val="num" w:pos="5760"/>
        </w:tabs>
        <w:ind w:left="5760" w:hanging="360"/>
      </w:pPr>
      <w:rPr>
        <w:rFonts w:ascii="Arial" w:hAnsi="Arial" w:hint="default"/>
      </w:rPr>
    </w:lvl>
    <w:lvl w:ilvl="8" w:tplc="F830E9F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22A0650"/>
    <w:multiLevelType w:val="hybridMultilevel"/>
    <w:tmpl w:val="B880917E"/>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A9D34C9"/>
    <w:multiLevelType w:val="hybridMultilevel"/>
    <w:tmpl w:val="F0801018"/>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C132962"/>
    <w:multiLevelType w:val="hybridMultilevel"/>
    <w:tmpl w:val="9556746C"/>
    <w:lvl w:ilvl="0" w:tplc="EECCD070">
      <w:start w:val="1"/>
      <w:numFmt w:val="bullet"/>
      <w:lvlText w:val=""/>
      <w:lvlJc w:val="left"/>
      <w:pPr>
        <w:tabs>
          <w:tab w:val="num" w:pos="720"/>
        </w:tabs>
        <w:ind w:left="720" w:hanging="360"/>
      </w:pPr>
      <w:rPr>
        <w:rFonts w:ascii="Wingdings" w:hAnsi="Wingdings" w:hint="default"/>
      </w:rPr>
    </w:lvl>
    <w:lvl w:ilvl="1" w:tplc="07664916" w:tentative="1">
      <w:start w:val="1"/>
      <w:numFmt w:val="bullet"/>
      <w:lvlText w:val=""/>
      <w:lvlJc w:val="left"/>
      <w:pPr>
        <w:tabs>
          <w:tab w:val="num" w:pos="1440"/>
        </w:tabs>
        <w:ind w:left="1440" w:hanging="360"/>
      </w:pPr>
      <w:rPr>
        <w:rFonts w:ascii="Wingdings" w:hAnsi="Wingdings" w:hint="default"/>
      </w:rPr>
    </w:lvl>
    <w:lvl w:ilvl="2" w:tplc="430C7F94" w:tentative="1">
      <w:start w:val="1"/>
      <w:numFmt w:val="bullet"/>
      <w:lvlText w:val=""/>
      <w:lvlJc w:val="left"/>
      <w:pPr>
        <w:tabs>
          <w:tab w:val="num" w:pos="2160"/>
        </w:tabs>
        <w:ind w:left="2160" w:hanging="360"/>
      </w:pPr>
      <w:rPr>
        <w:rFonts w:ascii="Wingdings" w:hAnsi="Wingdings" w:hint="default"/>
      </w:rPr>
    </w:lvl>
    <w:lvl w:ilvl="3" w:tplc="BDE45FC4" w:tentative="1">
      <w:start w:val="1"/>
      <w:numFmt w:val="bullet"/>
      <w:lvlText w:val=""/>
      <w:lvlJc w:val="left"/>
      <w:pPr>
        <w:tabs>
          <w:tab w:val="num" w:pos="2880"/>
        </w:tabs>
        <w:ind w:left="2880" w:hanging="360"/>
      </w:pPr>
      <w:rPr>
        <w:rFonts w:ascii="Wingdings" w:hAnsi="Wingdings" w:hint="default"/>
      </w:rPr>
    </w:lvl>
    <w:lvl w:ilvl="4" w:tplc="3E6C2E10" w:tentative="1">
      <w:start w:val="1"/>
      <w:numFmt w:val="bullet"/>
      <w:lvlText w:val=""/>
      <w:lvlJc w:val="left"/>
      <w:pPr>
        <w:tabs>
          <w:tab w:val="num" w:pos="3600"/>
        </w:tabs>
        <w:ind w:left="3600" w:hanging="360"/>
      </w:pPr>
      <w:rPr>
        <w:rFonts w:ascii="Wingdings" w:hAnsi="Wingdings" w:hint="default"/>
      </w:rPr>
    </w:lvl>
    <w:lvl w:ilvl="5" w:tplc="89F62542" w:tentative="1">
      <w:start w:val="1"/>
      <w:numFmt w:val="bullet"/>
      <w:lvlText w:val=""/>
      <w:lvlJc w:val="left"/>
      <w:pPr>
        <w:tabs>
          <w:tab w:val="num" w:pos="4320"/>
        </w:tabs>
        <w:ind w:left="4320" w:hanging="360"/>
      </w:pPr>
      <w:rPr>
        <w:rFonts w:ascii="Wingdings" w:hAnsi="Wingdings" w:hint="default"/>
      </w:rPr>
    </w:lvl>
    <w:lvl w:ilvl="6" w:tplc="DF14882A" w:tentative="1">
      <w:start w:val="1"/>
      <w:numFmt w:val="bullet"/>
      <w:lvlText w:val=""/>
      <w:lvlJc w:val="left"/>
      <w:pPr>
        <w:tabs>
          <w:tab w:val="num" w:pos="5040"/>
        </w:tabs>
        <w:ind w:left="5040" w:hanging="360"/>
      </w:pPr>
      <w:rPr>
        <w:rFonts w:ascii="Wingdings" w:hAnsi="Wingdings" w:hint="default"/>
      </w:rPr>
    </w:lvl>
    <w:lvl w:ilvl="7" w:tplc="42D0B49A" w:tentative="1">
      <w:start w:val="1"/>
      <w:numFmt w:val="bullet"/>
      <w:lvlText w:val=""/>
      <w:lvlJc w:val="left"/>
      <w:pPr>
        <w:tabs>
          <w:tab w:val="num" w:pos="5760"/>
        </w:tabs>
        <w:ind w:left="5760" w:hanging="360"/>
      </w:pPr>
      <w:rPr>
        <w:rFonts w:ascii="Wingdings" w:hAnsi="Wingdings" w:hint="default"/>
      </w:rPr>
    </w:lvl>
    <w:lvl w:ilvl="8" w:tplc="F820A6E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030DAE"/>
    <w:multiLevelType w:val="multilevel"/>
    <w:tmpl w:val="0EBCC1C4"/>
    <w:lvl w:ilvl="0">
      <w:start w:val="1"/>
      <w:numFmt w:val="decimal"/>
      <w:pStyle w:val="ListNumber"/>
      <w:lvlText w:val="%1."/>
      <w:lvlJc w:val="left"/>
      <w:pPr>
        <w:tabs>
          <w:tab w:val="num" w:pos="397"/>
        </w:tabs>
        <w:ind w:left="397" w:hanging="397"/>
      </w:pPr>
      <w:rPr>
        <w:rFonts w:hint="default"/>
        <w:color w:val="000000" w:themeColor="text1"/>
        <w:sz w:val="20"/>
      </w:rPr>
    </w:lvl>
    <w:lvl w:ilvl="1">
      <w:start w:val="1"/>
      <w:numFmt w:val="lowerLetter"/>
      <w:pStyle w:val="ListNumber2"/>
      <w:lvlText w:val="%2."/>
      <w:lvlJc w:val="left"/>
      <w:pPr>
        <w:tabs>
          <w:tab w:val="num" w:pos="794"/>
        </w:tabs>
        <w:ind w:left="794" w:hanging="397"/>
      </w:pPr>
      <w:rPr>
        <w:rFonts w:hint="default"/>
        <w:color w:val="000000" w:themeColor="text1"/>
        <w:sz w:val="20"/>
      </w:rPr>
    </w:lvl>
    <w:lvl w:ilvl="2">
      <w:start w:val="1"/>
      <w:numFmt w:val="lowerRoman"/>
      <w:pStyle w:val="ListNumber3"/>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abstractNum w:abstractNumId="26" w15:restartNumberingAfterBreak="0">
    <w:nsid w:val="7E1E0C41"/>
    <w:multiLevelType w:val="hybridMultilevel"/>
    <w:tmpl w:val="71C6537E"/>
    <w:lvl w:ilvl="0" w:tplc="6938F606">
      <w:start w:val="1"/>
      <w:numFmt w:val="bullet"/>
      <w:lvlText w:val=""/>
      <w:lvlJc w:val="left"/>
      <w:pPr>
        <w:tabs>
          <w:tab w:val="num" w:pos="720"/>
        </w:tabs>
        <w:ind w:left="720" w:hanging="360"/>
      </w:pPr>
      <w:rPr>
        <w:rFonts w:ascii="Symbol" w:hAnsi="Symbol" w:hint="default"/>
      </w:rPr>
    </w:lvl>
    <w:lvl w:ilvl="1" w:tplc="D97023E0" w:tentative="1">
      <w:start w:val="1"/>
      <w:numFmt w:val="bullet"/>
      <w:lvlText w:val=""/>
      <w:lvlJc w:val="left"/>
      <w:pPr>
        <w:tabs>
          <w:tab w:val="num" w:pos="1440"/>
        </w:tabs>
        <w:ind w:left="1440" w:hanging="360"/>
      </w:pPr>
      <w:rPr>
        <w:rFonts w:ascii="Symbol" w:hAnsi="Symbol" w:hint="default"/>
      </w:rPr>
    </w:lvl>
    <w:lvl w:ilvl="2" w:tplc="B34C005E" w:tentative="1">
      <w:start w:val="1"/>
      <w:numFmt w:val="bullet"/>
      <w:lvlText w:val=""/>
      <w:lvlJc w:val="left"/>
      <w:pPr>
        <w:tabs>
          <w:tab w:val="num" w:pos="2160"/>
        </w:tabs>
        <w:ind w:left="2160" w:hanging="360"/>
      </w:pPr>
      <w:rPr>
        <w:rFonts w:ascii="Symbol" w:hAnsi="Symbol" w:hint="default"/>
      </w:rPr>
    </w:lvl>
    <w:lvl w:ilvl="3" w:tplc="731EB796" w:tentative="1">
      <w:start w:val="1"/>
      <w:numFmt w:val="bullet"/>
      <w:lvlText w:val=""/>
      <w:lvlJc w:val="left"/>
      <w:pPr>
        <w:tabs>
          <w:tab w:val="num" w:pos="2880"/>
        </w:tabs>
        <w:ind w:left="2880" w:hanging="360"/>
      </w:pPr>
      <w:rPr>
        <w:rFonts w:ascii="Symbol" w:hAnsi="Symbol" w:hint="default"/>
      </w:rPr>
    </w:lvl>
    <w:lvl w:ilvl="4" w:tplc="ADAC44F2" w:tentative="1">
      <w:start w:val="1"/>
      <w:numFmt w:val="bullet"/>
      <w:lvlText w:val=""/>
      <w:lvlJc w:val="left"/>
      <w:pPr>
        <w:tabs>
          <w:tab w:val="num" w:pos="3600"/>
        </w:tabs>
        <w:ind w:left="3600" w:hanging="360"/>
      </w:pPr>
      <w:rPr>
        <w:rFonts w:ascii="Symbol" w:hAnsi="Symbol" w:hint="default"/>
      </w:rPr>
    </w:lvl>
    <w:lvl w:ilvl="5" w:tplc="43F0A38A" w:tentative="1">
      <w:start w:val="1"/>
      <w:numFmt w:val="bullet"/>
      <w:lvlText w:val=""/>
      <w:lvlJc w:val="left"/>
      <w:pPr>
        <w:tabs>
          <w:tab w:val="num" w:pos="4320"/>
        </w:tabs>
        <w:ind w:left="4320" w:hanging="360"/>
      </w:pPr>
      <w:rPr>
        <w:rFonts w:ascii="Symbol" w:hAnsi="Symbol" w:hint="default"/>
      </w:rPr>
    </w:lvl>
    <w:lvl w:ilvl="6" w:tplc="8F9AA796" w:tentative="1">
      <w:start w:val="1"/>
      <w:numFmt w:val="bullet"/>
      <w:lvlText w:val=""/>
      <w:lvlJc w:val="left"/>
      <w:pPr>
        <w:tabs>
          <w:tab w:val="num" w:pos="5040"/>
        </w:tabs>
        <w:ind w:left="5040" w:hanging="360"/>
      </w:pPr>
      <w:rPr>
        <w:rFonts w:ascii="Symbol" w:hAnsi="Symbol" w:hint="default"/>
      </w:rPr>
    </w:lvl>
    <w:lvl w:ilvl="7" w:tplc="A9862980" w:tentative="1">
      <w:start w:val="1"/>
      <w:numFmt w:val="bullet"/>
      <w:lvlText w:val=""/>
      <w:lvlJc w:val="left"/>
      <w:pPr>
        <w:tabs>
          <w:tab w:val="num" w:pos="5760"/>
        </w:tabs>
        <w:ind w:left="5760" w:hanging="360"/>
      </w:pPr>
      <w:rPr>
        <w:rFonts w:ascii="Symbol" w:hAnsi="Symbol" w:hint="default"/>
      </w:rPr>
    </w:lvl>
    <w:lvl w:ilvl="8" w:tplc="6242FB1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E68236B"/>
    <w:multiLevelType w:val="hybridMultilevel"/>
    <w:tmpl w:val="100E5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FD01469"/>
    <w:multiLevelType w:val="hybridMultilevel"/>
    <w:tmpl w:val="80F8279A"/>
    <w:lvl w:ilvl="0" w:tplc="80F489B2">
      <w:start w:val="1"/>
      <w:numFmt w:val="bullet"/>
      <w:lvlText w:val=""/>
      <w:lvlJc w:val="left"/>
      <w:pPr>
        <w:tabs>
          <w:tab w:val="num" w:pos="720"/>
        </w:tabs>
        <w:ind w:left="720" w:hanging="360"/>
      </w:pPr>
      <w:rPr>
        <w:rFonts w:ascii="Wingdings" w:hAnsi="Wingdings" w:hint="default"/>
      </w:rPr>
    </w:lvl>
    <w:lvl w:ilvl="1" w:tplc="EFDC5458">
      <w:start w:val="78"/>
      <w:numFmt w:val="bullet"/>
      <w:lvlText w:val="o"/>
      <w:lvlJc w:val="left"/>
      <w:pPr>
        <w:tabs>
          <w:tab w:val="num" w:pos="1440"/>
        </w:tabs>
        <w:ind w:left="1440" w:hanging="360"/>
      </w:pPr>
      <w:rPr>
        <w:rFonts w:ascii="Courier New" w:hAnsi="Courier New" w:hint="default"/>
      </w:rPr>
    </w:lvl>
    <w:lvl w:ilvl="2" w:tplc="4A40C908" w:tentative="1">
      <w:start w:val="1"/>
      <w:numFmt w:val="bullet"/>
      <w:lvlText w:val=""/>
      <w:lvlJc w:val="left"/>
      <w:pPr>
        <w:tabs>
          <w:tab w:val="num" w:pos="2160"/>
        </w:tabs>
        <w:ind w:left="2160" w:hanging="360"/>
      </w:pPr>
      <w:rPr>
        <w:rFonts w:ascii="Wingdings" w:hAnsi="Wingdings" w:hint="default"/>
      </w:rPr>
    </w:lvl>
    <w:lvl w:ilvl="3" w:tplc="ABE6194A" w:tentative="1">
      <w:start w:val="1"/>
      <w:numFmt w:val="bullet"/>
      <w:lvlText w:val=""/>
      <w:lvlJc w:val="left"/>
      <w:pPr>
        <w:tabs>
          <w:tab w:val="num" w:pos="2880"/>
        </w:tabs>
        <w:ind w:left="2880" w:hanging="360"/>
      </w:pPr>
      <w:rPr>
        <w:rFonts w:ascii="Wingdings" w:hAnsi="Wingdings" w:hint="default"/>
      </w:rPr>
    </w:lvl>
    <w:lvl w:ilvl="4" w:tplc="9FAAB12A" w:tentative="1">
      <w:start w:val="1"/>
      <w:numFmt w:val="bullet"/>
      <w:lvlText w:val=""/>
      <w:lvlJc w:val="left"/>
      <w:pPr>
        <w:tabs>
          <w:tab w:val="num" w:pos="3600"/>
        </w:tabs>
        <w:ind w:left="3600" w:hanging="360"/>
      </w:pPr>
      <w:rPr>
        <w:rFonts w:ascii="Wingdings" w:hAnsi="Wingdings" w:hint="default"/>
      </w:rPr>
    </w:lvl>
    <w:lvl w:ilvl="5" w:tplc="3FC26EA4" w:tentative="1">
      <w:start w:val="1"/>
      <w:numFmt w:val="bullet"/>
      <w:lvlText w:val=""/>
      <w:lvlJc w:val="left"/>
      <w:pPr>
        <w:tabs>
          <w:tab w:val="num" w:pos="4320"/>
        </w:tabs>
        <w:ind w:left="4320" w:hanging="360"/>
      </w:pPr>
      <w:rPr>
        <w:rFonts w:ascii="Wingdings" w:hAnsi="Wingdings" w:hint="default"/>
      </w:rPr>
    </w:lvl>
    <w:lvl w:ilvl="6" w:tplc="0EDEA4E6" w:tentative="1">
      <w:start w:val="1"/>
      <w:numFmt w:val="bullet"/>
      <w:lvlText w:val=""/>
      <w:lvlJc w:val="left"/>
      <w:pPr>
        <w:tabs>
          <w:tab w:val="num" w:pos="5040"/>
        </w:tabs>
        <w:ind w:left="5040" w:hanging="360"/>
      </w:pPr>
      <w:rPr>
        <w:rFonts w:ascii="Wingdings" w:hAnsi="Wingdings" w:hint="default"/>
      </w:rPr>
    </w:lvl>
    <w:lvl w:ilvl="7" w:tplc="8C26FB26" w:tentative="1">
      <w:start w:val="1"/>
      <w:numFmt w:val="bullet"/>
      <w:lvlText w:val=""/>
      <w:lvlJc w:val="left"/>
      <w:pPr>
        <w:tabs>
          <w:tab w:val="num" w:pos="5760"/>
        </w:tabs>
        <w:ind w:left="5760" w:hanging="360"/>
      </w:pPr>
      <w:rPr>
        <w:rFonts w:ascii="Wingdings" w:hAnsi="Wingdings" w:hint="default"/>
      </w:rPr>
    </w:lvl>
    <w:lvl w:ilvl="8" w:tplc="772AFA76"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7"/>
  </w:num>
  <w:num w:numId="3">
    <w:abstractNumId w:val="18"/>
  </w:num>
  <w:num w:numId="4">
    <w:abstractNumId w:val="1"/>
  </w:num>
  <w:num w:numId="5">
    <w:abstractNumId w:val="8"/>
  </w:num>
  <w:num w:numId="6">
    <w:abstractNumId w:val="4"/>
  </w:num>
  <w:num w:numId="7">
    <w:abstractNumId w:val="19"/>
  </w:num>
  <w:num w:numId="8">
    <w:abstractNumId w:val="20"/>
  </w:num>
  <w:num w:numId="9">
    <w:abstractNumId w:val="23"/>
  </w:num>
  <w:num w:numId="10">
    <w:abstractNumId w:val="3"/>
  </w:num>
  <w:num w:numId="11">
    <w:abstractNumId w:val="12"/>
  </w:num>
  <w:num w:numId="12">
    <w:abstractNumId w:val="22"/>
  </w:num>
  <w:num w:numId="13">
    <w:abstractNumId w:val="14"/>
  </w:num>
  <w:num w:numId="14">
    <w:abstractNumId w:val="21"/>
  </w:num>
  <w:num w:numId="15">
    <w:abstractNumId w:val="13"/>
  </w:num>
  <w:num w:numId="16">
    <w:abstractNumId w:val="6"/>
  </w:num>
  <w:num w:numId="17">
    <w:abstractNumId w:val="27"/>
  </w:num>
  <w:num w:numId="18">
    <w:abstractNumId w:val="17"/>
  </w:num>
  <w:num w:numId="19">
    <w:abstractNumId w:val="11"/>
  </w:num>
  <w:num w:numId="20">
    <w:abstractNumId w:val="0"/>
  </w:num>
  <w:num w:numId="21">
    <w:abstractNumId w:val="28"/>
  </w:num>
  <w:num w:numId="22">
    <w:abstractNumId w:val="16"/>
  </w:num>
  <w:num w:numId="23">
    <w:abstractNumId w:val="2"/>
  </w:num>
  <w:num w:numId="24">
    <w:abstractNumId w:val="24"/>
  </w:num>
  <w:num w:numId="25">
    <w:abstractNumId w:val="9"/>
  </w:num>
  <w:num w:numId="26">
    <w:abstractNumId w:val="10"/>
  </w:num>
  <w:num w:numId="27">
    <w:abstractNumId w:val="5"/>
  </w:num>
  <w:num w:numId="28">
    <w:abstractNumId w:val="26"/>
  </w:num>
  <w:num w:numId="29">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BF"/>
    <w:rsid w:val="0000120A"/>
    <w:rsid w:val="00001236"/>
    <w:rsid w:val="00001756"/>
    <w:rsid w:val="0000244C"/>
    <w:rsid w:val="00005F16"/>
    <w:rsid w:val="0001208C"/>
    <w:rsid w:val="00013440"/>
    <w:rsid w:val="0001369F"/>
    <w:rsid w:val="000141C6"/>
    <w:rsid w:val="00015DB5"/>
    <w:rsid w:val="00020A33"/>
    <w:rsid w:val="00020DF3"/>
    <w:rsid w:val="00021E93"/>
    <w:rsid w:val="00025886"/>
    <w:rsid w:val="00033EE6"/>
    <w:rsid w:val="00033F26"/>
    <w:rsid w:val="0003426A"/>
    <w:rsid w:val="00035BC7"/>
    <w:rsid w:val="0004569F"/>
    <w:rsid w:val="00047154"/>
    <w:rsid w:val="0005031C"/>
    <w:rsid w:val="0005080F"/>
    <w:rsid w:val="00050A55"/>
    <w:rsid w:val="00051AC4"/>
    <w:rsid w:val="00051F36"/>
    <w:rsid w:val="000521C5"/>
    <w:rsid w:val="00056BE3"/>
    <w:rsid w:val="000606F6"/>
    <w:rsid w:val="00062355"/>
    <w:rsid w:val="00062596"/>
    <w:rsid w:val="000638E4"/>
    <w:rsid w:val="0006434C"/>
    <w:rsid w:val="000655F7"/>
    <w:rsid w:val="00065B01"/>
    <w:rsid w:val="00073C1A"/>
    <w:rsid w:val="0007654F"/>
    <w:rsid w:val="00077581"/>
    <w:rsid w:val="00077AFE"/>
    <w:rsid w:val="000812B7"/>
    <w:rsid w:val="0008133F"/>
    <w:rsid w:val="00082285"/>
    <w:rsid w:val="0008513E"/>
    <w:rsid w:val="00085636"/>
    <w:rsid w:val="00085B02"/>
    <w:rsid w:val="0009337E"/>
    <w:rsid w:val="00093573"/>
    <w:rsid w:val="00094786"/>
    <w:rsid w:val="00094AFE"/>
    <w:rsid w:val="00094B4A"/>
    <w:rsid w:val="000950ED"/>
    <w:rsid w:val="000959AB"/>
    <w:rsid w:val="000A04DA"/>
    <w:rsid w:val="000A2AB6"/>
    <w:rsid w:val="000A2AC9"/>
    <w:rsid w:val="000A329D"/>
    <w:rsid w:val="000A40B2"/>
    <w:rsid w:val="000A4F76"/>
    <w:rsid w:val="000A6943"/>
    <w:rsid w:val="000A73D9"/>
    <w:rsid w:val="000B2326"/>
    <w:rsid w:val="000B4B39"/>
    <w:rsid w:val="000B4F1B"/>
    <w:rsid w:val="000B7107"/>
    <w:rsid w:val="000C0E4F"/>
    <w:rsid w:val="000C1217"/>
    <w:rsid w:val="000C7C38"/>
    <w:rsid w:val="000C7D60"/>
    <w:rsid w:val="000D4B67"/>
    <w:rsid w:val="000D6AE1"/>
    <w:rsid w:val="000D7BDD"/>
    <w:rsid w:val="000D7E6F"/>
    <w:rsid w:val="000E37CE"/>
    <w:rsid w:val="000E3CC6"/>
    <w:rsid w:val="000E4F2F"/>
    <w:rsid w:val="000E5AAA"/>
    <w:rsid w:val="000F7D41"/>
    <w:rsid w:val="00101742"/>
    <w:rsid w:val="00101B87"/>
    <w:rsid w:val="001020EB"/>
    <w:rsid w:val="0010260E"/>
    <w:rsid w:val="0010661C"/>
    <w:rsid w:val="001073D5"/>
    <w:rsid w:val="001110A3"/>
    <w:rsid w:val="00116B6A"/>
    <w:rsid w:val="00117CC6"/>
    <w:rsid w:val="001247A7"/>
    <w:rsid w:val="00124E13"/>
    <w:rsid w:val="00127872"/>
    <w:rsid w:val="0013306C"/>
    <w:rsid w:val="00135E64"/>
    <w:rsid w:val="00136116"/>
    <w:rsid w:val="0014280C"/>
    <w:rsid w:val="00143F82"/>
    <w:rsid w:val="0014598D"/>
    <w:rsid w:val="00145AF4"/>
    <w:rsid w:val="00150136"/>
    <w:rsid w:val="0015181D"/>
    <w:rsid w:val="00151A0D"/>
    <w:rsid w:val="00155137"/>
    <w:rsid w:val="001628A1"/>
    <w:rsid w:val="00163BCC"/>
    <w:rsid w:val="001649E8"/>
    <w:rsid w:val="0016587B"/>
    <w:rsid w:val="00170408"/>
    <w:rsid w:val="00171A49"/>
    <w:rsid w:val="0017222A"/>
    <w:rsid w:val="00172C7E"/>
    <w:rsid w:val="0017683F"/>
    <w:rsid w:val="00176CC3"/>
    <w:rsid w:val="001824B7"/>
    <w:rsid w:val="00182D26"/>
    <w:rsid w:val="00183E73"/>
    <w:rsid w:val="00187E94"/>
    <w:rsid w:val="00192C59"/>
    <w:rsid w:val="0019322B"/>
    <w:rsid w:val="001943EE"/>
    <w:rsid w:val="0019604B"/>
    <w:rsid w:val="001969A4"/>
    <w:rsid w:val="001A2297"/>
    <w:rsid w:val="001B7B54"/>
    <w:rsid w:val="001C0F55"/>
    <w:rsid w:val="001D5719"/>
    <w:rsid w:val="001E0B49"/>
    <w:rsid w:val="001E33C1"/>
    <w:rsid w:val="001E445C"/>
    <w:rsid w:val="001E4D48"/>
    <w:rsid w:val="001E7E75"/>
    <w:rsid w:val="001F1E0D"/>
    <w:rsid w:val="001F2072"/>
    <w:rsid w:val="001F2A92"/>
    <w:rsid w:val="001F2ABD"/>
    <w:rsid w:val="001F43BF"/>
    <w:rsid w:val="001F4B06"/>
    <w:rsid w:val="001F6BA4"/>
    <w:rsid w:val="00202296"/>
    <w:rsid w:val="00210BC3"/>
    <w:rsid w:val="002166A9"/>
    <w:rsid w:val="002178C0"/>
    <w:rsid w:val="00220858"/>
    <w:rsid w:val="00222122"/>
    <w:rsid w:val="00222CCF"/>
    <w:rsid w:val="002259CC"/>
    <w:rsid w:val="00227782"/>
    <w:rsid w:val="0023563F"/>
    <w:rsid w:val="002359BA"/>
    <w:rsid w:val="0023612F"/>
    <w:rsid w:val="00240190"/>
    <w:rsid w:val="00240CAE"/>
    <w:rsid w:val="002416AF"/>
    <w:rsid w:val="00242D4E"/>
    <w:rsid w:val="00243176"/>
    <w:rsid w:val="00245B78"/>
    <w:rsid w:val="00246A8F"/>
    <w:rsid w:val="00252672"/>
    <w:rsid w:val="00253033"/>
    <w:rsid w:val="00253207"/>
    <w:rsid w:val="00265417"/>
    <w:rsid w:val="002666B2"/>
    <w:rsid w:val="00266A83"/>
    <w:rsid w:val="0027096B"/>
    <w:rsid w:val="00277D2B"/>
    <w:rsid w:val="00280933"/>
    <w:rsid w:val="00281C39"/>
    <w:rsid w:val="00283C80"/>
    <w:rsid w:val="0028596F"/>
    <w:rsid w:val="00287D88"/>
    <w:rsid w:val="00291185"/>
    <w:rsid w:val="00294B80"/>
    <w:rsid w:val="00295EAB"/>
    <w:rsid w:val="00296F74"/>
    <w:rsid w:val="002973BA"/>
    <w:rsid w:val="0029769D"/>
    <w:rsid w:val="002A0572"/>
    <w:rsid w:val="002A1E2B"/>
    <w:rsid w:val="002A663F"/>
    <w:rsid w:val="002B28FB"/>
    <w:rsid w:val="002B4CF8"/>
    <w:rsid w:val="002B5C9E"/>
    <w:rsid w:val="002B7236"/>
    <w:rsid w:val="002C1EB8"/>
    <w:rsid w:val="002C3B97"/>
    <w:rsid w:val="002C562D"/>
    <w:rsid w:val="002C596A"/>
    <w:rsid w:val="002C64B2"/>
    <w:rsid w:val="002C7F24"/>
    <w:rsid w:val="002D3564"/>
    <w:rsid w:val="002D63A6"/>
    <w:rsid w:val="002E4295"/>
    <w:rsid w:val="002E5ECA"/>
    <w:rsid w:val="002E741D"/>
    <w:rsid w:val="002F210E"/>
    <w:rsid w:val="002F462F"/>
    <w:rsid w:val="002F5467"/>
    <w:rsid w:val="002F68B4"/>
    <w:rsid w:val="002F68CA"/>
    <w:rsid w:val="00301458"/>
    <w:rsid w:val="00301DC8"/>
    <w:rsid w:val="0030446F"/>
    <w:rsid w:val="0031244E"/>
    <w:rsid w:val="00315145"/>
    <w:rsid w:val="00316AAD"/>
    <w:rsid w:val="00320832"/>
    <w:rsid w:val="00321B75"/>
    <w:rsid w:val="003225F3"/>
    <w:rsid w:val="003277AA"/>
    <w:rsid w:val="003279B0"/>
    <w:rsid w:val="00327EAF"/>
    <w:rsid w:val="003331D4"/>
    <w:rsid w:val="0033414E"/>
    <w:rsid w:val="00337ABB"/>
    <w:rsid w:val="003449B7"/>
    <w:rsid w:val="0034568C"/>
    <w:rsid w:val="003469A3"/>
    <w:rsid w:val="00347150"/>
    <w:rsid w:val="00350DA7"/>
    <w:rsid w:val="00351A6A"/>
    <w:rsid w:val="003525B6"/>
    <w:rsid w:val="00353800"/>
    <w:rsid w:val="00355AC2"/>
    <w:rsid w:val="00356F12"/>
    <w:rsid w:val="00357B9B"/>
    <w:rsid w:val="00357EDF"/>
    <w:rsid w:val="00360313"/>
    <w:rsid w:val="00363B18"/>
    <w:rsid w:val="00365479"/>
    <w:rsid w:val="003668B2"/>
    <w:rsid w:val="00366E1A"/>
    <w:rsid w:val="0037715D"/>
    <w:rsid w:val="00380CA6"/>
    <w:rsid w:val="003813AA"/>
    <w:rsid w:val="00381B64"/>
    <w:rsid w:val="003849AF"/>
    <w:rsid w:val="003878B3"/>
    <w:rsid w:val="003A227E"/>
    <w:rsid w:val="003A2929"/>
    <w:rsid w:val="003A5267"/>
    <w:rsid w:val="003A6DB4"/>
    <w:rsid w:val="003A6FC1"/>
    <w:rsid w:val="003B03DA"/>
    <w:rsid w:val="003B2494"/>
    <w:rsid w:val="003B564E"/>
    <w:rsid w:val="003B5C04"/>
    <w:rsid w:val="003B6ED9"/>
    <w:rsid w:val="003B7FD7"/>
    <w:rsid w:val="003C426A"/>
    <w:rsid w:val="003C46D3"/>
    <w:rsid w:val="003C4DA7"/>
    <w:rsid w:val="003C65B1"/>
    <w:rsid w:val="003C6CC8"/>
    <w:rsid w:val="003D2246"/>
    <w:rsid w:val="003D509F"/>
    <w:rsid w:val="003D55AF"/>
    <w:rsid w:val="003D5EE8"/>
    <w:rsid w:val="003E472C"/>
    <w:rsid w:val="003E49DB"/>
    <w:rsid w:val="003E575F"/>
    <w:rsid w:val="003E58E8"/>
    <w:rsid w:val="003E5C6F"/>
    <w:rsid w:val="003F22B4"/>
    <w:rsid w:val="003F3099"/>
    <w:rsid w:val="003F40EA"/>
    <w:rsid w:val="003F4F72"/>
    <w:rsid w:val="003F7229"/>
    <w:rsid w:val="0040582A"/>
    <w:rsid w:val="0040718E"/>
    <w:rsid w:val="0041552F"/>
    <w:rsid w:val="00417F10"/>
    <w:rsid w:val="00421892"/>
    <w:rsid w:val="00421989"/>
    <w:rsid w:val="00423039"/>
    <w:rsid w:val="00424122"/>
    <w:rsid w:val="0042597B"/>
    <w:rsid w:val="00426523"/>
    <w:rsid w:val="00427550"/>
    <w:rsid w:val="0043143B"/>
    <w:rsid w:val="00433372"/>
    <w:rsid w:val="00433722"/>
    <w:rsid w:val="00433E39"/>
    <w:rsid w:val="00434BCC"/>
    <w:rsid w:val="00437C05"/>
    <w:rsid w:val="00442B23"/>
    <w:rsid w:val="00443599"/>
    <w:rsid w:val="004438F7"/>
    <w:rsid w:val="004441A0"/>
    <w:rsid w:val="004453B6"/>
    <w:rsid w:val="0045163B"/>
    <w:rsid w:val="004519A6"/>
    <w:rsid w:val="00451CE8"/>
    <w:rsid w:val="00456ABE"/>
    <w:rsid w:val="00461872"/>
    <w:rsid w:val="00464160"/>
    <w:rsid w:val="00466011"/>
    <w:rsid w:val="00470699"/>
    <w:rsid w:val="00474999"/>
    <w:rsid w:val="0047563D"/>
    <w:rsid w:val="0047795A"/>
    <w:rsid w:val="00487673"/>
    <w:rsid w:val="00494B95"/>
    <w:rsid w:val="00495081"/>
    <w:rsid w:val="004A080C"/>
    <w:rsid w:val="004A0894"/>
    <w:rsid w:val="004A0F02"/>
    <w:rsid w:val="004A223F"/>
    <w:rsid w:val="004A50BB"/>
    <w:rsid w:val="004A6F85"/>
    <w:rsid w:val="004A7326"/>
    <w:rsid w:val="004B5C2D"/>
    <w:rsid w:val="004C227F"/>
    <w:rsid w:val="004C6F92"/>
    <w:rsid w:val="004C79D6"/>
    <w:rsid w:val="004D0913"/>
    <w:rsid w:val="004D0E72"/>
    <w:rsid w:val="004D46B9"/>
    <w:rsid w:val="004E1899"/>
    <w:rsid w:val="004E40EF"/>
    <w:rsid w:val="004E6294"/>
    <w:rsid w:val="004F38B5"/>
    <w:rsid w:val="004F4A98"/>
    <w:rsid w:val="00502890"/>
    <w:rsid w:val="00502EC1"/>
    <w:rsid w:val="00503C35"/>
    <w:rsid w:val="0050422D"/>
    <w:rsid w:val="00504F1B"/>
    <w:rsid w:val="00506949"/>
    <w:rsid w:val="005132A6"/>
    <w:rsid w:val="005133FB"/>
    <w:rsid w:val="0051393C"/>
    <w:rsid w:val="00523D00"/>
    <w:rsid w:val="00525728"/>
    <w:rsid w:val="005266A2"/>
    <w:rsid w:val="005272B5"/>
    <w:rsid w:val="005276CD"/>
    <w:rsid w:val="00530822"/>
    <w:rsid w:val="00530BD4"/>
    <w:rsid w:val="00531E37"/>
    <w:rsid w:val="00531FB8"/>
    <w:rsid w:val="005322FB"/>
    <w:rsid w:val="00532FF1"/>
    <w:rsid w:val="00533057"/>
    <w:rsid w:val="00534999"/>
    <w:rsid w:val="00534BDB"/>
    <w:rsid w:val="0053704D"/>
    <w:rsid w:val="00545A46"/>
    <w:rsid w:val="00545D3C"/>
    <w:rsid w:val="005468C2"/>
    <w:rsid w:val="00546AB4"/>
    <w:rsid w:val="00546C6F"/>
    <w:rsid w:val="00546CC9"/>
    <w:rsid w:val="005470AB"/>
    <w:rsid w:val="005504CD"/>
    <w:rsid w:val="005531DC"/>
    <w:rsid w:val="005600E5"/>
    <w:rsid w:val="00561966"/>
    <w:rsid w:val="00562A90"/>
    <w:rsid w:val="00563840"/>
    <w:rsid w:val="00565866"/>
    <w:rsid w:val="005660EA"/>
    <w:rsid w:val="00572248"/>
    <w:rsid w:val="00577DFC"/>
    <w:rsid w:val="005805D4"/>
    <w:rsid w:val="00581A5D"/>
    <w:rsid w:val="005824E3"/>
    <w:rsid w:val="00582739"/>
    <w:rsid w:val="0058350D"/>
    <w:rsid w:val="00583B7E"/>
    <w:rsid w:val="00584263"/>
    <w:rsid w:val="00586C73"/>
    <w:rsid w:val="005933A5"/>
    <w:rsid w:val="0059737B"/>
    <w:rsid w:val="005A0C62"/>
    <w:rsid w:val="005A35D4"/>
    <w:rsid w:val="005A5612"/>
    <w:rsid w:val="005A76CD"/>
    <w:rsid w:val="005B0B2D"/>
    <w:rsid w:val="005B2E3D"/>
    <w:rsid w:val="005B52B9"/>
    <w:rsid w:val="005C2228"/>
    <w:rsid w:val="005C3E86"/>
    <w:rsid w:val="005C43A3"/>
    <w:rsid w:val="005C47AD"/>
    <w:rsid w:val="005C51B2"/>
    <w:rsid w:val="005C63F6"/>
    <w:rsid w:val="005D1C8B"/>
    <w:rsid w:val="005D5FCA"/>
    <w:rsid w:val="005D6BC3"/>
    <w:rsid w:val="005D6FF3"/>
    <w:rsid w:val="005E0483"/>
    <w:rsid w:val="005E30ED"/>
    <w:rsid w:val="005E4E6C"/>
    <w:rsid w:val="005E5129"/>
    <w:rsid w:val="005E601F"/>
    <w:rsid w:val="005F0601"/>
    <w:rsid w:val="005F3034"/>
    <w:rsid w:val="005F32BD"/>
    <w:rsid w:val="005F3710"/>
    <w:rsid w:val="005F3879"/>
    <w:rsid w:val="005F4CD3"/>
    <w:rsid w:val="005F5CB7"/>
    <w:rsid w:val="00602948"/>
    <w:rsid w:val="006058DE"/>
    <w:rsid w:val="00605F0E"/>
    <w:rsid w:val="00610146"/>
    <w:rsid w:val="006107AA"/>
    <w:rsid w:val="00611BB5"/>
    <w:rsid w:val="006131B0"/>
    <w:rsid w:val="006139BA"/>
    <w:rsid w:val="006149F9"/>
    <w:rsid w:val="00616EB2"/>
    <w:rsid w:val="00623105"/>
    <w:rsid w:val="0062563A"/>
    <w:rsid w:val="00626F04"/>
    <w:rsid w:val="00632761"/>
    <w:rsid w:val="0063445D"/>
    <w:rsid w:val="006410AF"/>
    <w:rsid w:val="00642668"/>
    <w:rsid w:val="006473F4"/>
    <w:rsid w:val="00647859"/>
    <w:rsid w:val="00647FD9"/>
    <w:rsid w:val="006504B0"/>
    <w:rsid w:val="00650B53"/>
    <w:rsid w:val="00651232"/>
    <w:rsid w:val="00655576"/>
    <w:rsid w:val="00657BD8"/>
    <w:rsid w:val="00666D08"/>
    <w:rsid w:val="00671B08"/>
    <w:rsid w:val="00672753"/>
    <w:rsid w:val="00673C13"/>
    <w:rsid w:val="0067692B"/>
    <w:rsid w:val="006823F0"/>
    <w:rsid w:val="00682BD5"/>
    <w:rsid w:val="00685B69"/>
    <w:rsid w:val="00691905"/>
    <w:rsid w:val="0069281C"/>
    <w:rsid w:val="00694EDF"/>
    <w:rsid w:val="00696D5E"/>
    <w:rsid w:val="006A0507"/>
    <w:rsid w:val="006A19AD"/>
    <w:rsid w:val="006A37B7"/>
    <w:rsid w:val="006B2147"/>
    <w:rsid w:val="006B329F"/>
    <w:rsid w:val="006B4901"/>
    <w:rsid w:val="006B5413"/>
    <w:rsid w:val="006C0CB1"/>
    <w:rsid w:val="006C0D1A"/>
    <w:rsid w:val="006C2118"/>
    <w:rsid w:val="006C2C05"/>
    <w:rsid w:val="006C4416"/>
    <w:rsid w:val="006C7F80"/>
    <w:rsid w:val="006D1AB7"/>
    <w:rsid w:val="006D22D8"/>
    <w:rsid w:val="006D46ED"/>
    <w:rsid w:val="006D5560"/>
    <w:rsid w:val="006D617C"/>
    <w:rsid w:val="006D6EAF"/>
    <w:rsid w:val="006D7A19"/>
    <w:rsid w:val="006E0A30"/>
    <w:rsid w:val="006E1C84"/>
    <w:rsid w:val="006E2D3B"/>
    <w:rsid w:val="006E2FCC"/>
    <w:rsid w:val="006E5F05"/>
    <w:rsid w:val="006E6B29"/>
    <w:rsid w:val="006E7E22"/>
    <w:rsid w:val="006F0F3D"/>
    <w:rsid w:val="006F21D3"/>
    <w:rsid w:val="006F2E89"/>
    <w:rsid w:val="006F2F67"/>
    <w:rsid w:val="006F5C3A"/>
    <w:rsid w:val="006F6112"/>
    <w:rsid w:val="006F65AD"/>
    <w:rsid w:val="006F7083"/>
    <w:rsid w:val="006F7865"/>
    <w:rsid w:val="00701026"/>
    <w:rsid w:val="007012D3"/>
    <w:rsid w:val="00702621"/>
    <w:rsid w:val="00704C8D"/>
    <w:rsid w:val="00706683"/>
    <w:rsid w:val="00706A12"/>
    <w:rsid w:val="007103BF"/>
    <w:rsid w:val="0071071E"/>
    <w:rsid w:val="00712BA5"/>
    <w:rsid w:val="0071343D"/>
    <w:rsid w:val="00722905"/>
    <w:rsid w:val="00727228"/>
    <w:rsid w:val="00730956"/>
    <w:rsid w:val="0073244B"/>
    <w:rsid w:val="007324D1"/>
    <w:rsid w:val="00732532"/>
    <w:rsid w:val="00732C69"/>
    <w:rsid w:val="00733492"/>
    <w:rsid w:val="0073444E"/>
    <w:rsid w:val="00735CEE"/>
    <w:rsid w:val="007364EE"/>
    <w:rsid w:val="00740850"/>
    <w:rsid w:val="007412CE"/>
    <w:rsid w:val="007435E4"/>
    <w:rsid w:val="00743F11"/>
    <w:rsid w:val="00750CCE"/>
    <w:rsid w:val="00752D6B"/>
    <w:rsid w:val="00753A23"/>
    <w:rsid w:val="007545AB"/>
    <w:rsid w:val="00754D6F"/>
    <w:rsid w:val="00757DFB"/>
    <w:rsid w:val="00760B80"/>
    <w:rsid w:val="00760B84"/>
    <w:rsid w:val="0076130A"/>
    <w:rsid w:val="0076219A"/>
    <w:rsid w:val="00762633"/>
    <w:rsid w:val="00763ED7"/>
    <w:rsid w:val="007645B4"/>
    <w:rsid w:val="00765703"/>
    <w:rsid w:val="00775D0F"/>
    <w:rsid w:val="00776903"/>
    <w:rsid w:val="00777551"/>
    <w:rsid w:val="00777F7D"/>
    <w:rsid w:val="00777FD0"/>
    <w:rsid w:val="00790CC9"/>
    <w:rsid w:val="00791E28"/>
    <w:rsid w:val="00794759"/>
    <w:rsid w:val="007947EF"/>
    <w:rsid w:val="007A00B5"/>
    <w:rsid w:val="007A4B2E"/>
    <w:rsid w:val="007A579B"/>
    <w:rsid w:val="007A701D"/>
    <w:rsid w:val="007B0D37"/>
    <w:rsid w:val="007B72CB"/>
    <w:rsid w:val="007C0429"/>
    <w:rsid w:val="007C20F4"/>
    <w:rsid w:val="007C6466"/>
    <w:rsid w:val="007D30F9"/>
    <w:rsid w:val="007D57EC"/>
    <w:rsid w:val="007D69A8"/>
    <w:rsid w:val="007D6A55"/>
    <w:rsid w:val="007E0BD3"/>
    <w:rsid w:val="007E21D7"/>
    <w:rsid w:val="007E2297"/>
    <w:rsid w:val="007E33E0"/>
    <w:rsid w:val="007E3CFB"/>
    <w:rsid w:val="007E5208"/>
    <w:rsid w:val="007E5FB5"/>
    <w:rsid w:val="007F0A79"/>
    <w:rsid w:val="007F39A9"/>
    <w:rsid w:val="007F52EA"/>
    <w:rsid w:val="007F5913"/>
    <w:rsid w:val="007F592D"/>
    <w:rsid w:val="007F5F52"/>
    <w:rsid w:val="007F696D"/>
    <w:rsid w:val="00800CC4"/>
    <w:rsid w:val="00801E89"/>
    <w:rsid w:val="00803169"/>
    <w:rsid w:val="008033C6"/>
    <w:rsid w:val="00803FB6"/>
    <w:rsid w:val="0080553B"/>
    <w:rsid w:val="00806B27"/>
    <w:rsid w:val="008105EA"/>
    <w:rsid w:val="008111E4"/>
    <w:rsid w:val="00814A6D"/>
    <w:rsid w:val="00815038"/>
    <w:rsid w:val="008217B3"/>
    <w:rsid w:val="008222F3"/>
    <w:rsid w:val="0082273B"/>
    <w:rsid w:val="00824C15"/>
    <w:rsid w:val="00824FCC"/>
    <w:rsid w:val="00825595"/>
    <w:rsid w:val="00825681"/>
    <w:rsid w:val="00825B14"/>
    <w:rsid w:val="008273B2"/>
    <w:rsid w:val="00837CB1"/>
    <w:rsid w:val="00837D55"/>
    <w:rsid w:val="008421AC"/>
    <w:rsid w:val="00842D03"/>
    <w:rsid w:val="00844104"/>
    <w:rsid w:val="00846CA8"/>
    <w:rsid w:val="008575CA"/>
    <w:rsid w:val="00863D19"/>
    <w:rsid w:val="00865B34"/>
    <w:rsid w:val="008674B8"/>
    <w:rsid w:val="0087028F"/>
    <w:rsid w:val="00870E5D"/>
    <w:rsid w:val="00872F2E"/>
    <w:rsid w:val="00873C7D"/>
    <w:rsid w:val="00873E88"/>
    <w:rsid w:val="00875878"/>
    <w:rsid w:val="00875C54"/>
    <w:rsid w:val="008803FB"/>
    <w:rsid w:val="00880DA1"/>
    <w:rsid w:val="00881233"/>
    <w:rsid w:val="00881744"/>
    <w:rsid w:val="00884452"/>
    <w:rsid w:val="0088471A"/>
    <w:rsid w:val="00885657"/>
    <w:rsid w:val="00891C44"/>
    <w:rsid w:val="00893051"/>
    <w:rsid w:val="00893C5A"/>
    <w:rsid w:val="00894103"/>
    <w:rsid w:val="00897377"/>
    <w:rsid w:val="008A0A59"/>
    <w:rsid w:val="008A492D"/>
    <w:rsid w:val="008A7184"/>
    <w:rsid w:val="008A752E"/>
    <w:rsid w:val="008B1014"/>
    <w:rsid w:val="008B2847"/>
    <w:rsid w:val="008B3BA3"/>
    <w:rsid w:val="008B5352"/>
    <w:rsid w:val="008B5EB6"/>
    <w:rsid w:val="008B765B"/>
    <w:rsid w:val="008C0495"/>
    <w:rsid w:val="008C4ED3"/>
    <w:rsid w:val="008C6DA6"/>
    <w:rsid w:val="008D025B"/>
    <w:rsid w:val="008D1680"/>
    <w:rsid w:val="008D31A6"/>
    <w:rsid w:val="008D4B7F"/>
    <w:rsid w:val="008D5CAB"/>
    <w:rsid w:val="008E1B10"/>
    <w:rsid w:val="008E2C1C"/>
    <w:rsid w:val="008E316B"/>
    <w:rsid w:val="008E3750"/>
    <w:rsid w:val="008E5B68"/>
    <w:rsid w:val="008F32B6"/>
    <w:rsid w:val="008F7C01"/>
    <w:rsid w:val="00900031"/>
    <w:rsid w:val="00900038"/>
    <w:rsid w:val="009003C9"/>
    <w:rsid w:val="00900D1E"/>
    <w:rsid w:val="00903BC7"/>
    <w:rsid w:val="00904072"/>
    <w:rsid w:val="00904270"/>
    <w:rsid w:val="0090427C"/>
    <w:rsid w:val="0090493C"/>
    <w:rsid w:val="00904FBD"/>
    <w:rsid w:val="00910B14"/>
    <w:rsid w:val="00912CBD"/>
    <w:rsid w:val="00914B8E"/>
    <w:rsid w:val="00915497"/>
    <w:rsid w:val="00917D9C"/>
    <w:rsid w:val="0092086C"/>
    <w:rsid w:val="009210D9"/>
    <w:rsid w:val="00930626"/>
    <w:rsid w:val="0093740F"/>
    <w:rsid w:val="00940D81"/>
    <w:rsid w:val="0094171E"/>
    <w:rsid w:val="00946212"/>
    <w:rsid w:val="00947C6B"/>
    <w:rsid w:val="00947C9D"/>
    <w:rsid w:val="009578AD"/>
    <w:rsid w:val="0096059A"/>
    <w:rsid w:val="0096212B"/>
    <w:rsid w:val="00962559"/>
    <w:rsid w:val="00962B96"/>
    <w:rsid w:val="0096300C"/>
    <w:rsid w:val="00967B9E"/>
    <w:rsid w:val="00970905"/>
    <w:rsid w:val="00973440"/>
    <w:rsid w:val="00973B30"/>
    <w:rsid w:val="009743CA"/>
    <w:rsid w:val="009756E2"/>
    <w:rsid w:val="00977DF0"/>
    <w:rsid w:val="00981574"/>
    <w:rsid w:val="009822B4"/>
    <w:rsid w:val="00982552"/>
    <w:rsid w:val="0098444C"/>
    <w:rsid w:val="00984D7F"/>
    <w:rsid w:val="009854DC"/>
    <w:rsid w:val="00987A3D"/>
    <w:rsid w:val="00987A80"/>
    <w:rsid w:val="009907BF"/>
    <w:rsid w:val="00991E0C"/>
    <w:rsid w:val="00996E37"/>
    <w:rsid w:val="00996FEF"/>
    <w:rsid w:val="009A0151"/>
    <w:rsid w:val="009A22F2"/>
    <w:rsid w:val="009A3781"/>
    <w:rsid w:val="009A4405"/>
    <w:rsid w:val="009A4870"/>
    <w:rsid w:val="009A4F29"/>
    <w:rsid w:val="009B3171"/>
    <w:rsid w:val="009B40B5"/>
    <w:rsid w:val="009C0D25"/>
    <w:rsid w:val="009C2F8B"/>
    <w:rsid w:val="009C514E"/>
    <w:rsid w:val="009C59FE"/>
    <w:rsid w:val="009C7001"/>
    <w:rsid w:val="009C768E"/>
    <w:rsid w:val="009C7872"/>
    <w:rsid w:val="009D1362"/>
    <w:rsid w:val="009D68C4"/>
    <w:rsid w:val="009D7744"/>
    <w:rsid w:val="009E123D"/>
    <w:rsid w:val="009E444A"/>
    <w:rsid w:val="009E6121"/>
    <w:rsid w:val="009F081E"/>
    <w:rsid w:val="009F0D4F"/>
    <w:rsid w:val="009F10AF"/>
    <w:rsid w:val="009F1E9E"/>
    <w:rsid w:val="009F23A9"/>
    <w:rsid w:val="009F2CC4"/>
    <w:rsid w:val="009F35EE"/>
    <w:rsid w:val="00A005B3"/>
    <w:rsid w:val="00A033B2"/>
    <w:rsid w:val="00A03575"/>
    <w:rsid w:val="00A04877"/>
    <w:rsid w:val="00A067DB"/>
    <w:rsid w:val="00A138A7"/>
    <w:rsid w:val="00A15D14"/>
    <w:rsid w:val="00A1675A"/>
    <w:rsid w:val="00A179BF"/>
    <w:rsid w:val="00A20BD2"/>
    <w:rsid w:val="00A239E6"/>
    <w:rsid w:val="00A27B1B"/>
    <w:rsid w:val="00A314B1"/>
    <w:rsid w:val="00A34E7A"/>
    <w:rsid w:val="00A367E1"/>
    <w:rsid w:val="00A36893"/>
    <w:rsid w:val="00A36F5D"/>
    <w:rsid w:val="00A401FE"/>
    <w:rsid w:val="00A41649"/>
    <w:rsid w:val="00A419D2"/>
    <w:rsid w:val="00A4214E"/>
    <w:rsid w:val="00A5544E"/>
    <w:rsid w:val="00A60846"/>
    <w:rsid w:val="00A6171E"/>
    <w:rsid w:val="00A669ED"/>
    <w:rsid w:val="00A66AA2"/>
    <w:rsid w:val="00A70690"/>
    <w:rsid w:val="00A716F0"/>
    <w:rsid w:val="00A729B6"/>
    <w:rsid w:val="00A8004B"/>
    <w:rsid w:val="00A806BE"/>
    <w:rsid w:val="00A850A6"/>
    <w:rsid w:val="00A86B67"/>
    <w:rsid w:val="00A8704A"/>
    <w:rsid w:val="00A96503"/>
    <w:rsid w:val="00AA0AE3"/>
    <w:rsid w:val="00AA0E3B"/>
    <w:rsid w:val="00AA12BA"/>
    <w:rsid w:val="00AA64CE"/>
    <w:rsid w:val="00AB0A7D"/>
    <w:rsid w:val="00AB199A"/>
    <w:rsid w:val="00AB30FC"/>
    <w:rsid w:val="00AB50E8"/>
    <w:rsid w:val="00AB6D6E"/>
    <w:rsid w:val="00AB7FB2"/>
    <w:rsid w:val="00AC05E6"/>
    <w:rsid w:val="00AC281B"/>
    <w:rsid w:val="00AC70E0"/>
    <w:rsid w:val="00AD38E9"/>
    <w:rsid w:val="00AE1806"/>
    <w:rsid w:val="00AE3948"/>
    <w:rsid w:val="00B06840"/>
    <w:rsid w:val="00B11727"/>
    <w:rsid w:val="00B1238E"/>
    <w:rsid w:val="00B13A46"/>
    <w:rsid w:val="00B21CBD"/>
    <w:rsid w:val="00B22980"/>
    <w:rsid w:val="00B22BED"/>
    <w:rsid w:val="00B235E8"/>
    <w:rsid w:val="00B239DF"/>
    <w:rsid w:val="00B31561"/>
    <w:rsid w:val="00B335B8"/>
    <w:rsid w:val="00B33CDC"/>
    <w:rsid w:val="00B37712"/>
    <w:rsid w:val="00B41674"/>
    <w:rsid w:val="00B42662"/>
    <w:rsid w:val="00B429B9"/>
    <w:rsid w:val="00B448B5"/>
    <w:rsid w:val="00B6108D"/>
    <w:rsid w:val="00B61816"/>
    <w:rsid w:val="00B65130"/>
    <w:rsid w:val="00B701CC"/>
    <w:rsid w:val="00B70B23"/>
    <w:rsid w:val="00B73D1B"/>
    <w:rsid w:val="00B77740"/>
    <w:rsid w:val="00B80C12"/>
    <w:rsid w:val="00B81AA5"/>
    <w:rsid w:val="00B86689"/>
    <w:rsid w:val="00B86F62"/>
    <w:rsid w:val="00B86F63"/>
    <w:rsid w:val="00B879B3"/>
    <w:rsid w:val="00B90405"/>
    <w:rsid w:val="00B93E60"/>
    <w:rsid w:val="00B965AC"/>
    <w:rsid w:val="00B97111"/>
    <w:rsid w:val="00B97703"/>
    <w:rsid w:val="00BA1E6D"/>
    <w:rsid w:val="00BA4233"/>
    <w:rsid w:val="00BA633F"/>
    <w:rsid w:val="00BA768B"/>
    <w:rsid w:val="00BB0381"/>
    <w:rsid w:val="00BB2895"/>
    <w:rsid w:val="00BB2D3B"/>
    <w:rsid w:val="00BB51AE"/>
    <w:rsid w:val="00BB7024"/>
    <w:rsid w:val="00BB780C"/>
    <w:rsid w:val="00BC010C"/>
    <w:rsid w:val="00BC1965"/>
    <w:rsid w:val="00BD10E0"/>
    <w:rsid w:val="00BD4143"/>
    <w:rsid w:val="00BD69F6"/>
    <w:rsid w:val="00BE08F4"/>
    <w:rsid w:val="00BE14DC"/>
    <w:rsid w:val="00BE21FC"/>
    <w:rsid w:val="00BE6927"/>
    <w:rsid w:val="00BF25A3"/>
    <w:rsid w:val="00BF30BE"/>
    <w:rsid w:val="00BF7923"/>
    <w:rsid w:val="00BF7D17"/>
    <w:rsid w:val="00C00C62"/>
    <w:rsid w:val="00C01110"/>
    <w:rsid w:val="00C03AA7"/>
    <w:rsid w:val="00C03D49"/>
    <w:rsid w:val="00C041F9"/>
    <w:rsid w:val="00C048CD"/>
    <w:rsid w:val="00C0563B"/>
    <w:rsid w:val="00C11340"/>
    <w:rsid w:val="00C119EC"/>
    <w:rsid w:val="00C1315A"/>
    <w:rsid w:val="00C152CB"/>
    <w:rsid w:val="00C15EC5"/>
    <w:rsid w:val="00C164F5"/>
    <w:rsid w:val="00C176F0"/>
    <w:rsid w:val="00C17C26"/>
    <w:rsid w:val="00C20C42"/>
    <w:rsid w:val="00C229EB"/>
    <w:rsid w:val="00C22D5E"/>
    <w:rsid w:val="00C26062"/>
    <w:rsid w:val="00C313C7"/>
    <w:rsid w:val="00C31ACA"/>
    <w:rsid w:val="00C34F41"/>
    <w:rsid w:val="00C3516F"/>
    <w:rsid w:val="00C37C3B"/>
    <w:rsid w:val="00C41986"/>
    <w:rsid w:val="00C427E1"/>
    <w:rsid w:val="00C42CED"/>
    <w:rsid w:val="00C4526F"/>
    <w:rsid w:val="00C50AFA"/>
    <w:rsid w:val="00C50C5B"/>
    <w:rsid w:val="00C52F3D"/>
    <w:rsid w:val="00C55332"/>
    <w:rsid w:val="00C602BE"/>
    <w:rsid w:val="00C61699"/>
    <w:rsid w:val="00C64D02"/>
    <w:rsid w:val="00C64FAB"/>
    <w:rsid w:val="00C66339"/>
    <w:rsid w:val="00C72788"/>
    <w:rsid w:val="00C742CD"/>
    <w:rsid w:val="00C76A0F"/>
    <w:rsid w:val="00C76E9B"/>
    <w:rsid w:val="00C815D0"/>
    <w:rsid w:val="00C85531"/>
    <w:rsid w:val="00C863DF"/>
    <w:rsid w:val="00C911A8"/>
    <w:rsid w:val="00C933AC"/>
    <w:rsid w:val="00C94345"/>
    <w:rsid w:val="00C94CB7"/>
    <w:rsid w:val="00C96AF3"/>
    <w:rsid w:val="00CA24B5"/>
    <w:rsid w:val="00CA2767"/>
    <w:rsid w:val="00CA7EF4"/>
    <w:rsid w:val="00CB0A78"/>
    <w:rsid w:val="00CB34BC"/>
    <w:rsid w:val="00CB6059"/>
    <w:rsid w:val="00CB77C1"/>
    <w:rsid w:val="00CC0250"/>
    <w:rsid w:val="00CC03F5"/>
    <w:rsid w:val="00CC0D10"/>
    <w:rsid w:val="00CC3705"/>
    <w:rsid w:val="00CC65E6"/>
    <w:rsid w:val="00CD03A6"/>
    <w:rsid w:val="00CD0A7E"/>
    <w:rsid w:val="00CD1BF9"/>
    <w:rsid w:val="00CD2290"/>
    <w:rsid w:val="00CD25DC"/>
    <w:rsid w:val="00CD379A"/>
    <w:rsid w:val="00CD429C"/>
    <w:rsid w:val="00CD5734"/>
    <w:rsid w:val="00CD5B2D"/>
    <w:rsid w:val="00CE11F1"/>
    <w:rsid w:val="00CE2739"/>
    <w:rsid w:val="00CE3107"/>
    <w:rsid w:val="00CE51F1"/>
    <w:rsid w:val="00CE649C"/>
    <w:rsid w:val="00CE6B74"/>
    <w:rsid w:val="00CE7288"/>
    <w:rsid w:val="00CE731F"/>
    <w:rsid w:val="00CE7E8F"/>
    <w:rsid w:val="00CF085A"/>
    <w:rsid w:val="00CF2ED7"/>
    <w:rsid w:val="00CF7CA5"/>
    <w:rsid w:val="00D00758"/>
    <w:rsid w:val="00D07ED2"/>
    <w:rsid w:val="00D108A8"/>
    <w:rsid w:val="00D120E2"/>
    <w:rsid w:val="00D120E8"/>
    <w:rsid w:val="00D137F9"/>
    <w:rsid w:val="00D14D08"/>
    <w:rsid w:val="00D1756F"/>
    <w:rsid w:val="00D21B86"/>
    <w:rsid w:val="00D25A01"/>
    <w:rsid w:val="00D30B9F"/>
    <w:rsid w:val="00D3384C"/>
    <w:rsid w:val="00D35AA3"/>
    <w:rsid w:val="00D36A97"/>
    <w:rsid w:val="00D36E97"/>
    <w:rsid w:val="00D37274"/>
    <w:rsid w:val="00D40555"/>
    <w:rsid w:val="00D450F6"/>
    <w:rsid w:val="00D465A3"/>
    <w:rsid w:val="00D46681"/>
    <w:rsid w:val="00D46B57"/>
    <w:rsid w:val="00D51407"/>
    <w:rsid w:val="00D5279E"/>
    <w:rsid w:val="00D52861"/>
    <w:rsid w:val="00D531EF"/>
    <w:rsid w:val="00D533DB"/>
    <w:rsid w:val="00D5761B"/>
    <w:rsid w:val="00D62134"/>
    <w:rsid w:val="00D6247E"/>
    <w:rsid w:val="00D731E6"/>
    <w:rsid w:val="00D73529"/>
    <w:rsid w:val="00D750B2"/>
    <w:rsid w:val="00D765B8"/>
    <w:rsid w:val="00D76F3D"/>
    <w:rsid w:val="00D77C4E"/>
    <w:rsid w:val="00D811B1"/>
    <w:rsid w:val="00D83E75"/>
    <w:rsid w:val="00D8660E"/>
    <w:rsid w:val="00D876FA"/>
    <w:rsid w:val="00D87A56"/>
    <w:rsid w:val="00D91136"/>
    <w:rsid w:val="00D92038"/>
    <w:rsid w:val="00D922FB"/>
    <w:rsid w:val="00D9256E"/>
    <w:rsid w:val="00D92CD2"/>
    <w:rsid w:val="00D931DD"/>
    <w:rsid w:val="00D93777"/>
    <w:rsid w:val="00D948FA"/>
    <w:rsid w:val="00D975C6"/>
    <w:rsid w:val="00DA20CE"/>
    <w:rsid w:val="00DA2CE3"/>
    <w:rsid w:val="00DA515E"/>
    <w:rsid w:val="00DA6147"/>
    <w:rsid w:val="00DA6AE0"/>
    <w:rsid w:val="00DA6BCE"/>
    <w:rsid w:val="00DB2BA0"/>
    <w:rsid w:val="00DB3321"/>
    <w:rsid w:val="00DB6D42"/>
    <w:rsid w:val="00DB6D4E"/>
    <w:rsid w:val="00DB705A"/>
    <w:rsid w:val="00DB73E2"/>
    <w:rsid w:val="00DC2862"/>
    <w:rsid w:val="00DC2ECB"/>
    <w:rsid w:val="00DC4754"/>
    <w:rsid w:val="00DC50F4"/>
    <w:rsid w:val="00DC5964"/>
    <w:rsid w:val="00DC599F"/>
    <w:rsid w:val="00DC6809"/>
    <w:rsid w:val="00DD298B"/>
    <w:rsid w:val="00DD375F"/>
    <w:rsid w:val="00DD3B8E"/>
    <w:rsid w:val="00DD4318"/>
    <w:rsid w:val="00DD5379"/>
    <w:rsid w:val="00DD7CB2"/>
    <w:rsid w:val="00DE40D5"/>
    <w:rsid w:val="00DF30A0"/>
    <w:rsid w:val="00DF4186"/>
    <w:rsid w:val="00E00D03"/>
    <w:rsid w:val="00E00E7B"/>
    <w:rsid w:val="00E01C16"/>
    <w:rsid w:val="00E04608"/>
    <w:rsid w:val="00E05CC7"/>
    <w:rsid w:val="00E07AD1"/>
    <w:rsid w:val="00E07F8B"/>
    <w:rsid w:val="00E10B4C"/>
    <w:rsid w:val="00E14D28"/>
    <w:rsid w:val="00E14FAE"/>
    <w:rsid w:val="00E1557F"/>
    <w:rsid w:val="00E15953"/>
    <w:rsid w:val="00E2029D"/>
    <w:rsid w:val="00E24BF7"/>
    <w:rsid w:val="00E24DC7"/>
    <w:rsid w:val="00E252AF"/>
    <w:rsid w:val="00E274F3"/>
    <w:rsid w:val="00E27E5F"/>
    <w:rsid w:val="00E31D41"/>
    <w:rsid w:val="00E34D4F"/>
    <w:rsid w:val="00E40C69"/>
    <w:rsid w:val="00E45346"/>
    <w:rsid w:val="00E45AF0"/>
    <w:rsid w:val="00E514BD"/>
    <w:rsid w:val="00E518B2"/>
    <w:rsid w:val="00E54B4E"/>
    <w:rsid w:val="00E56FA4"/>
    <w:rsid w:val="00E6022E"/>
    <w:rsid w:val="00E61F9E"/>
    <w:rsid w:val="00E65759"/>
    <w:rsid w:val="00E679ED"/>
    <w:rsid w:val="00E7595C"/>
    <w:rsid w:val="00E76614"/>
    <w:rsid w:val="00E82CA0"/>
    <w:rsid w:val="00E8612D"/>
    <w:rsid w:val="00E9084E"/>
    <w:rsid w:val="00EA0186"/>
    <w:rsid w:val="00EA0284"/>
    <w:rsid w:val="00EA0D39"/>
    <w:rsid w:val="00EA1558"/>
    <w:rsid w:val="00EA5703"/>
    <w:rsid w:val="00EB0CBF"/>
    <w:rsid w:val="00EC420C"/>
    <w:rsid w:val="00EC4A99"/>
    <w:rsid w:val="00EC7052"/>
    <w:rsid w:val="00EC793A"/>
    <w:rsid w:val="00ED07F5"/>
    <w:rsid w:val="00ED105B"/>
    <w:rsid w:val="00ED20E0"/>
    <w:rsid w:val="00ED29DE"/>
    <w:rsid w:val="00EE4257"/>
    <w:rsid w:val="00EE43A0"/>
    <w:rsid w:val="00EE6A77"/>
    <w:rsid w:val="00EF0CEC"/>
    <w:rsid w:val="00EF0FA0"/>
    <w:rsid w:val="00EF20D5"/>
    <w:rsid w:val="00EF383C"/>
    <w:rsid w:val="00EF561F"/>
    <w:rsid w:val="00EF6E8F"/>
    <w:rsid w:val="00EF76D6"/>
    <w:rsid w:val="00F02C4E"/>
    <w:rsid w:val="00F05C1E"/>
    <w:rsid w:val="00F062CB"/>
    <w:rsid w:val="00F06696"/>
    <w:rsid w:val="00F0713B"/>
    <w:rsid w:val="00F07F27"/>
    <w:rsid w:val="00F158EC"/>
    <w:rsid w:val="00F2007D"/>
    <w:rsid w:val="00F217C0"/>
    <w:rsid w:val="00F273C3"/>
    <w:rsid w:val="00F27A37"/>
    <w:rsid w:val="00F311B4"/>
    <w:rsid w:val="00F313F4"/>
    <w:rsid w:val="00F33F37"/>
    <w:rsid w:val="00F37C53"/>
    <w:rsid w:val="00F37F66"/>
    <w:rsid w:val="00F42536"/>
    <w:rsid w:val="00F428C9"/>
    <w:rsid w:val="00F44FFE"/>
    <w:rsid w:val="00F4592C"/>
    <w:rsid w:val="00F45DF5"/>
    <w:rsid w:val="00F47055"/>
    <w:rsid w:val="00F479FA"/>
    <w:rsid w:val="00F52878"/>
    <w:rsid w:val="00F529B3"/>
    <w:rsid w:val="00F53EEE"/>
    <w:rsid w:val="00F567DD"/>
    <w:rsid w:val="00F56BF9"/>
    <w:rsid w:val="00F6285D"/>
    <w:rsid w:val="00F6526C"/>
    <w:rsid w:val="00F66292"/>
    <w:rsid w:val="00F66C4A"/>
    <w:rsid w:val="00F70090"/>
    <w:rsid w:val="00F703BF"/>
    <w:rsid w:val="00F71129"/>
    <w:rsid w:val="00F771D5"/>
    <w:rsid w:val="00F821F5"/>
    <w:rsid w:val="00F91C3D"/>
    <w:rsid w:val="00F934A9"/>
    <w:rsid w:val="00F94D38"/>
    <w:rsid w:val="00FA0AC3"/>
    <w:rsid w:val="00FA10B4"/>
    <w:rsid w:val="00FA1185"/>
    <w:rsid w:val="00FA1996"/>
    <w:rsid w:val="00FA1BFD"/>
    <w:rsid w:val="00FA62C8"/>
    <w:rsid w:val="00FA69CC"/>
    <w:rsid w:val="00FA7428"/>
    <w:rsid w:val="00FB3CA9"/>
    <w:rsid w:val="00FB4A19"/>
    <w:rsid w:val="00FB4CB6"/>
    <w:rsid w:val="00FC2BF5"/>
    <w:rsid w:val="00FC42C0"/>
    <w:rsid w:val="00FC69C2"/>
    <w:rsid w:val="00FD1698"/>
    <w:rsid w:val="00FD7347"/>
    <w:rsid w:val="00FD73BB"/>
    <w:rsid w:val="00FD7515"/>
    <w:rsid w:val="00FE2C65"/>
    <w:rsid w:val="00FE3E62"/>
    <w:rsid w:val="00FE499D"/>
    <w:rsid w:val="00FE4CCE"/>
    <w:rsid w:val="00FE695B"/>
    <w:rsid w:val="00FE744F"/>
    <w:rsid w:val="00FE7501"/>
    <w:rsid w:val="00FE7A6A"/>
    <w:rsid w:val="00FF0E45"/>
    <w:rsid w:val="00FF1CB6"/>
    <w:rsid w:val="00FF2AF5"/>
    <w:rsid w:val="00FF3FB3"/>
    <w:rsid w:val="00FF4982"/>
    <w:rsid w:val="00FF4B3B"/>
    <w:rsid w:val="00FF63A0"/>
    <w:rsid w:val="00FF7506"/>
    <w:rsid w:val="00FF7628"/>
    <w:rsid w:val="00FF764F"/>
    <w:rsid w:val="038F3306"/>
    <w:rsid w:val="05A7537C"/>
    <w:rsid w:val="0A124AAA"/>
    <w:rsid w:val="50242C15"/>
    <w:rsid w:val="542656DE"/>
    <w:rsid w:val="6A0AB8EE"/>
    <w:rsid w:val="6DCF6438"/>
    <w:rsid w:val="79A3D3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5C45020"/>
  <w15:docId w15:val="{AA67759A-6BC7-4D10-8BB4-A1A6E194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C01"/>
    <w:rPr>
      <w:sz w:val="22"/>
      <w:szCs w:val="22"/>
    </w:rPr>
  </w:style>
  <w:style w:type="paragraph" w:styleId="Heading1">
    <w:name w:val="heading 1"/>
    <w:basedOn w:val="Normal"/>
    <w:next w:val="Normal"/>
    <w:link w:val="Heading1Char"/>
    <w:uiPriority w:val="9"/>
    <w:qFormat/>
    <w:rsid w:val="00A179B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9BF"/>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17C26"/>
    <w:pPr>
      <w:outlineLvl w:val="2"/>
    </w:pPr>
    <w:rPr>
      <w:b/>
      <w:color w:val="4F81BD" w:themeColor="accent1"/>
    </w:rPr>
  </w:style>
  <w:style w:type="paragraph" w:styleId="Heading4">
    <w:name w:val="heading 4"/>
    <w:basedOn w:val="Normal"/>
    <w:next w:val="Normal"/>
    <w:link w:val="Heading4Char"/>
    <w:uiPriority w:val="9"/>
    <w:unhideWhenUsed/>
    <w:qFormat/>
    <w:rsid w:val="003469A3"/>
    <w:pPr>
      <w:keepNext/>
      <w:keepLines/>
      <w:spacing w:before="200" w:after="100"/>
      <w:outlineLvl w:val="3"/>
    </w:pPr>
    <w:rPr>
      <w:rFonts w:eastAsiaTheme="majorEastAsia" w:cs="Arial"/>
      <w:b/>
      <w:bCs/>
      <w:iCs/>
      <w:sz w:val="20"/>
      <w:szCs w:val="20"/>
    </w:rPr>
  </w:style>
  <w:style w:type="paragraph" w:styleId="Heading8">
    <w:name w:val="heading 8"/>
    <w:basedOn w:val="Normal"/>
    <w:next w:val="Normal"/>
    <w:link w:val="Heading8Char"/>
    <w:uiPriority w:val="9"/>
    <w:semiHidden/>
    <w:unhideWhenUsed/>
    <w:qFormat/>
    <w:rsid w:val="002E741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3A4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B13A46"/>
    <w:rPr>
      <w:rFonts w:eastAsiaTheme="majorEastAsia" w:cstheme="majorBidi"/>
      <w:color w:val="17365D" w:themeColor="text2" w:themeShade="BF"/>
      <w:spacing w:val="5"/>
      <w:kern w:val="28"/>
      <w:sz w:val="44"/>
      <w:szCs w:val="52"/>
    </w:rPr>
  </w:style>
  <w:style w:type="character" w:customStyle="1" w:styleId="Heading1Char">
    <w:name w:val="Heading 1 Char"/>
    <w:basedOn w:val="DefaultParagraphFont"/>
    <w:link w:val="Heading1"/>
    <w:uiPriority w:val="9"/>
    <w:rsid w:val="00A179BF"/>
    <w:rPr>
      <w:rFonts w:eastAsiaTheme="majorEastAsia" w:cstheme="majorBidi"/>
      <w:b/>
      <w:bCs/>
      <w:color w:val="365F91" w:themeColor="accent1" w:themeShade="BF"/>
      <w:sz w:val="28"/>
      <w:szCs w:val="28"/>
    </w:rPr>
  </w:style>
  <w:style w:type="paragraph" w:styleId="ListParagraph">
    <w:name w:val="List Paragraph"/>
    <w:basedOn w:val="Normal"/>
    <w:uiPriority w:val="34"/>
    <w:qFormat/>
    <w:rsid w:val="00A179BF"/>
    <w:pPr>
      <w:ind w:left="720"/>
      <w:contextualSpacing/>
    </w:pPr>
  </w:style>
  <w:style w:type="paragraph" w:styleId="NormalWeb">
    <w:name w:val="Normal (Web)"/>
    <w:basedOn w:val="Normal"/>
    <w:uiPriority w:val="99"/>
    <w:semiHidden/>
    <w:unhideWhenUsed/>
    <w:rsid w:val="00A179BF"/>
    <w:pPr>
      <w:spacing w:after="150" w:line="240" w:lineRule="auto"/>
    </w:pPr>
    <w:rPr>
      <w:rFonts w:ascii="Times New Roman" w:eastAsia="Times New Roman" w:hAnsi="Times New Roman"/>
      <w:sz w:val="24"/>
      <w:szCs w:val="24"/>
    </w:rPr>
  </w:style>
  <w:style w:type="character" w:styleId="Strong">
    <w:name w:val="Strong"/>
    <w:basedOn w:val="DefaultParagraphFont"/>
    <w:uiPriority w:val="22"/>
    <w:qFormat/>
    <w:rsid w:val="00A179BF"/>
    <w:rPr>
      <w:b/>
      <w:bCs/>
    </w:rPr>
  </w:style>
  <w:style w:type="character" w:customStyle="1" w:styleId="Heading3Char">
    <w:name w:val="Heading 3 Char"/>
    <w:basedOn w:val="DefaultParagraphFont"/>
    <w:link w:val="Heading3"/>
    <w:uiPriority w:val="9"/>
    <w:rsid w:val="00C17C26"/>
    <w:rPr>
      <w:b/>
      <w:color w:val="4F81BD" w:themeColor="accent1"/>
      <w:sz w:val="22"/>
      <w:szCs w:val="22"/>
    </w:rPr>
  </w:style>
  <w:style w:type="paragraph" w:customStyle="1" w:styleId="text-muted">
    <w:name w:val="text-muted"/>
    <w:basedOn w:val="Normal"/>
    <w:rsid w:val="00A179BF"/>
    <w:pPr>
      <w:spacing w:after="150" w:line="240" w:lineRule="auto"/>
    </w:pPr>
    <w:rPr>
      <w:rFonts w:ascii="Times New Roman" w:eastAsia="Times New Roman" w:hAnsi="Times New Roman"/>
      <w:color w:val="777777"/>
      <w:sz w:val="24"/>
      <w:szCs w:val="24"/>
    </w:rPr>
  </w:style>
  <w:style w:type="character" w:customStyle="1" w:styleId="Heading2Char">
    <w:name w:val="Heading 2 Char"/>
    <w:basedOn w:val="DefaultParagraphFont"/>
    <w:link w:val="Heading2"/>
    <w:uiPriority w:val="9"/>
    <w:rsid w:val="00A179BF"/>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EF0FA0"/>
    <w:rPr>
      <w:color w:val="0000FF" w:themeColor="hyperlink"/>
      <w:u w:val="single"/>
    </w:rPr>
  </w:style>
  <w:style w:type="character" w:styleId="CommentReference">
    <w:name w:val="annotation reference"/>
    <w:basedOn w:val="DefaultParagraphFont"/>
    <w:uiPriority w:val="99"/>
    <w:semiHidden/>
    <w:unhideWhenUsed/>
    <w:rsid w:val="000950ED"/>
    <w:rPr>
      <w:sz w:val="16"/>
      <w:szCs w:val="16"/>
    </w:rPr>
  </w:style>
  <w:style w:type="paragraph" w:styleId="CommentText">
    <w:name w:val="annotation text"/>
    <w:basedOn w:val="Normal"/>
    <w:link w:val="CommentTextChar"/>
    <w:uiPriority w:val="99"/>
    <w:unhideWhenUsed/>
    <w:rsid w:val="000950ED"/>
    <w:pPr>
      <w:spacing w:line="240" w:lineRule="auto"/>
    </w:pPr>
    <w:rPr>
      <w:sz w:val="20"/>
      <w:szCs w:val="20"/>
    </w:rPr>
  </w:style>
  <w:style w:type="character" w:customStyle="1" w:styleId="CommentTextChar">
    <w:name w:val="Comment Text Char"/>
    <w:basedOn w:val="DefaultParagraphFont"/>
    <w:link w:val="CommentText"/>
    <w:uiPriority w:val="99"/>
    <w:rsid w:val="000950ED"/>
  </w:style>
  <w:style w:type="paragraph" w:styleId="CommentSubject">
    <w:name w:val="annotation subject"/>
    <w:basedOn w:val="CommentText"/>
    <w:next w:val="CommentText"/>
    <w:link w:val="CommentSubjectChar"/>
    <w:uiPriority w:val="99"/>
    <w:semiHidden/>
    <w:unhideWhenUsed/>
    <w:rsid w:val="000950ED"/>
    <w:rPr>
      <w:b/>
      <w:bCs/>
    </w:rPr>
  </w:style>
  <w:style w:type="character" w:customStyle="1" w:styleId="CommentSubjectChar">
    <w:name w:val="Comment Subject Char"/>
    <w:basedOn w:val="CommentTextChar"/>
    <w:link w:val="CommentSubject"/>
    <w:uiPriority w:val="99"/>
    <w:semiHidden/>
    <w:rsid w:val="000950ED"/>
    <w:rPr>
      <w:b/>
      <w:bCs/>
    </w:rPr>
  </w:style>
  <w:style w:type="paragraph" w:styleId="BalloonText">
    <w:name w:val="Balloon Text"/>
    <w:basedOn w:val="Normal"/>
    <w:link w:val="BalloonTextChar"/>
    <w:uiPriority w:val="99"/>
    <w:semiHidden/>
    <w:unhideWhenUsed/>
    <w:rsid w:val="0009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0ED"/>
    <w:rPr>
      <w:rFonts w:ascii="Tahoma" w:hAnsi="Tahoma" w:cs="Tahoma"/>
      <w:sz w:val="16"/>
      <w:szCs w:val="16"/>
    </w:rPr>
  </w:style>
  <w:style w:type="paragraph" w:styleId="Header">
    <w:name w:val="header"/>
    <w:basedOn w:val="Normal"/>
    <w:link w:val="HeaderChar"/>
    <w:uiPriority w:val="99"/>
    <w:unhideWhenUsed/>
    <w:rsid w:val="00A61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71E"/>
    <w:rPr>
      <w:sz w:val="22"/>
      <w:szCs w:val="22"/>
    </w:rPr>
  </w:style>
  <w:style w:type="paragraph" w:styleId="Footer">
    <w:name w:val="footer"/>
    <w:basedOn w:val="Normal"/>
    <w:link w:val="FooterChar"/>
    <w:uiPriority w:val="99"/>
    <w:unhideWhenUsed/>
    <w:rsid w:val="00A61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71E"/>
    <w:rPr>
      <w:sz w:val="22"/>
      <w:szCs w:val="22"/>
    </w:rPr>
  </w:style>
  <w:style w:type="table" w:styleId="TableGrid">
    <w:name w:val="Table Grid"/>
    <w:basedOn w:val="TableNormal"/>
    <w:uiPriority w:val="59"/>
    <w:rsid w:val="00A60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BodyText"/>
    <w:qFormat/>
    <w:rsid w:val="00A669ED"/>
    <w:pPr>
      <w:numPr>
        <w:numId w:val="1"/>
      </w:numPr>
      <w:tabs>
        <w:tab w:val="clear" w:pos="397"/>
        <w:tab w:val="num" w:pos="360"/>
      </w:tabs>
      <w:spacing w:before="120" w:line="288" w:lineRule="auto"/>
      <w:ind w:left="0" w:firstLine="0"/>
    </w:pPr>
    <w:rPr>
      <w:rFonts w:asciiTheme="minorHAnsi" w:eastAsia="Times New Roman" w:hAnsiTheme="minorHAnsi"/>
      <w:color w:val="000000" w:themeColor="text1"/>
      <w:sz w:val="20"/>
      <w:szCs w:val="20"/>
    </w:rPr>
  </w:style>
  <w:style w:type="paragraph" w:styleId="ListNumber2">
    <w:name w:val="List Number 2"/>
    <w:basedOn w:val="ListNumber"/>
    <w:qFormat/>
    <w:rsid w:val="00A669ED"/>
    <w:pPr>
      <w:numPr>
        <w:ilvl w:val="1"/>
      </w:numPr>
      <w:tabs>
        <w:tab w:val="clear" w:pos="794"/>
        <w:tab w:val="num" w:pos="360"/>
      </w:tabs>
    </w:pPr>
  </w:style>
  <w:style w:type="paragraph" w:styleId="ListNumber3">
    <w:name w:val="List Number 3"/>
    <w:basedOn w:val="ListNumber2"/>
    <w:qFormat/>
    <w:rsid w:val="00A669ED"/>
    <w:pPr>
      <w:numPr>
        <w:ilvl w:val="2"/>
      </w:numPr>
      <w:tabs>
        <w:tab w:val="clear" w:pos="1191"/>
        <w:tab w:val="num" w:pos="360"/>
      </w:tabs>
    </w:pPr>
  </w:style>
  <w:style w:type="paragraph" w:customStyle="1" w:styleId="BoldHeading">
    <w:name w:val="Bold Heading"/>
    <w:basedOn w:val="BodyText"/>
    <w:next w:val="BodyText"/>
    <w:qFormat/>
    <w:rsid w:val="00A669ED"/>
    <w:pPr>
      <w:keepNext/>
      <w:tabs>
        <w:tab w:val="left" w:pos="2268"/>
        <w:tab w:val="left" w:pos="4536"/>
        <w:tab w:val="left" w:pos="6804"/>
        <w:tab w:val="right" w:pos="9638"/>
      </w:tabs>
      <w:spacing w:before="360" w:after="200" w:line="288" w:lineRule="auto"/>
    </w:pPr>
    <w:rPr>
      <w:rFonts w:asciiTheme="majorHAnsi" w:eastAsia="Times New Roman" w:hAnsiTheme="majorHAnsi"/>
      <w:b/>
      <w:sz w:val="20"/>
      <w:szCs w:val="20"/>
    </w:rPr>
  </w:style>
  <w:style w:type="paragraph" w:styleId="BodyText">
    <w:name w:val="Body Text"/>
    <w:basedOn w:val="Normal"/>
    <w:link w:val="BodyTextChar"/>
    <w:uiPriority w:val="99"/>
    <w:unhideWhenUsed/>
    <w:rsid w:val="00A669ED"/>
  </w:style>
  <w:style w:type="character" w:customStyle="1" w:styleId="BodyTextChar">
    <w:name w:val="Body Text Char"/>
    <w:basedOn w:val="DefaultParagraphFont"/>
    <w:link w:val="BodyText"/>
    <w:uiPriority w:val="99"/>
    <w:rsid w:val="00A669ED"/>
    <w:rPr>
      <w:sz w:val="22"/>
      <w:szCs w:val="22"/>
    </w:rPr>
  </w:style>
  <w:style w:type="character" w:styleId="FollowedHyperlink">
    <w:name w:val="FollowedHyperlink"/>
    <w:basedOn w:val="DefaultParagraphFont"/>
    <w:uiPriority w:val="99"/>
    <w:semiHidden/>
    <w:unhideWhenUsed/>
    <w:rsid w:val="0090427C"/>
    <w:rPr>
      <w:color w:val="800080" w:themeColor="followedHyperlink"/>
      <w:u w:val="single"/>
    </w:rPr>
  </w:style>
  <w:style w:type="character" w:customStyle="1" w:styleId="Heading4Char">
    <w:name w:val="Heading 4 Char"/>
    <w:basedOn w:val="DefaultParagraphFont"/>
    <w:link w:val="Heading4"/>
    <w:uiPriority w:val="9"/>
    <w:rsid w:val="003469A3"/>
    <w:rPr>
      <w:rFonts w:eastAsiaTheme="majorEastAsia" w:cs="Arial"/>
      <w:b/>
      <w:bCs/>
      <w:iCs/>
    </w:rPr>
  </w:style>
  <w:style w:type="paragraph" w:styleId="Revision">
    <w:name w:val="Revision"/>
    <w:hidden/>
    <w:uiPriority w:val="99"/>
    <w:semiHidden/>
    <w:rsid w:val="00BA1E6D"/>
    <w:rPr>
      <w:sz w:val="22"/>
      <w:szCs w:val="22"/>
    </w:rPr>
  </w:style>
  <w:style w:type="paragraph" w:customStyle="1" w:styleId="CoMBodytext">
    <w:name w:val="CoM_Body text"/>
    <w:basedOn w:val="Normal"/>
    <w:link w:val="CoMBodytextChar"/>
    <w:qFormat/>
    <w:rsid w:val="00C0563B"/>
    <w:pPr>
      <w:tabs>
        <w:tab w:val="left" w:pos="1134"/>
        <w:tab w:val="left" w:pos="2268"/>
        <w:tab w:val="left" w:pos="3402"/>
        <w:tab w:val="left" w:pos="4536"/>
        <w:tab w:val="left" w:pos="5670"/>
        <w:tab w:val="left" w:pos="6804"/>
        <w:tab w:val="left" w:pos="7938"/>
        <w:tab w:val="left" w:pos="9072"/>
      </w:tabs>
      <w:spacing w:line="288" w:lineRule="auto"/>
    </w:pPr>
    <w:rPr>
      <w:rFonts w:eastAsiaTheme="minorHAnsi" w:cs="Arial"/>
      <w:sz w:val="20"/>
      <w:szCs w:val="16"/>
      <w:lang w:eastAsia="en-US"/>
    </w:rPr>
  </w:style>
  <w:style w:type="character" w:customStyle="1" w:styleId="CoMBodytextChar">
    <w:name w:val="CoM_Body text Char"/>
    <w:basedOn w:val="DefaultParagraphFont"/>
    <w:link w:val="CoMBodytext"/>
    <w:rsid w:val="00C0563B"/>
    <w:rPr>
      <w:rFonts w:eastAsiaTheme="minorHAnsi" w:cs="Arial"/>
      <w:szCs w:val="16"/>
      <w:lang w:eastAsia="en-US"/>
    </w:rPr>
  </w:style>
  <w:style w:type="paragraph" w:customStyle="1" w:styleId="Default">
    <w:name w:val="Default"/>
    <w:basedOn w:val="Normal"/>
    <w:rsid w:val="00366E1A"/>
    <w:pPr>
      <w:autoSpaceDE w:val="0"/>
      <w:autoSpaceDN w:val="0"/>
      <w:spacing w:after="0" w:line="240" w:lineRule="auto"/>
    </w:pPr>
    <w:rPr>
      <w:rFonts w:ascii="Segoe UI" w:eastAsiaTheme="minorHAnsi" w:hAnsi="Segoe UI" w:cs="Segoe UI"/>
      <w:color w:val="000000"/>
      <w:sz w:val="24"/>
      <w:szCs w:val="24"/>
      <w:lang w:eastAsia="en-US"/>
    </w:rPr>
  </w:style>
  <w:style w:type="character" w:customStyle="1" w:styleId="Heading8Char">
    <w:name w:val="Heading 8 Char"/>
    <w:basedOn w:val="DefaultParagraphFont"/>
    <w:link w:val="Heading8"/>
    <w:uiPriority w:val="9"/>
    <w:semiHidden/>
    <w:rsid w:val="002E741D"/>
    <w:rPr>
      <w:rFonts w:asciiTheme="majorHAnsi" w:eastAsiaTheme="majorEastAsia" w:hAnsiTheme="majorHAnsi" w:cstheme="majorBidi"/>
      <w:color w:val="404040" w:themeColor="text1" w:themeTint="BF"/>
    </w:rPr>
  </w:style>
  <w:style w:type="paragraph" w:styleId="TOC1">
    <w:name w:val="toc 1"/>
    <w:basedOn w:val="Normal"/>
    <w:next w:val="Normal"/>
    <w:autoRedefine/>
    <w:uiPriority w:val="39"/>
    <w:unhideWhenUsed/>
    <w:rsid w:val="002E741D"/>
    <w:pPr>
      <w:spacing w:after="100"/>
    </w:pPr>
  </w:style>
  <w:style w:type="paragraph" w:styleId="TOC2">
    <w:name w:val="toc 2"/>
    <w:basedOn w:val="Normal"/>
    <w:next w:val="Normal"/>
    <w:autoRedefine/>
    <w:uiPriority w:val="39"/>
    <w:unhideWhenUsed/>
    <w:rsid w:val="002E741D"/>
    <w:pPr>
      <w:spacing w:after="100"/>
      <w:ind w:left="220"/>
    </w:pPr>
  </w:style>
  <w:style w:type="paragraph" w:styleId="TOC3">
    <w:name w:val="toc 3"/>
    <w:basedOn w:val="Normal"/>
    <w:next w:val="Normal"/>
    <w:autoRedefine/>
    <w:uiPriority w:val="39"/>
    <w:unhideWhenUsed/>
    <w:rsid w:val="00C55332"/>
    <w:pPr>
      <w:tabs>
        <w:tab w:val="right" w:leader="dot" w:pos="9016"/>
      </w:tabs>
      <w:spacing w:after="100"/>
      <w:ind w:left="220"/>
    </w:pPr>
  </w:style>
  <w:style w:type="paragraph" w:customStyle="1" w:styleId="paragraph">
    <w:name w:val="paragraph"/>
    <w:basedOn w:val="Normal"/>
    <w:rsid w:val="00A314B1"/>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A314B1"/>
  </w:style>
  <w:style w:type="character" w:customStyle="1" w:styleId="eop">
    <w:name w:val="eop"/>
    <w:basedOn w:val="DefaultParagraphFont"/>
    <w:rsid w:val="00A314B1"/>
  </w:style>
  <w:style w:type="character" w:styleId="EndnoteReference">
    <w:name w:val="endnote reference"/>
    <w:basedOn w:val="DefaultParagraphFont"/>
    <w:uiPriority w:val="99"/>
    <w:semiHidden/>
    <w:unhideWhenUsed/>
    <w:rsid w:val="007B72CB"/>
    <w:rPr>
      <w:vertAlign w:val="superscript"/>
    </w:rPr>
  </w:style>
  <w:style w:type="character" w:customStyle="1" w:styleId="EndnoteTextChar">
    <w:name w:val="Endnote Text Char"/>
    <w:basedOn w:val="DefaultParagraphFont"/>
    <w:link w:val="EndnoteText"/>
    <w:uiPriority w:val="99"/>
    <w:semiHidden/>
    <w:rsid w:val="007B72CB"/>
  </w:style>
  <w:style w:type="paragraph" w:styleId="EndnoteText">
    <w:name w:val="endnote text"/>
    <w:basedOn w:val="Normal"/>
    <w:link w:val="EndnoteTextChar"/>
    <w:uiPriority w:val="99"/>
    <w:semiHidden/>
    <w:unhideWhenUsed/>
    <w:rsid w:val="007B72CB"/>
    <w:pPr>
      <w:spacing w:after="0" w:line="240" w:lineRule="auto"/>
    </w:pPr>
    <w:rPr>
      <w:sz w:val="20"/>
      <w:szCs w:val="20"/>
    </w:rPr>
  </w:style>
  <w:style w:type="character" w:customStyle="1" w:styleId="EndnoteTextChar1">
    <w:name w:val="Endnote Text Char1"/>
    <w:basedOn w:val="DefaultParagraphFont"/>
    <w:uiPriority w:val="99"/>
    <w:semiHidden/>
    <w:rsid w:val="007B72CB"/>
  </w:style>
  <w:style w:type="table" w:customStyle="1" w:styleId="TableGrid1">
    <w:name w:val="Table Grid1"/>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6D22D8"/>
    <w:rPr>
      <w:color w:val="2B579A"/>
      <w:shd w:val="clear" w:color="auto" w:fill="E6E6E6"/>
    </w:rPr>
  </w:style>
  <w:style w:type="paragraph" w:styleId="FootnoteText">
    <w:name w:val="footnote text"/>
    <w:basedOn w:val="Normal"/>
    <w:link w:val="FootnoteTextChar"/>
    <w:uiPriority w:val="99"/>
    <w:semiHidden/>
    <w:unhideWhenUsed/>
    <w:rsid w:val="001943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3EE"/>
  </w:style>
  <w:style w:type="character" w:styleId="FootnoteReference">
    <w:name w:val="footnote reference"/>
    <w:basedOn w:val="DefaultParagraphFont"/>
    <w:uiPriority w:val="99"/>
    <w:semiHidden/>
    <w:unhideWhenUsed/>
    <w:rsid w:val="001943EE"/>
    <w:rPr>
      <w:vertAlign w:val="superscript"/>
    </w:rPr>
  </w:style>
  <w:style w:type="character" w:customStyle="1" w:styleId="scxp37620838">
    <w:name w:val="scxp37620838"/>
    <w:basedOn w:val="DefaultParagraphFont"/>
    <w:rsid w:val="009907BF"/>
  </w:style>
  <w:style w:type="character" w:customStyle="1" w:styleId="spellingerror">
    <w:name w:val="spellingerror"/>
    <w:basedOn w:val="DefaultParagraphFont"/>
    <w:rsid w:val="0058350D"/>
  </w:style>
  <w:style w:type="character" w:customStyle="1" w:styleId="contextualspellingandgrammarerror">
    <w:name w:val="contextualspellingandgrammarerror"/>
    <w:basedOn w:val="DefaultParagraphFont"/>
    <w:rsid w:val="0058350D"/>
  </w:style>
  <w:style w:type="character" w:customStyle="1" w:styleId="advancedproofingissue">
    <w:name w:val="advancedproofingissue"/>
    <w:basedOn w:val="DefaultParagraphFont"/>
    <w:rsid w:val="00583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1383">
      <w:bodyDiv w:val="1"/>
      <w:marLeft w:val="0"/>
      <w:marRight w:val="0"/>
      <w:marTop w:val="0"/>
      <w:marBottom w:val="0"/>
      <w:divBdr>
        <w:top w:val="none" w:sz="0" w:space="0" w:color="auto"/>
        <w:left w:val="none" w:sz="0" w:space="0" w:color="auto"/>
        <w:bottom w:val="none" w:sz="0" w:space="0" w:color="auto"/>
        <w:right w:val="none" w:sz="0" w:space="0" w:color="auto"/>
      </w:divBdr>
    </w:div>
    <w:div w:id="14157523">
      <w:bodyDiv w:val="1"/>
      <w:marLeft w:val="0"/>
      <w:marRight w:val="0"/>
      <w:marTop w:val="0"/>
      <w:marBottom w:val="0"/>
      <w:divBdr>
        <w:top w:val="none" w:sz="0" w:space="0" w:color="auto"/>
        <w:left w:val="none" w:sz="0" w:space="0" w:color="auto"/>
        <w:bottom w:val="none" w:sz="0" w:space="0" w:color="auto"/>
        <w:right w:val="none" w:sz="0" w:space="0" w:color="auto"/>
      </w:divBdr>
      <w:divsChild>
        <w:div w:id="1712605208">
          <w:marLeft w:val="446"/>
          <w:marRight w:val="0"/>
          <w:marTop w:val="0"/>
          <w:marBottom w:val="0"/>
          <w:divBdr>
            <w:top w:val="none" w:sz="0" w:space="0" w:color="auto"/>
            <w:left w:val="none" w:sz="0" w:space="0" w:color="auto"/>
            <w:bottom w:val="none" w:sz="0" w:space="0" w:color="auto"/>
            <w:right w:val="none" w:sz="0" w:space="0" w:color="auto"/>
          </w:divBdr>
        </w:div>
        <w:div w:id="2032029009">
          <w:marLeft w:val="446"/>
          <w:marRight w:val="0"/>
          <w:marTop w:val="0"/>
          <w:marBottom w:val="0"/>
          <w:divBdr>
            <w:top w:val="none" w:sz="0" w:space="0" w:color="auto"/>
            <w:left w:val="none" w:sz="0" w:space="0" w:color="auto"/>
            <w:bottom w:val="none" w:sz="0" w:space="0" w:color="auto"/>
            <w:right w:val="none" w:sz="0" w:space="0" w:color="auto"/>
          </w:divBdr>
        </w:div>
        <w:div w:id="1507817431">
          <w:marLeft w:val="446"/>
          <w:marRight w:val="0"/>
          <w:marTop w:val="0"/>
          <w:marBottom w:val="0"/>
          <w:divBdr>
            <w:top w:val="none" w:sz="0" w:space="0" w:color="auto"/>
            <w:left w:val="none" w:sz="0" w:space="0" w:color="auto"/>
            <w:bottom w:val="none" w:sz="0" w:space="0" w:color="auto"/>
            <w:right w:val="none" w:sz="0" w:space="0" w:color="auto"/>
          </w:divBdr>
        </w:div>
        <w:div w:id="718282581">
          <w:marLeft w:val="446"/>
          <w:marRight w:val="0"/>
          <w:marTop w:val="0"/>
          <w:marBottom w:val="0"/>
          <w:divBdr>
            <w:top w:val="none" w:sz="0" w:space="0" w:color="auto"/>
            <w:left w:val="none" w:sz="0" w:space="0" w:color="auto"/>
            <w:bottom w:val="none" w:sz="0" w:space="0" w:color="auto"/>
            <w:right w:val="none" w:sz="0" w:space="0" w:color="auto"/>
          </w:divBdr>
        </w:div>
        <w:div w:id="1973516095">
          <w:marLeft w:val="446"/>
          <w:marRight w:val="0"/>
          <w:marTop w:val="0"/>
          <w:marBottom w:val="0"/>
          <w:divBdr>
            <w:top w:val="none" w:sz="0" w:space="0" w:color="auto"/>
            <w:left w:val="none" w:sz="0" w:space="0" w:color="auto"/>
            <w:bottom w:val="none" w:sz="0" w:space="0" w:color="auto"/>
            <w:right w:val="none" w:sz="0" w:space="0" w:color="auto"/>
          </w:divBdr>
        </w:div>
        <w:div w:id="1900552989">
          <w:marLeft w:val="446"/>
          <w:marRight w:val="0"/>
          <w:marTop w:val="0"/>
          <w:marBottom w:val="0"/>
          <w:divBdr>
            <w:top w:val="none" w:sz="0" w:space="0" w:color="auto"/>
            <w:left w:val="none" w:sz="0" w:space="0" w:color="auto"/>
            <w:bottom w:val="none" w:sz="0" w:space="0" w:color="auto"/>
            <w:right w:val="none" w:sz="0" w:space="0" w:color="auto"/>
          </w:divBdr>
        </w:div>
        <w:div w:id="951862467">
          <w:marLeft w:val="446"/>
          <w:marRight w:val="0"/>
          <w:marTop w:val="0"/>
          <w:marBottom w:val="0"/>
          <w:divBdr>
            <w:top w:val="none" w:sz="0" w:space="0" w:color="auto"/>
            <w:left w:val="none" w:sz="0" w:space="0" w:color="auto"/>
            <w:bottom w:val="none" w:sz="0" w:space="0" w:color="auto"/>
            <w:right w:val="none" w:sz="0" w:space="0" w:color="auto"/>
          </w:divBdr>
        </w:div>
      </w:divsChild>
    </w:div>
    <w:div w:id="24648203">
      <w:bodyDiv w:val="1"/>
      <w:marLeft w:val="0"/>
      <w:marRight w:val="0"/>
      <w:marTop w:val="0"/>
      <w:marBottom w:val="0"/>
      <w:divBdr>
        <w:top w:val="none" w:sz="0" w:space="0" w:color="auto"/>
        <w:left w:val="none" w:sz="0" w:space="0" w:color="auto"/>
        <w:bottom w:val="none" w:sz="0" w:space="0" w:color="auto"/>
        <w:right w:val="none" w:sz="0" w:space="0" w:color="auto"/>
      </w:divBdr>
    </w:div>
    <w:div w:id="24672152">
      <w:bodyDiv w:val="1"/>
      <w:marLeft w:val="0"/>
      <w:marRight w:val="0"/>
      <w:marTop w:val="0"/>
      <w:marBottom w:val="0"/>
      <w:divBdr>
        <w:top w:val="none" w:sz="0" w:space="0" w:color="auto"/>
        <w:left w:val="none" w:sz="0" w:space="0" w:color="auto"/>
        <w:bottom w:val="none" w:sz="0" w:space="0" w:color="auto"/>
        <w:right w:val="none" w:sz="0" w:space="0" w:color="auto"/>
      </w:divBdr>
      <w:divsChild>
        <w:div w:id="1218668594">
          <w:marLeft w:val="547"/>
          <w:marRight w:val="0"/>
          <w:marTop w:val="0"/>
          <w:marBottom w:val="0"/>
          <w:divBdr>
            <w:top w:val="none" w:sz="0" w:space="0" w:color="auto"/>
            <w:left w:val="none" w:sz="0" w:space="0" w:color="auto"/>
            <w:bottom w:val="none" w:sz="0" w:space="0" w:color="auto"/>
            <w:right w:val="none" w:sz="0" w:space="0" w:color="auto"/>
          </w:divBdr>
        </w:div>
        <w:div w:id="1630895868">
          <w:marLeft w:val="1166"/>
          <w:marRight w:val="0"/>
          <w:marTop w:val="0"/>
          <w:marBottom w:val="0"/>
          <w:divBdr>
            <w:top w:val="none" w:sz="0" w:space="0" w:color="auto"/>
            <w:left w:val="none" w:sz="0" w:space="0" w:color="auto"/>
            <w:bottom w:val="none" w:sz="0" w:space="0" w:color="auto"/>
            <w:right w:val="none" w:sz="0" w:space="0" w:color="auto"/>
          </w:divBdr>
        </w:div>
        <w:div w:id="228855845">
          <w:marLeft w:val="547"/>
          <w:marRight w:val="0"/>
          <w:marTop w:val="0"/>
          <w:marBottom w:val="0"/>
          <w:divBdr>
            <w:top w:val="none" w:sz="0" w:space="0" w:color="auto"/>
            <w:left w:val="none" w:sz="0" w:space="0" w:color="auto"/>
            <w:bottom w:val="none" w:sz="0" w:space="0" w:color="auto"/>
            <w:right w:val="none" w:sz="0" w:space="0" w:color="auto"/>
          </w:divBdr>
        </w:div>
        <w:div w:id="943998861">
          <w:marLeft w:val="547"/>
          <w:marRight w:val="0"/>
          <w:marTop w:val="0"/>
          <w:marBottom w:val="200"/>
          <w:divBdr>
            <w:top w:val="none" w:sz="0" w:space="0" w:color="auto"/>
            <w:left w:val="none" w:sz="0" w:space="0" w:color="auto"/>
            <w:bottom w:val="none" w:sz="0" w:space="0" w:color="auto"/>
            <w:right w:val="none" w:sz="0" w:space="0" w:color="auto"/>
          </w:divBdr>
        </w:div>
      </w:divsChild>
    </w:div>
    <w:div w:id="60182749">
      <w:bodyDiv w:val="1"/>
      <w:marLeft w:val="0"/>
      <w:marRight w:val="0"/>
      <w:marTop w:val="0"/>
      <w:marBottom w:val="0"/>
      <w:divBdr>
        <w:top w:val="none" w:sz="0" w:space="0" w:color="auto"/>
        <w:left w:val="none" w:sz="0" w:space="0" w:color="auto"/>
        <w:bottom w:val="none" w:sz="0" w:space="0" w:color="auto"/>
        <w:right w:val="none" w:sz="0" w:space="0" w:color="auto"/>
      </w:divBdr>
    </w:div>
    <w:div w:id="68771114">
      <w:bodyDiv w:val="1"/>
      <w:marLeft w:val="0"/>
      <w:marRight w:val="0"/>
      <w:marTop w:val="0"/>
      <w:marBottom w:val="0"/>
      <w:divBdr>
        <w:top w:val="none" w:sz="0" w:space="0" w:color="auto"/>
        <w:left w:val="none" w:sz="0" w:space="0" w:color="auto"/>
        <w:bottom w:val="none" w:sz="0" w:space="0" w:color="auto"/>
        <w:right w:val="none" w:sz="0" w:space="0" w:color="auto"/>
      </w:divBdr>
    </w:div>
    <w:div w:id="76024493">
      <w:bodyDiv w:val="1"/>
      <w:marLeft w:val="0"/>
      <w:marRight w:val="0"/>
      <w:marTop w:val="0"/>
      <w:marBottom w:val="0"/>
      <w:divBdr>
        <w:top w:val="none" w:sz="0" w:space="0" w:color="auto"/>
        <w:left w:val="none" w:sz="0" w:space="0" w:color="auto"/>
        <w:bottom w:val="none" w:sz="0" w:space="0" w:color="auto"/>
        <w:right w:val="none" w:sz="0" w:space="0" w:color="auto"/>
      </w:divBdr>
      <w:divsChild>
        <w:div w:id="1701474071">
          <w:marLeft w:val="0"/>
          <w:marRight w:val="0"/>
          <w:marTop w:val="0"/>
          <w:marBottom w:val="0"/>
          <w:divBdr>
            <w:top w:val="none" w:sz="0" w:space="0" w:color="auto"/>
            <w:left w:val="none" w:sz="0" w:space="0" w:color="auto"/>
            <w:bottom w:val="none" w:sz="0" w:space="0" w:color="auto"/>
            <w:right w:val="none" w:sz="0" w:space="0" w:color="auto"/>
          </w:divBdr>
        </w:div>
        <w:div w:id="2024241944">
          <w:marLeft w:val="0"/>
          <w:marRight w:val="0"/>
          <w:marTop w:val="0"/>
          <w:marBottom w:val="0"/>
          <w:divBdr>
            <w:top w:val="none" w:sz="0" w:space="0" w:color="auto"/>
            <w:left w:val="none" w:sz="0" w:space="0" w:color="auto"/>
            <w:bottom w:val="none" w:sz="0" w:space="0" w:color="auto"/>
            <w:right w:val="none" w:sz="0" w:space="0" w:color="auto"/>
          </w:divBdr>
        </w:div>
        <w:div w:id="1765761880">
          <w:marLeft w:val="0"/>
          <w:marRight w:val="0"/>
          <w:marTop w:val="0"/>
          <w:marBottom w:val="0"/>
          <w:divBdr>
            <w:top w:val="none" w:sz="0" w:space="0" w:color="auto"/>
            <w:left w:val="none" w:sz="0" w:space="0" w:color="auto"/>
            <w:bottom w:val="none" w:sz="0" w:space="0" w:color="auto"/>
            <w:right w:val="none" w:sz="0" w:space="0" w:color="auto"/>
          </w:divBdr>
        </w:div>
        <w:div w:id="1361855488">
          <w:marLeft w:val="0"/>
          <w:marRight w:val="0"/>
          <w:marTop w:val="0"/>
          <w:marBottom w:val="0"/>
          <w:divBdr>
            <w:top w:val="none" w:sz="0" w:space="0" w:color="auto"/>
            <w:left w:val="none" w:sz="0" w:space="0" w:color="auto"/>
            <w:bottom w:val="none" w:sz="0" w:space="0" w:color="auto"/>
            <w:right w:val="none" w:sz="0" w:space="0" w:color="auto"/>
          </w:divBdr>
        </w:div>
        <w:div w:id="1155026299">
          <w:marLeft w:val="0"/>
          <w:marRight w:val="0"/>
          <w:marTop w:val="0"/>
          <w:marBottom w:val="0"/>
          <w:divBdr>
            <w:top w:val="none" w:sz="0" w:space="0" w:color="auto"/>
            <w:left w:val="none" w:sz="0" w:space="0" w:color="auto"/>
            <w:bottom w:val="none" w:sz="0" w:space="0" w:color="auto"/>
            <w:right w:val="none" w:sz="0" w:space="0" w:color="auto"/>
          </w:divBdr>
        </w:div>
        <w:div w:id="2081098055">
          <w:marLeft w:val="0"/>
          <w:marRight w:val="0"/>
          <w:marTop w:val="0"/>
          <w:marBottom w:val="0"/>
          <w:divBdr>
            <w:top w:val="none" w:sz="0" w:space="0" w:color="auto"/>
            <w:left w:val="none" w:sz="0" w:space="0" w:color="auto"/>
            <w:bottom w:val="none" w:sz="0" w:space="0" w:color="auto"/>
            <w:right w:val="none" w:sz="0" w:space="0" w:color="auto"/>
          </w:divBdr>
        </w:div>
        <w:div w:id="5325884">
          <w:marLeft w:val="0"/>
          <w:marRight w:val="0"/>
          <w:marTop w:val="0"/>
          <w:marBottom w:val="0"/>
          <w:divBdr>
            <w:top w:val="none" w:sz="0" w:space="0" w:color="auto"/>
            <w:left w:val="none" w:sz="0" w:space="0" w:color="auto"/>
            <w:bottom w:val="none" w:sz="0" w:space="0" w:color="auto"/>
            <w:right w:val="none" w:sz="0" w:space="0" w:color="auto"/>
          </w:divBdr>
        </w:div>
        <w:div w:id="1242642692">
          <w:marLeft w:val="0"/>
          <w:marRight w:val="0"/>
          <w:marTop w:val="0"/>
          <w:marBottom w:val="0"/>
          <w:divBdr>
            <w:top w:val="none" w:sz="0" w:space="0" w:color="auto"/>
            <w:left w:val="none" w:sz="0" w:space="0" w:color="auto"/>
            <w:bottom w:val="none" w:sz="0" w:space="0" w:color="auto"/>
            <w:right w:val="none" w:sz="0" w:space="0" w:color="auto"/>
          </w:divBdr>
        </w:div>
        <w:div w:id="1884294979">
          <w:marLeft w:val="0"/>
          <w:marRight w:val="0"/>
          <w:marTop w:val="0"/>
          <w:marBottom w:val="0"/>
          <w:divBdr>
            <w:top w:val="none" w:sz="0" w:space="0" w:color="auto"/>
            <w:left w:val="none" w:sz="0" w:space="0" w:color="auto"/>
            <w:bottom w:val="none" w:sz="0" w:space="0" w:color="auto"/>
            <w:right w:val="none" w:sz="0" w:space="0" w:color="auto"/>
          </w:divBdr>
        </w:div>
        <w:div w:id="88739630">
          <w:marLeft w:val="0"/>
          <w:marRight w:val="0"/>
          <w:marTop w:val="0"/>
          <w:marBottom w:val="0"/>
          <w:divBdr>
            <w:top w:val="none" w:sz="0" w:space="0" w:color="auto"/>
            <w:left w:val="none" w:sz="0" w:space="0" w:color="auto"/>
            <w:bottom w:val="none" w:sz="0" w:space="0" w:color="auto"/>
            <w:right w:val="none" w:sz="0" w:space="0" w:color="auto"/>
          </w:divBdr>
        </w:div>
        <w:div w:id="1397043817">
          <w:marLeft w:val="0"/>
          <w:marRight w:val="0"/>
          <w:marTop w:val="0"/>
          <w:marBottom w:val="0"/>
          <w:divBdr>
            <w:top w:val="none" w:sz="0" w:space="0" w:color="auto"/>
            <w:left w:val="none" w:sz="0" w:space="0" w:color="auto"/>
            <w:bottom w:val="none" w:sz="0" w:space="0" w:color="auto"/>
            <w:right w:val="none" w:sz="0" w:space="0" w:color="auto"/>
          </w:divBdr>
        </w:div>
        <w:div w:id="148180496">
          <w:marLeft w:val="0"/>
          <w:marRight w:val="0"/>
          <w:marTop w:val="0"/>
          <w:marBottom w:val="0"/>
          <w:divBdr>
            <w:top w:val="none" w:sz="0" w:space="0" w:color="auto"/>
            <w:left w:val="none" w:sz="0" w:space="0" w:color="auto"/>
            <w:bottom w:val="none" w:sz="0" w:space="0" w:color="auto"/>
            <w:right w:val="none" w:sz="0" w:space="0" w:color="auto"/>
          </w:divBdr>
        </w:div>
        <w:div w:id="2124809018">
          <w:marLeft w:val="0"/>
          <w:marRight w:val="0"/>
          <w:marTop w:val="0"/>
          <w:marBottom w:val="0"/>
          <w:divBdr>
            <w:top w:val="none" w:sz="0" w:space="0" w:color="auto"/>
            <w:left w:val="none" w:sz="0" w:space="0" w:color="auto"/>
            <w:bottom w:val="none" w:sz="0" w:space="0" w:color="auto"/>
            <w:right w:val="none" w:sz="0" w:space="0" w:color="auto"/>
          </w:divBdr>
        </w:div>
        <w:div w:id="1240944717">
          <w:marLeft w:val="0"/>
          <w:marRight w:val="0"/>
          <w:marTop w:val="0"/>
          <w:marBottom w:val="0"/>
          <w:divBdr>
            <w:top w:val="none" w:sz="0" w:space="0" w:color="auto"/>
            <w:left w:val="none" w:sz="0" w:space="0" w:color="auto"/>
            <w:bottom w:val="none" w:sz="0" w:space="0" w:color="auto"/>
            <w:right w:val="none" w:sz="0" w:space="0" w:color="auto"/>
          </w:divBdr>
        </w:div>
        <w:div w:id="902257025">
          <w:marLeft w:val="0"/>
          <w:marRight w:val="0"/>
          <w:marTop w:val="0"/>
          <w:marBottom w:val="0"/>
          <w:divBdr>
            <w:top w:val="none" w:sz="0" w:space="0" w:color="auto"/>
            <w:left w:val="none" w:sz="0" w:space="0" w:color="auto"/>
            <w:bottom w:val="none" w:sz="0" w:space="0" w:color="auto"/>
            <w:right w:val="none" w:sz="0" w:space="0" w:color="auto"/>
          </w:divBdr>
        </w:div>
        <w:div w:id="1110467033">
          <w:marLeft w:val="0"/>
          <w:marRight w:val="0"/>
          <w:marTop w:val="0"/>
          <w:marBottom w:val="0"/>
          <w:divBdr>
            <w:top w:val="none" w:sz="0" w:space="0" w:color="auto"/>
            <w:left w:val="none" w:sz="0" w:space="0" w:color="auto"/>
            <w:bottom w:val="none" w:sz="0" w:space="0" w:color="auto"/>
            <w:right w:val="none" w:sz="0" w:space="0" w:color="auto"/>
          </w:divBdr>
        </w:div>
        <w:div w:id="1720206900">
          <w:marLeft w:val="0"/>
          <w:marRight w:val="0"/>
          <w:marTop w:val="0"/>
          <w:marBottom w:val="0"/>
          <w:divBdr>
            <w:top w:val="none" w:sz="0" w:space="0" w:color="auto"/>
            <w:left w:val="none" w:sz="0" w:space="0" w:color="auto"/>
            <w:bottom w:val="none" w:sz="0" w:space="0" w:color="auto"/>
            <w:right w:val="none" w:sz="0" w:space="0" w:color="auto"/>
          </w:divBdr>
        </w:div>
        <w:div w:id="1145319051">
          <w:marLeft w:val="0"/>
          <w:marRight w:val="0"/>
          <w:marTop w:val="0"/>
          <w:marBottom w:val="0"/>
          <w:divBdr>
            <w:top w:val="none" w:sz="0" w:space="0" w:color="auto"/>
            <w:left w:val="none" w:sz="0" w:space="0" w:color="auto"/>
            <w:bottom w:val="none" w:sz="0" w:space="0" w:color="auto"/>
            <w:right w:val="none" w:sz="0" w:space="0" w:color="auto"/>
          </w:divBdr>
        </w:div>
        <w:div w:id="341660961">
          <w:marLeft w:val="0"/>
          <w:marRight w:val="0"/>
          <w:marTop w:val="0"/>
          <w:marBottom w:val="0"/>
          <w:divBdr>
            <w:top w:val="none" w:sz="0" w:space="0" w:color="auto"/>
            <w:left w:val="none" w:sz="0" w:space="0" w:color="auto"/>
            <w:bottom w:val="none" w:sz="0" w:space="0" w:color="auto"/>
            <w:right w:val="none" w:sz="0" w:space="0" w:color="auto"/>
          </w:divBdr>
        </w:div>
        <w:div w:id="2076514595">
          <w:marLeft w:val="0"/>
          <w:marRight w:val="0"/>
          <w:marTop w:val="0"/>
          <w:marBottom w:val="0"/>
          <w:divBdr>
            <w:top w:val="none" w:sz="0" w:space="0" w:color="auto"/>
            <w:left w:val="none" w:sz="0" w:space="0" w:color="auto"/>
            <w:bottom w:val="none" w:sz="0" w:space="0" w:color="auto"/>
            <w:right w:val="none" w:sz="0" w:space="0" w:color="auto"/>
          </w:divBdr>
        </w:div>
        <w:div w:id="1572933696">
          <w:marLeft w:val="0"/>
          <w:marRight w:val="0"/>
          <w:marTop w:val="0"/>
          <w:marBottom w:val="0"/>
          <w:divBdr>
            <w:top w:val="none" w:sz="0" w:space="0" w:color="auto"/>
            <w:left w:val="none" w:sz="0" w:space="0" w:color="auto"/>
            <w:bottom w:val="none" w:sz="0" w:space="0" w:color="auto"/>
            <w:right w:val="none" w:sz="0" w:space="0" w:color="auto"/>
          </w:divBdr>
        </w:div>
        <w:div w:id="1664242108">
          <w:marLeft w:val="0"/>
          <w:marRight w:val="0"/>
          <w:marTop w:val="0"/>
          <w:marBottom w:val="0"/>
          <w:divBdr>
            <w:top w:val="none" w:sz="0" w:space="0" w:color="auto"/>
            <w:left w:val="none" w:sz="0" w:space="0" w:color="auto"/>
            <w:bottom w:val="none" w:sz="0" w:space="0" w:color="auto"/>
            <w:right w:val="none" w:sz="0" w:space="0" w:color="auto"/>
          </w:divBdr>
        </w:div>
        <w:div w:id="1049263020">
          <w:marLeft w:val="0"/>
          <w:marRight w:val="0"/>
          <w:marTop w:val="0"/>
          <w:marBottom w:val="0"/>
          <w:divBdr>
            <w:top w:val="none" w:sz="0" w:space="0" w:color="auto"/>
            <w:left w:val="none" w:sz="0" w:space="0" w:color="auto"/>
            <w:bottom w:val="none" w:sz="0" w:space="0" w:color="auto"/>
            <w:right w:val="none" w:sz="0" w:space="0" w:color="auto"/>
          </w:divBdr>
        </w:div>
        <w:div w:id="753282881">
          <w:marLeft w:val="0"/>
          <w:marRight w:val="0"/>
          <w:marTop w:val="0"/>
          <w:marBottom w:val="0"/>
          <w:divBdr>
            <w:top w:val="none" w:sz="0" w:space="0" w:color="auto"/>
            <w:left w:val="none" w:sz="0" w:space="0" w:color="auto"/>
            <w:bottom w:val="none" w:sz="0" w:space="0" w:color="auto"/>
            <w:right w:val="none" w:sz="0" w:space="0" w:color="auto"/>
          </w:divBdr>
        </w:div>
        <w:div w:id="1608266676">
          <w:marLeft w:val="0"/>
          <w:marRight w:val="0"/>
          <w:marTop w:val="0"/>
          <w:marBottom w:val="0"/>
          <w:divBdr>
            <w:top w:val="none" w:sz="0" w:space="0" w:color="auto"/>
            <w:left w:val="none" w:sz="0" w:space="0" w:color="auto"/>
            <w:bottom w:val="none" w:sz="0" w:space="0" w:color="auto"/>
            <w:right w:val="none" w:sz="0" w:space="0" w:color="auto"/>
          </w:divBdr>
        </w:div>
        <w:div w:id="690837770">
          <w:marLeft w:val="0"/>
          <w:marRight w:val="0"/>
          <w:marTop w:val="0"/>
          <w:marBottom w:val="0"/>
          <w:divBdr>
            <w:top w:val="none" w:sz="0" w:space="0" w:color="auto"/>
            <w:left w:val="none" w:sz="0" w:space="0" w:color="auto"/>
            <w:bottom w:val="none" w:sz="0" w:space="0" w:color="auto"/>
            <w:right w:val="none" w:sz="0" w:space="0" w:color="auto"/>
          </w:divBdr>
        </w:div>
        <w:div w:id="170141514">
          <w:marLeft w:val="0"/>
          <w:marRight w:val="0"/>
          <w:marTop w:val="0"/>
          <w:marBottom w:val="0"/>
          <w:divBdr>
            <w:top w:val="none" w:sz="0" w:space="0" w:color="auto"/>
            <w:left w:val="none" w:sz="0" w:space="0" w:color="auto"/>
            <w:bottom w:val="none" w:sz="0" w:space="0" w:color="auto"/>
            <w:right w:val="none" w:sz="0" w:space="0" w:color="auto"/>
          </w:divBdr>
        </w:div>
        <w:div w:id="1455758337">
          <w:marLeft w:val="0"/>
          <w:marRight w:val="0"/>
          <w:marTop w:val="0"/>
          <w:marBottom w:val="0"/>
          <w:divBdr>
            <w:top w:val="none" w:sz="0" w:space="0" w:color="auto"/>
            <w:left w:val="none" w:sz="0" w:space="0" w:color="auto"/>
            <w:bottom w:val="none" w:sz="0" w:space="0" w:color="auto"/>
            <w:right w:val="none" w:sz="0" w:space="0" w:color="auto"/>
          </w:divBdr>
        </w:div>
        <w:div w:id="1736930639">
          <w:marLeft w:val="0"/>
          <w:marRight w:val="0"/>
          <w:marTop w:val="0"/>
          <w:marBottom w:val="0"/>
          <w:divBdr>
            <w:top w:val="none" w:sz="0" w:space="0" w:color="auto"/>
            <w:left w:val="none" w:sz="0" w:space="0" w:color="auto"/>
            <w:bottom w:val="none" w:sz="0" w:space="0" w:color="auto"/>
            <w:right w:val="none" w:sz="0" w:space="0" w:color="auto"/>
          </w:divBdr>
        </w:div>
      </w:divsChild>
    </w:div>
    <w:div w:id="94641933">
      <w:bodyDiv w:val="1"/>
      <w:marLeft w:val="0"/>
      <w:marRight w:val="0"/>
      <w:marTop w:val="0"/>
      <w:marBottom w:val="0"/>
      <w:divBdr>
        <w:top w:val="none" w:sz="0" w:space="0" w:color="auto"/>
        <w:left w:val="none" w:sz="0" w:space="0" w:color="auto"/>
        <w:bottom w:val="none" w:sz="0" w:space="0" w:color="auto"/>
        <w:right w:val="none" w:sz="0" w:space="0" w:color="auto"/>
      </w:divBdr>
      <w:divsChild>
        <w:div w:id="1004818710">
          <w:marLeft w:val="0"/>
          <w:marRight w:val="0"/>
          <w:marTop w:val="0"/>
          <w:marBottom w:val="0"/>
          <w:divBdr>
            <w:top w:val="none" w:sz="0" w:space="0" w:color="auto"/>
            <w:left w:val="none" w:sz="0" w:space="0" w:color="auto"/>
            <w:bottom w:val="none" w:sz="0" w:space="0" w:color="auto"/>
            <w:right w:val="none" w:sz="0" w:space="0" w:color="auto"/>
          </w:divBdr>
        </w:div>
        <w:div w:id="1767769552">
          <w:marLeft w:val="0"/>
          <w:marRight w:val="0"/>
          <w:marTop w:val="0"/>
          <w:marBottom w:val="0"/>
          <w:divBdr>
            <w:top w:val="none" w:sz="0" w:space="0" w:color="auto"/>
            <w:left w:val="none" w:sz="0" w:space="0" w:color="auto"/>
            <w:bottom w:val="none" w:sz="0" w:space="0" w:color="auto"/>
            <w:right w:val="none" w:sz="0" w:space="0" w:color="auto"/>
          </w:divBdr>
        </w:div>
        <w:div w:id="323627084">
          <w:marLeft w:val="0"/>
          <w:marRight w:val="0"/>
          <w:marTop w:val="0"/>
          <w:marBottom w:val="0"/>
          <w:divBdr>
            <w:top w:val="none" w:sz="0" w:space="0" w:color="auto"/>
            <w:left w:val="none" w:sz="0" w:space="0" w:color="auto"/>
            <w:bottom w:val="none" w:sz="0" w:space="0" w:color="auto"/>
            <w:right w:val="none" w:sz="0" w:space="0" w:color="auto"/>
          </w:divBdr>
        </w:div>
      </w:divsChild>
    </w:div>
    <w:div w:id="112482171">
      <w:bodyDiv w:val="1"/>
      <w:marLeft w:val="0"/>
      <w:marRight w:val="0"/>
      <w:marTop w:val="0"/>
      <w:marBottom w:val="0"/>
      <w:divBdr>
        <w:top w:val="none" w:sz="0" w:space="0" w:color="auto"/>
        <w:left w:val="none" w:sz="0" w:space="0" w:color="auto"/>
        <w:bottom w:val="none" w:sz="0" w:space="0" w:color="auto"/>
        <w:right w:val="none" w:sz="0" w:space="0" w:color="auto"/>
      </w:divBdr>
      <w:divsChild>
        <w:div w:id="1248806377">
          <w:marLeft w:val="0"/>
          <w:marRight w:val="0"/>
          <w:marTop w:val="0"/>
          <w:marBottom w:val="0"/>
          <w:divBdr>
            <w:top w:val="none" w:sz="0" w:space="0" w:color="auto"/>
            <w:left w:val="none" w:sz="0" w:space="0" w:color="auto"/>
            <w:bottom w:val="none" w:sz="0" w:space="0" w:color="auto"/>
            <w:right w:val="none" w:sz="0" w:space="0" w:color="auto"/>
          </w:divBdr>
        </w:div>
        <w:div w:id="197283706">
          <w:marLeft w:val="0"/>
          <w:marRight w:val="0"/>
          <w:marTop w:val="0"/>
          <w:marBottom w:val="0"/>
          <w:divBdr>
            <w:top w:val="none" w:sz="0" w:space="0" w:color="auto"/>
            <w:left w:val="none" w:sz="0" w:space="0" w:color="auto"/>
            <w:bottom w:val="none" w:sz="0" w:space="0" w:color="auto"/>
            <w:right w:val="none" w:sz="0" w:space="0" w:color="auto"/>
          </w:divBdr>
        </w:div>
        <w:div w:id="505553992">
          <w:marLeft w:val="0"/>
          <w:marRight w:val="0"/>
          <w:marTop w:val="0"/>
          <w:marBottom w:val="0"/>
          <w:divBdr>
            <w:top w:val="none" w:sz="0" w:space="0" w:color="auto"/>
            <w:left w:val="none" w:sz="0" w:space="0" w:color="auto"/>
            <w:bottom w:val="none" w:sz="0" w:space="0" w:color="auto"/>
            <w:right w:val="none" w:sz="0" w:space="0" w:color="auto"/>
          </w:divBdr>
        </w:div>
        <w:div w:id="1837649576">
          <w:marLeft w:val="0"/>
          <w:marRight w:val="0"/>
          <w:marTop w:val="0"/>
          <w:marBottom w:val="0"/>
          <w:divBdr>
            <w:top w:val="none" w:sz="0" w:space="0" w:color="auto"/>
            <w:left w:val="none" w:sz="0" w:space="0" w:color="auto"/>
            <w:bottom w:val="none" w:sz="0" w:space="0" w:color="auto"/>
            <w:right w:val="none" w:sz="0" w:space="0" w:color="auto"/>
          </w:divBdr>
        </w:div>
        <w:div w:id="449594870">
          <w:marLeft w:val="0"/>
          <w:marRight w:val="0"/>
          <w:marTop w:val="0"/>
          <w:marBottom w:val="0"/>
          <w:divBdr>
            <w:top w:val="none" w:sz="0" w:space="0" w:color="auto"/>
            <w:left w:val="none" w:sz="0" w:space="0" w:color="auto"/>
            <w:bottom w:val="none" w:sz="0" w:space="0" w:color="auto"/>
            <w:right w:val="none" w:sz="0" w:space="0" w:color="auto"/>
          </w:divBdr>
        </w:div>
      </w:divsChild>
    </w:div>
    <w:div w:id="120417105">
      <w:bodyDiv w:val="1"/>
      <w:marLeft w:val="0"/>
      <w:marRight w:val="0"/>
      <w:marTop w:val="0"/>
      <w:marBottom w:val="0"/>
      <w:divBdr>
        <w:top w:val="none" w:sz="0" w:space="0" w:color="auto"/>
        <w:left w:val="none" w:sz="0" w:space="0" w:color="auto"/>
        <w:bottom w:val="none" w:sz="0" w:space="0" w:color="auto"/>
        <w:right w:val="none" w:sz="0" w:space="0" w:color="auto"/>
      </w:divBdr>
      <w:divsChild>
        <w:div w:id="256057809">
          <w:marLeft w:val="0"/>
          <w:marRight w:val="0"/>
          <w:marTop w:val="0"/>
          <w:marBottom w:val="0"/>
          <w:divBdr>
            <w:top w:val="none" w:sz="0" w:space="0" w:color="auto"/>
            <w:left w:val="none" w:sz="0" w:space="0" w:color="auto"/>
            <w:bottom w:val="none" w:sz="0" w:space="0" w:color="auto"/>
            <w:right w:val="none" w:sz="0" w:space="0" w:color="auto"/>
          </w:divBdr>
        </w:div>
        <w:div w:id="1458063672">
          <w:marLeft w:val="0"/>
          <w:marRight w:val="0"/>
          <w:marTop w:val="0"/>
          <w:marBottom w:val="0"/>
          <w:divBdr>
            <w:top w:val="none" w:sz="0" w:space="0" w:color="auto"/>
            <w:left w:val="none" w:sz="0" w:space="0" w:color="auto"/>
            <w:bottom w:val="none" w:sz="0" w:space="0" w:color="auto"/>
            <w:right w:val="none" w:sz="0" w:space="0" w:color="auto"/>
          </w:divBdr>
        </w:div>
      </w:divsChild>
    </w:div>
    <w:div w:id="163594662">
      <w:bodyDiv w:val="1"/>
      <w:marLeft w:val="0"/>
      <w:marRight w:val="0"/>
      <w:marTop w:val="0"/>
      <w:marBottom w:val="0"/>
      <w:divBdr>
        <w:top w:val="none" w:sz="0" w:space="0" w:color="auto"/>
        <w:left w:val="none" w:sz="0" w:space="0" w:color="auto"/>
        <w:bottom w:val="none" w:sz="0" w:space="0" w:color="auto"/>
        <w:right w:val="none" w:sz="0" w:space="0" w:color="auto"/>
      </w:divBdr>
      <w:divsChild>
        <w:div w:id="1314023083">
          <w:marLeft w:val="360"/>
          <w:marRight w:val="0"/>
          <w:marTop w:val="0"/>
          <w:marBottom w:val="0"/>
          <w:divBdr>
            <w:top w:val="none" w:sz="0" w:space="0" w:color="auto"/>
            <w:left w:val="none" w:sz="0" w:space="0" w:color="auto"/>
            <w:bottom w:val="none" w:sz="0" w:space="0" w:color="auto"/>
            <w:right w:val="none" w:sz="0" w:space="0" w:color="auto"/>
          </w:divBdr>
        </w:div>
        <w:div w:id="418520772">
          <w:marLeft w:val="360"/>
          <w:marRight w:val="0"/>
          <w:marTop w:val="0"/>
          <w:marBottom w:val="0"/>
          <w:divBdr>
            <w:top w:val="none" w:sz="0" w:space="0" w:color="auto"/>
            <w:left w:val="none" w:sz="0" w:space="0" w:color="auto"/>
            <w:bottom w:val="none" w:sz="0" w:space="0" w:color="auto"/>
            <w:right w:val="none" w:sz="0" w:space="0" w:color="auto"/>
          </w:divBdr>
        </w:div>
        <w:div w:id="1440955581">
          <w:marLeft w:val="360"/>
          <w:marRight w:val="0"/>
          <w:marTop w:val="0"/>
          <w:marBottom w:val="0"/>
          <w:divBdr>
            <w:top w:val="none" w:sz="0" w:space="0" w:color="auto"/>
            <w:left w:val="none" w:sz="0" w:space="0" w:color="auto"/>
            <w:bottom w:val="none" w:sz="0" w:space="0" w:color="auto"/>
            <w:right w:val="none" w:sz="0" w:space="0" w:color="auto"/>
          </w:divBdr>
        </w:div>
        <w:div w:id="1977681801">
          <w:marLeft w:val="360"/>
          <w:marRight w:val="0"/>
          <w:marTop w:val="0"/>
          <w:marBottom w:val="0"/>
          <w:divBdr>
            <w:top w:val="none" w:sz="0" w:space="0" w:color="auto"/>
            <w:left w:val="none" w:sz="0" w:space="0" w:color="auto"/>
            <w:bottom w:val="none" w:sz="0" w:space="0" w:color="auto"/>
            <w:right w:val="none" w:sz="0" w:space="0" w:color="auto"/>
          </w:divBdr>
        </w:div>
      </w:divsChild>
    </w:div>
    <w:div w:id="168493160">
      <w:bodyDiv w:val="1"/>
      <w:marLeft w:val="0"/>
      <w:marRight w:val="0"/>
      <w:marTop w:val="0"/>
      <w:marBottom w:val="0"/>
      <w:divBdr>
        <w:top w:val="none" w:sz="0" w:space="0" w:color="auto"/>
        <w:left w:val="none" w:sz="0" w:space="0" w:color="auto"/>
        <w:bottom w:val="none" w:sz="0" w:space="0" w:color="auto"/>
        <w:right w:val="none" w:sz="0" w:space="0" w:color="auto"/>
      </w:divBdr>
    </w:div>
    <w:div w:id="183204170">
      <w:bodyDiv w:val="1"/>
      <w:marLeft w:val="0"/>
      <w:marRight w:val="0"/>
      <w:marTop w:val="0"/>
      <w:marBottom w:val="0"/>
      <w:divBdr>
        <w:top w:val="none" w:sz="0" w:space="0" w:color="auto"/>
        <w:left w:val="none" w:sz="0" w:space="0" w:color="auto"/>
        <w:bottom w:val="none" w:sz="0" w:space="0" w:color="auto"/>
        <w:right w:val="none" w:sz="0" w:space="0" w:color="auto"/>
      </w:divBdr>
    </w:div>
    <w:div w:id="191235485">
      <w:bodyDiv w:val="1"/>
      <w:marLeft w:val="0"/>
      <w:marRight w:val="0"/>
      <w:marTop w:val="0"/>
      <w:marBottom w:val="0"/>
      <w:divBdr>
        <w:top w:val="none" w:sz="0" w:space="0" w:color="auto"/>
        <w:left w:val="none" w:sz="0" w:space="0" w:color="auto"/>
        <w:bottom w:val="none" w:sz="0" w:space="0" w:color="auto"/>
        <w:right w:val="none" w:sz="0" w:space="0" w:color="auto"/>
      </w:divBdr>
    </w:div>
    <w:div w:id="196697653">
      <w:bodyDiv w:val="1"/>
      <w:marLeft w:val="0"/>
      <w:marRight w:val="0"/>
      <w:marTop w:val="0"/>
      <w:marBottom w:val="0"/>
      <w:divBdr>
        <w:top w:val="none" w:sz="0" w:space="0" w:color="auto"/>
        <w:left w:val="none" w:sz="0" w:space="0" w:color="auto"/>
        <w:bottom w:val="none" w:sz="0" w:space="0" w:color="auto"/>
        <w:right w:val="none" w:sz="0" w:space="0" w:color="auto"/>
      </w:divBdr>
      <w:divsChild>
        <w:div w:id="1229532704">
          <w:marLeft w:val="547"/>
          <w:marRight w:val="0"/>
          <w:marTop w:val="0"/>
          <w:marBottom w:val="0"/>
          <w:divBdr>
            <w:top w:val="none" w:sz="0" w:space="0" w:color="auto"/>
            <w:left w:val="none" w:sz="0" w:space="0" w:color="auto"/>
            <w:bottom w:val="none" w:sz="0" w:space="0" w:color="auto"/>
            <w:right w:val="none" w:sz="0" w:space="0" w:color="auto"/>
          </w:divBdr>
        </w:div>
        <w:div w:id="945425730">
          <w:marLeft w:val="547"/>
          <w:marRight w:val="0"/>
          <w:marTop w:val="0"/>
          <w:marBottom w:val="0"/>
          <w:divBdr>
            <w:top w:val="none" w:sz="0" w:space="0" w:color="auto"/>
            <w:left w:val="none" w:sz="0" w:space="0" w:color="auto"/>
            <w:bottom w:val="none" w:sz="0" w:space="0" w:color="auto"/>
            <w:right w:val="none" w:sz="0" w:space="0" w:color="auto"/>
          </w:divBdr>
        </w:div>
        <w:div w:id="44378708">
          <w:marLeft w:val="547"/>
          <w:marRight w:val="0"/>
          <w:marTop w:val="0"/>
          <w:marBottom w:val="0"/>
          <w:divBdr>
            <w:top w:val="none" w:sz="0" w:space="0" w:color="auto"/>
            <w:left w:val="none" w:sz="0" w:space="0" w:color="auto"/>
            <w:bottom w:val="none" w:sz="0" w:space="0" w:color="auto"/>
            <w:right w:val="none" w:sz="0" w:space="0" w:color="auto"/>
          </w:divBdr>
        </w:div>
        <w:div w:id="873343567">
          <w:marLeft w:val="547"/>
          <w:marRight w:val="0"/>
          <w:marTop w:val="0"/>
          <w:marBottom w:val="0"/>
          <w:divBdr>
            <w:top w:val="none" w:sz="0" w:space="0" w:color="auto"/>
            <w:left w:val="none" w:sz="0" w:space="0" w:color="auto"/>
            <w:bottom w:val="none" w:sz="0" w:space="0" w:color="auto"/>
            <w:right w:val="none" w:sz="0" w:space="0" w:color="auto"/>
          </w:divBdr>
        </w:div>
        <w:div w:id="9334932">
          <w:marLeft w:val="547"/>
          <w:marRight w:val="0"/>
          <w:marTop w:val="0"/>
          <w:marBottom w:val="0"/>
          <w:divBdr>
            <w:top w:val="none" w:sz="0" w:space="0" w:color="auto"/>
            <w:left w:val="none" w:sz="0" w:space="0" w:color="auto"/>
            <w:bottom w:val="none" w:sz="0" w:space="0" w:color="auto"/>
            <w:right w:val="none" w:sz="0" w:space="0" w:color="auto"/>
          </w:divBdr>
        </w:div>
        <w:div w:id="1401829915">
          <w:marLeft w:val="547"/>
          <w:marRight w:val="0"/>
          <w:marTop w:val="0"/>
          <w:marBottom w:val="0"/>
          <w:divBdr>
            <w:top w:val="none" w:sz="0" w:space="0" w:color="auto"/>
            <w:left w:val="none" w:sz="0" w:space="0" w:color="auto"/>
            <w:bottom w:val="none" w:sz="0" w:space="0" w:color="auto"/>
            <w:right w:val="none" w:sz="0" w:space="0" w:color="auto"/>
          </w:divBdr>
        </w:div>
        <w:div w:id="312609109">
          <w:marLeft w:val="547"/>
          <w:marRight w:val="0"/>
          <w:marTop w:val="0"/>
          <w:marBottom w:val="0"/>
          <w:divBdr>
            <w:top w:val="none" w:sz="0" w:space="0" w:color="auto"/>
            <w:left w:val="none" w:sz="0" w:space="0" w:color="auto"/>
            <w:bottom w:val="none" w:sz="0" w:space="0" w:color="auto"/>
            <w:right w:val="none" w:sz="0" w:space="0" w:color="auto"/>
          </w:divBdr>
        </w:div>
        <w:div w:id="233319496">
          <w:marLeft w:val="547"/>
          <w:marRight w:val="0"/>
          <w:marTop w:val="0"/>
          <w:marBottom w:val="0"/>
          <w:divBdr>
            <w:top w:val="none" w:sz="0" w:space="0" w:color="auto"/>
            <w:left w:val="none" w:sz="0" w:space="0" w:color="auto"/>
            <w:bottom w:val="none" w:sz="0" w:space="0" w:color="auto"/>
            <w:right w:val="none" w:sz="0" w:space="0" w:color="auto"/>
          </w:divBdr>
        </w:div>
        <w:div w:id="198519038">
          <w:marLeft w:val="547"/>
          <w:marRight w:val="0"/>
          <w:marTop w:val="0"/>
          <w:marBottom w:val="0"/>
          <w:divBdr>
            <w:top w:val="none" w:sz="0" w:space="0" w:color="auto"/>
            <w:left w:val="none" w:sz="0" w:space="0" w:color="auto"/>
            <w:bottom w:val="none" w:sz="0" w:space="0" w:color="auto"/>
            <w:right w:val="none" w:sz="0" w:space="0" w:color="auto"/>
          </w:divBdr>
        </w:div>
        <w:div w:id="591400982">
          <w:marLeft w:val="547"/>
          <w:marRight w:val="0"/>
          <w:marTop w:val="0"/>
          <w:marBottom w:val="0"/>
          <w:divBdr>
            <w:top w:val="none" w:sz="0" w:space="0" w:color="auto"/>
            <w:left w:val="none" w:sz="0" w:space="0" w:color="auto"/>
            <w:bottom w:val="none" w:sz="0" w:space="0" w:color="auto"/>
            <w:right w:val="none" w:sz="0" w:space="0" w:color="auto"/>
          </w:divBdr>
        </w:div>
        <w:div w:id="1345402433">
          <w:marLeft w:val="547"/>
          <w:marRight w:val="0"/>
          <w:marTop w:val="0"/>
          <w:marBottom w:val="0"/>
          <w:divBdr>
            <w:top w:val="none" w:sz="0" w:space="0" w:color="auto"/>
            <w:left w:val="none" w:sz="0" w:space="0" w:color="auto"/>
            <w:bottom w:val="none" w:sz="0" w:space="0" w:color="auto"/>
            <w:right w:val="none" w:sz="0" w:space="0" w:color="auto"/>
          </w:divBdr>
        </w:div>
        <w:div w:id="1276251215">
          <w:marLeft w:val="547"/>
          <w:marRight w:val="0"/>
          <w:marTop w:val="0"/>
          <w:marBottom w:val="0"/>
          <w:divBdr>
            <w:top w:val="none" w:sz="0" w:space="0" w:color="auto"/>
            <w:left w:val="none" w:sz="0" w:space="0" w:color="auto"/>
            <w:bottom w:val="none" w:sz="0" w:space="0" w:color="auto"/>
            <w:right w:val="none" w:sz="0" w:space="0" w:color="auto"/>
          </w:divBdr>
        </w:div>
        <w:div w:id="955135720">
          <w:marLeft w:val="547"/>
          <w:marRight w:val="0"/>
          <w:marTop w:val="0"/>
          <w:marBottom w:val="0"/>
          <w:divBdr>
            <w:top w:val="none" w:sz="0" w:space="0" w:color="auto"/>
            <w:left w:val="none" w:sz="0" w:space="0" w:color="auto"/>
            <w:bottom w:val="none" w:sz="0" w:space="0" w:color="auto"/>
            <w:right w:val="none" w:sz="0" w:space="0" w:color="auto"/>
          </w:divBdr>
        </w:div>
        <w:div w:id="1370452491">
          <w:marLeft w:val="547"/>
          <w:marRight w:val="0"/>
          <w:marTop w:val="0"/>
          <w:marBottom w:val="200"/>
          <w:divBdr>
            <w:top w:val="none" w:sz="0" w:space="0" w:color="auto"/>
            <w:left w:val="none" w:sz="0" w:space="0" w:color="auto"/>
            <w:bottom w:val="none" w:sz="0" w:space="0" w:color="auto"/>
            <w:right w:val="none" w:sz="0" w:space="0" w:color="auto"/>
          </w:divBdr>
        </w:div>
        <w:div w:id="2017922754">
          <w:marLeft w:val="547"/>
          <w:marRight w:val="0"/>
          <w:marTop w:val="0"/>
          <w:marBottom w:val="0"/>
          <w:divBdr>
            <w:top w:val="none" w:sz="0" w:space="0" w:color="auto"/>
            <w:left w:val="none" w:sz="0" w:space="0" w:color="auto"/>
            <w:bottom w:val="none" w:sz="0" w:space="0" w:color="auto"/>
            <w:right w:val="none" w:sz="0" w:space="0" w:color="auto"/>
          </w:divBdr>
        </w:div>
        <w:div w:id="469440444">
          <w:marLeft w:val="547"/>
          <w:marRight w:val="0"/>
          <w:marTop w:val="0"/>
          <w:marBottom w:val="0"/>
          <w:divBdr>
            <w:top w:val="none" w:sz="0" w:space="0" w:color="auto"/>
            <w:left w:val="none" w:sz="0" w:space="0" w:color="auto"/>
            <w:bottom w:val="none" w:sz="0" w:space="0" w:color="auto"/>
            <w:right w:val="none" w:sz="0" w:space="0" w:color="auto"/>
          </w:divBdr>
        </w:div>
        <w:div w:id="1771197702">
          <w:marLeft w:val="547"/>
          <w:marRight w:val="0"/>
          <w:marTop w:val="0"/>
          <w:marBottom w:val="0"/>
          <w:divBdr>
            <w:top w:val="none" w:sz="0" w:space="0" w:color="auto"/>
            <w:left w:val="none" w:sz="0" w:space="0" w:color="auto"/>
            <w:bottom w:val="none" w:sz="0" w:space="0" w:color="auto"/>
            <w:right w:val="none" w:sz="0" w:space="0" w:color="auto"/>
          </w:divBdr>
        </w:div>
        <w:div w:id="1125805593">
          <w:marLeft w:val="547"/>
          <w:marRight w:val="0"/>
          <w:marTop w:val="0"/>
          <w:marBottom w:val="0"/>
          <w:divBdr>
            <w:top w:val="none" w:sz="0" w:space="0" w:color="auto"/>
            <w:left w:val="none" w:sz="0" w:space="0" w:color="auto"/>
            <w:bottom w:val="none" w:sz="0" w:space="0" w:color="auto"/>
            <w:right w:val="none" w:sz="0" w:space="0" w:color="auto"/>
          </w:divBdr>
        </w:div>
        <w:div w:id="1635678485">
          <w:marLeft w:val="547"/>
          <w:marRight w:val="0"/>
          <w:marTop w:val="0"/>
          <w:marBottom w:val="0"/>
          <w:divBdr>
            <w:top w:val="none" w:sz="0" w:space="0" w:color="auto"/>
            <w:left w:val="none" w:sz="0" w:space="0" w:color="auto"/>
            <w:bottom w:val="none" w:sz="0" w:space="0" w:color="auto"/>
            <w:right w:val="none" w:sz="0" w:space="0" w:color="auto"/>
          </w:divBdr>
        </w:div>
        <w:div w:id="182867155">
          <w:marLeft w:val="547"/>
          <w:marRight w:val="0"/>
          <w:marTop w:val="0"/>
          <w:marBottom w:val="0"/>
          <w:divBdr>
            <w:top w:val="none" w:sz="0" w:space="0" w:color="auto"/>
            <w:left w:val="none" w:sz="0" w:space="0" w:color="auto"/>
            <w:bottom w:val="none" w:sz="0" w:space="0" w:color="auto"/>
            <w:right w:val="none" w:sz="0" w:space="0" w:color="auto"/>
          </w:divBdr>
        </w:div>
        <w:div w:id="1283346735">
          <w:marLeft w:val="547"/>
          <w:marRight w:val="0"/>
          <w:marTop w:val="0"/>
          <w:marBottom w:val="200"/>
          <w:divBdr>
            <w:top w:val="none" w:sz="0" w:space="0" w:color="auto"/>
            <w:left w:val="none" w:sz="0" w:space="0" w:color="auto"/>
            <w:bottom w:val="none" w:sz="0" w:space="0" w:color="auto"/>
            <w:right w:val="none" w:sz="0" w:space="0" w:color="auto"/>
          </w:divBdr>
        </w:div>
      </w:divsChild>
    </w:div>
    <w:div w:id="198133677">
      <w:bodyDiv w:val="1"/>
      <w:marLeft w:val="0"/>
      <w:marRight w:val="0"/>
      <w:marTop w:val="0"/>
      <w:marBottom w:val="0"/>
      <w:divBdr>
        <w:top w:val="none" w:sz="0" w:space="0" w:color="auto"/>
        <w:left w:val="none" w:sz="0" w:space="0" w:color="auto"/>
        <w:bottom w:val="none" w:sz="0" w:space="0" w:color="auto"/>
        <w:right w:val="none" w:sz="0" w:space="0" w:color="auto"/>
      </w:divBdr>
      <w:divsChild>
        <w:div w:id="884951952">
          <w:marLeft w:val="547"/>
          <w:marRight w:val="0"/>
          <w:marTop w:val="0"/>
          <w:marBottom w:val="0"/>
          <w:divBdr>
            <w:top w:val="none" w:sz="0" w:space="0" w:color="auto"/>
            <w:left w:val="none" w:sz="0" w:space="0" w:color="auto"/>
            <w:bottom w:val="none" w:sz="0" w:space="0" w:color="auto"/>
            <w:right w:val="none" w:sz="0" w:space="0" w:color="auto"/>
          </w:divBdr>
        </w:div>
        <w:div w:id="1041321643">
          <w:marLeft w:val="547"/>
          <w:marRight w:val="0"/>
          <w:marTop w:val="0"/>
          <w:marBottom w:val="0"/>
          <w:divBdr>
            <w:top w:val="none" w:sz="0" w:space="0" w:color="auto"/>
            <w:left w:val="none" w:sz="0" w:space="0" w:color="auto"/>
            <w:bottom w:val="none" w:sz="0" w:space="0" w:color="auto"/>
            <w:right w:val="none" w:sz="0" w:space="0" w:color="auto"/>
          </w:divBdr>
        </w:div>
        <w:div w:id="1440949251">
          <w:marLeft w:val="547"/>
          <w:marRight w:val="0"/>
          <w:marTop w:val="0"/>
          <w:marBottom w:val="0"/>
          <w:divBdr>
            <w:top w:val="none" w:sz="0" w:space="0" w:color="auto"/>
            <w:left w:val="none" w:sz="0" w:space="0" w:color="auto"/>
            <w:bottom w:val="none" w:sz="0" w:space="0" w:color="auto"/>
            <w:right w:val="none" w:sz="0" w:space="0" w:color="auto"/>
          </w:divBdr>
        </w:div>
        <w:div w:id="1405689345">
          <w:marLeft w:val="547"/>
          <w:marRight w:val="0"/>
          <w:marTop w:val="0"/>
          <w:marBottom w:val="200"/>
          <w:divBdr>
            <w:top w:val="none" w:sz="0" w:space="0" w:color="auto"/>
            <w:left w:val="none" w:sz="0" w:space="0" w:color="auto"/>
            <w:bottom w:val="none" w:sz="0" w:space="0" w:color="auto"/>
            <w:right w:val="none" w:sz="0" w:space="0" w:color="auto"/>
          </w:divBdr>
        </w:div>
      </w:divsChild>
    </w:div>
    <w:div w:id="198788504">
      <w:bodyDiv w:val="1"/>
      <w:marLeft w:val="0"/>
      <w:marRight w:val="0"/>
      <w:marTop w:val="0"/>
      <w:marBottom w:val="0"/>
      <w:divBdr>
        <w:top w:val="none" w:sz="0" w:space="0" w:color="auto"/>
        <w:left w:val="none" w:sz="0" w:space="0" w:color="auto"/>
        <w:bottom w:val="none" w:sz="0" w:space="0" w:color="auto"/>
        <w:right w:val="none" w:sz="0" w:space="0" w:color="auto"/>
      </w:divBdr>
    </w:div>
    <w:div w:id="210845533">
      <w:bodyDiv w:val="1"/>
      <w:marLeft w:val="0"/>
      <w:marRight w:val="0"/>
      <w:marTop w:val="0"/>
      <w:marBottom w:val="0"/>
      <w:divBdr>
        <w:top w:val="none" w:sz="0" w:space="0" w:color="auto"/>
        <w:left w:val="none" w:sz="0" w:space="0" w:color="auto"/>
        <w:bottom w:val="none" w:sz="0" w:space="0" w:color="auto"/>
        <w:right w:val="none" w:sz="0" w:space="0" w:color="auto"/>
      </w:divBdr>
      <w:divsChild>
        <w:div w:id="545869437">
          <w:marLeft w:val="0"/>
          <w:marRight w:val="0"/>
          <w:marTop w:val="0"/>
          <w:marBottom w:val="0"/>
          <w:divBdr>
            <w:top w:val="none" w:sz="0" w:space="0" w:color="auto"/>
            <w:left w:val="none" w:sz="0" w:space="0" w:color="auto"/>
            <w:bottom w:val="none" w:sz="0" w:space="0" w:color="auto"/>
            <w:right w:val="none" w:sz="0" w:space="0" w:color="auto"/>
          </w:divBdr>
        </w:div>
        <w:div w:id="743913096">
          <w:marLeft w:val="0"/>
          <w:marRight w:val="0"/>
          <w:marTop w:val="0"/>
          <w:marBottom w:val="0"/>
          <w:divBdr>
            <w:top w:val="none" w:sz="0" w:space="0" w:color="auto"/>
            <w:left w:val="none" w:sz="0" w:space="0" w:color="auto"/>
            <w:bottom w:val="none" w:sz="0" w:space="0" w:color="auto"/>
            <w:right w:val="none" w:sz="0" w:space="0" w:color="auto"/>
          </w:divBdr>
        </w:div>
        <w:div w:id="610863992">
          <w:marLeft w:val="0"/>
          <w:marRight w:val="0"/>
          <w:marTop w:val="0"/>
          <w:marBottom w:val="0"/>
          <w:divBdr>
            <w:top w:val="none" w:sz="0" w:space="0" w:color="auto"/>
            <w:left w:val="none" w:sz="0" w:space="0" w:color="auto"/>
            <w:bottom w:val="none" w:sz="0" w:space="0" w:color="auto"/>
            <w:right w:val="none" w:sz="0" w:space="0" w:color="auto"/>
          </w:divBdr>
        </w:div>
        <w:div w:id="1995571918">
          <w:marLeft w:val="0"/>
          <w:marRight w:val="0"/>
          <w:marTop w:val="0"/>
          <w:marBottom w:val="0"/>
          <w:divBdr>
            <w:top w:val="none" w:sz="0" w:space="0" w:color="auto"/>
            <w:left w:val="none" w:sz="0" w:space="0" w:color="auto"/>
            <w:bottom w:val="none" w:sz="0" w:space="0" w:color="auto"/>
            <w:right w:val="none" w:sz="0" w:space="0" w:color="auto"/>
          </w:divBdr>
        </w:div>
        <w:div w:id="672878189">
          <w:marLeft w:val="0"/>
          <w:marRight w:val="0"/>
          <w:marTop w:val="0"/>
          <w:marBottom w:val="0"/>
          <w:divBdr>
            <w:top w:val="none" w:sz="0" w:space="0" w:color="auto"/>
            <w:left w:val="none" w:sz="0" w:space="0" w:color="auto"/>
            <w:bottom w:val="none" w:sz="0" w:space="0" w:color="auto"/>
            <w:right w:val="none" w:sz="0" w:space="0" w:color="auto"/>
          </w:divBdr>
        </w:div>
        <w:div w:id="1213923896">
          <w:marLeft w:val="0"/>
          <w:marRight w:val="0"/>
          <w:marTop w:val="0"/>
          <w:marBottom w:val="0"/>
          <w:divBdr>
            <w:top w:val="none" w:sz="0" w:space="0" w:color="auto"/>
            <w:left w:val="none" w:sz="0" w:space="0" w:color="auto"/>
            <w:bottom w:val="none" w:sz="0" w:space="0" w:color="auto"/>
            <w:right w:val="none" w:sz="0" w:space="0" w:color="auto"/>
          </w:divBdr>
        </w:div>
        <w:div w:id="778373782">
          <w:marLeft w:val="0"/>
          <w:marRight w:val="0"/>
          <w:marTop w:val="0"/>
          <w:marBottom w:val="0"/>
          <w:divBdr>
            <w:top w:val="none" w:sz="0" w:space="0" w:color="auto"/>
            <w:left w:val="none" w:sz="0" w:space="0" w:color="auto"/>
            <w:bottom w:val="none" w:sz="0" w:space="0" w:color="auto"/>
            <w:right w:val="none" w:sz="0" w:space="0" w:color="auto"/>
          </w:divBdr>
        </w:div>
        <w:div w:id="521864193">
          <w:marLeft w:val="0"/>
          <w:marRight w:val="0"/>
          <w:marTop w:val="0"/>
          <w:marBottom w:val="0"/>
          <w:divBdr>
            <w:top w:val="none" w:sz="0" w:space="0" w:color="auto"/>
            <w:left w:val="none" w:sz="0" w:space="0" w:color="auto"/>
            <w:bottom w:val="none" w:sz="0" w:space="0" w:color="auto"/>
            <w:right w:val="none" w:sz="0" w:space="0" w:color="auto"/>
          </w:divBdr>
        </w:div>
        <w:div w:id="904682362">
          <w:marLeft w:val="0"/>
          <w:marRight w:val="0"/>
          <w:marTop w:val="0"/>
          <w:marBottom w:val="0"/>
          <w:divBdr>
            <w:top w:val="none" w:sz="0" w:space="0" w:color="auto"/>
            <w:left w:val="none" w:sz="0" w:space="0" w:color="auto"/>
            <w:bottom w:val="none" w:sz="0" w:space="0" w:color="auto"/>
            <w:right w:val="none" w:sz="0" w:space="0" w:color="auto"/>
          </w:divBdr>
        </w:div>
        <w:div w:id="2058819823">
          <w:marLeft w:val="0"/>
          <w:marRight w:val="0"/>
          <w:marTop w:val="0"/>
          <w:marBottom w:val="0"/>
          <w:divBdr>
            <w:top w:val="none" w:sz="0" w:space="0" w:color="auto"/>
            <w:left w:val="none" w:sz="0" w:space="0" w:color="auto"/>
            <w:bottom w:val="none" w:sz="0" w:space="0" w:color="auto"/>
            <w:right w:val="none" w:sz="0" w:space="0" w:color="auto"/>
          </w:divBdr>
        </w:div>
        <w:div w:id="141384758">
          <w:marLeft w:val="0"/>
          <w:marRight w:val="0"/>
          <w:marTop w:val="0"/>
          <w:marBottom w:val="0"/>
          <w:divBdr>
            <w:top w:val="none" w:sz="0" w:space="0" w:color="auto"/>
            <w:left w:val="none" w:sz="0" w:space="0" w:color="auto"/>
            <w:bottom w:val="none" w:sz="0" w:space="0" w:color="auto"/>
            <w:right w:val="none" w:sz="0" w:space="0" w:color="auto"/>
          </w:divBdr>
        </w:div>
        <w:div w:id="528420892">
          <w:marLeft w:val="0"/>
          <w:marRight w:val="0"/>
          <w:marTop w:val="0"/>
          <w:marBottom w:val="0"/>
          <w:divBdr>
            <w:top w:val="none" w:sz="0" w:space="0" w:color="auto"/>
            <w:left w:val="none" w:sz="0" w:space="0" w:color="auto"/>
            <w:bottom w:val="none" w:sz="0" w:space="0" w:color="auto"/>
            <w:right w:val="none" w:sz="0" w:space="0" w:color="auto"/>
          </w:divBdr>
        </w:div>
      </w:divsChild>
    </w:div>
    <w:div w:id="213930209">
      <w:bodyDiv w:val="1"/>
      <w:marLeft w:val="0"/>
      <w:marRight w:val="0"/>
      <w:marTop w:val="0"/>
      <w:marBottom w:val="0"/>
      <w:divBdr>
        <w:top w:val="none" w:sz="0" w:space="0" w:color="auto"/>
        <w:left w:val="none" w:sz="0" w:space="0" w:color="auto"/>
        <w:bottom w:val="none" w:sz="0" w:space="0" w:color="auto"/>
        <w:right w:val="none" w:sz="0" w:space="0" w:color="auto"/>
      </w:divBdr>
      <w:divsChild>
        <w:div w:id="591352480">
          <w:marLeft w:val="547"/>
          <w:marRight w:val="0"/>
          <w:marTop w:val="0"/>
          <w:marBottom w:val="0"/>
          <w:divBdr>
            <w:top w:val="none" w:sz="0" w:space="0" w:color="auto"/>
            <w:left w:val="none" w:sz="0" w:space="0" w:color="auto"/>
            <w:bottom w:val="none" w:sz="0" w:space="0" w:color="auto"/>
            <w:right w:val="none" w:sz="0" w:space="0" w:color="auto"/>
          </w:divBdr>
        </w:div>
        <w:div w:id="1858275822">
          <w:marLeft w:val="1166"/>
          <w:marRight w:val="0"/>
          <w:marTop w:val="0"/>
          <w:marBottom w:val="0"/>
          <w:divBdr>
            <w:top w:val="none" w:sz="0" w:space="0" w:color="auto"/>
            <w:left w:val="none" w:sz="0" w:space="0" w:color="auto"/>
            <w:bottom w:val="none" w:sz="0" w:space="0" w:color="auto"/>
            <w:right w:val="none" w:sz="0" w:space="0" w:color="auto"/>
          </w:divBdr>
        </w:div>
        <w:div w:id="51540352">
          <w:marLeft w:val="547"/>
          <w:marRight w:val="0"/>
          <w:marTop w:val="0"/>
          <w:marBottom w:val="0"/>
          <w:divBdr>
            <w:top w:val="none" w:sz="0" w:space="0" w:color="auto"/>
            <w:left w:val="none" w:sz="0" w:space="0" w:color="auto"/>
            <w:bottom w:val="none" w:sz="0" w:space="0" w:color="auto"/>
            <w:right w:val="none" w:sz="0" w:space="0" w:color="auto"/>
          </w:divBdr>
        </w:div>
        <w:div w:id="518546008">
          <w:marLeft w:val="547"/>
          <w:marRight w:val="0"/>
          <w:marTop w:val="0"/>
          <w:marBottom w:val="0"/>
          <w:divBdr>
            <w:top w:val="none" w:sz="0" w:space="0" w:color="auto"/>
            <w:left w:val="none" w:sz="0" w:space="0" w:color="auto"/>
            <w:bottom w:val="none" w:sz="0" w:space="0" w:color="auto"/>
            <w:right w:val="none" w:sz="0" w:space="0" w:color="auto"/>
          </w:divBdr>
        </w:div>
        <w:div w:id="1720980646">
          <w:marLeft w:val="547"/>
          <w:marRight w:val="0"/>
          <w:marTop w:val="0"/>
          <w:marBottom w:val="0"/>
          <w:divBdr>
            <w:top w:val="none" w:sz="0" w:space="0" w:color="auto"/>
            <w:left w:val="none" w:sz="0" w:space="0" w:color="auto"/>
            <w:bottom w:val="none" w:sz="0" w:space="0" w:color="auto"/>
            <w:right w:val="none" w:sz="0" w:space="0" w:color="auto"/>
          </w:divBdr>
        </w:div>
        <w:div w:id="1926379283">
          <w:marLeft w:val="547"/>
          <w:marRight w:val="0"/>
          <w:marTop w:val="0"/>
          <w:marBottom w:val="0"/>
          <w:divBdr>
            <w:top w:val="none" w:sz="0" w:space="0" w:color="auto"/>
            <w:left w:val="none" w:sz="0" w:space="0" w:color="auto"/>
            <w:bottom w:val="none" w:sz="0" w:space="0" w:color="auto"/>
            <w:right w:val="none" w:sz="0" w:space="0" w:color="auto"/>
          </w:divBdr>
        </w:div>
        <w:div w:id="1806005449">
          <w:marLeft w:val="547"/>
          <w:marRight w:val="0"/>
          <w:marTop w:val="0"/>
          <w:marBottom w:val="0"/>
          <w:divBdr>
            <w:top w:val="none" w:sz="0" w:space="0" w:color="auto"/>
            <w:left w:val="none" w:sz="0" w:space="0" w:color="auto"/>
            <w:bottom w:val="none" w:sz="0" w:space="0" w:color="auto"/>
            <w:right w:val="none" w:sz="0" w:space="0" w:color="auto"/>
          </w:divBdr>
        </w:div>
        <w:div w:id="374932483">
          <w:marLeft w:val="547"/>
          <w:marRight w:val="0"/>
          <w:marTop w:val="0"/>
          <w:marBottom w:val="0"/>
          <w:divBdr>
            <w:top w:val="none" w:sz="0" w:space="0" w:color="auto"/>
            <w:left w:val="none" w:sz="0" w:space="0" w:color="auto"/>
            <w:bottom w:val="none" w:sz="0" w:space="0" w:color="auto"/>
            <w:right w:val="none" w:sz="0" w:space="0" w:color="auto"/>
          </w:divBdr>
        </w:div>
        <w:div w:id="551500930">
          <w:marLeft w:val="547"/>
          <w:marRight w:val="0"/>
          <w:marTop w:val="0"/>
          <w:marBottom w:val="0"/>
          <w:divBdr>
            <w:top w:val="none" w:sz="0" w:space="0" w:color="auto"/>
            <w:left w:val="none" w:sz="0" w:space="0" w:color="auto"/>
            <w:bottom w:val="none" w:sz="0" w:space="0" w:color="auto"/>
            <w:right w:val="none" w:sz="0" w:space="0" w:color="auto"/>
          </w:divBdr>
        </w:div>
        <w:div w:id="456803653">
          <w:marLeft w:val="547"/>
          <w:marRight w:val="0"/>
          <w:marTop w:val="0"/>
          <w:marBottom w:val="0"/>
          <w:divBdr>
            <w:top w:val="none" w:sz="0" w:space="0" w:color="auto"/>
            <w:left w:val="none" w:sz="0" w:space="0" w:color="auto"/>
            <w:bottom w:val="none" w:sz="0" w:space="0" w:color="auto"/>
            <w:right w:val="none" w:sz="0" w:space="0" w:color="auto"/>
          </w:divBdr>
        </w:div>
        <w:div w:id="1015110189">
          <w:marLeft w:val="547"/>
          <w:marRight w:val="0"/>
          <w:marTop w:val="0"/>
          <w:marBottom w:val="0"/>
          <w:divBdr>
            <w:top w:val="none" w:sz="0" w:space="0" w:color="auto"/>
            <w:left w:val="none" w:sz="0" w:space="0" w:color="auto"/>
            <w:bottom w:val="none" w:sz="0" w:space="0" w:color="auto"/>
            <w:right w:val="none" w:sz="0" w:space="0" w:color="auto"/>
          </w:divBdr>
        </w:div>
        <w:div w:id="541795307">
          <w:marLeft w:val="547"/>
          <w:marRight w:val="0"/>
          <w:marTop w:val="0"/>
          <w:marBottom w:val="200"/>
          <w:divBdr>
            <w:top w:val="none" w:sz="0" w:space="0" w:color="auto"/>
            <w:left w:val="none" w:sz="0" w:space="0" w:color="auto"/>
            <w:bottom w:val="none" w:sz="0" w:space="0" w:color="auto"/>
            <w:right w:val="none" w:sz="0" w:space="0" w:color="auto"/>
          </w:divBdr>
        </w:div>
      </w:divsChild>
    </w:div>
    <w:div w:id="218247281">
      <w:bodyDiv w:val="1"/>
      <w:marLeft w:val="0"/>
      <w:marRight w:val="0"/>
      <w:marTop w:val="0"/>
      <w:marBottom w:val="0"/>
      <w:divBdr>
        <w:top w:val="none" w:sz="0" w:space="0" w:color="auto"/>
        <w:left w:val="none" w:sz="0" w:space="0" w:color="auto"/>
        <w:bottom w:val="none" w:sz="0" w:space="0" w:color="auto"/>
        <w:right w:val="none" w:sz="0" w:space="0" w:color="auto"/>
      </w:divBdr>
    </w:div>
    <w:div w:id="222646306">
      <w:bodyDiv w:val="1"/>
      <w:marLeft w:val="0"/>
      <w:marRight w:val="0"/>
      <w:marTop w:val="0"/>
      <w:marBottom w:val="0"/>
      <w:divBdr>
        <w:top w:val="none" w:sz="0" w:space="0" w:color="auto"/>
        <w:left w:val="none" w:sz="0" w:space="0" w:color="auto"/>
        <w:bottom w:val="none" w:sz="0" w:space="0" w:color="auto"/>
        <w:right w:val="none" w:sz="0" w:space="0" w:color="auto"/>
      </w:divBdr>
    </w:div>
    <w:div w:id="225116391">
      <w:bodyDiv w:val="1"/>
      <w:marLeft w:val="0"/>
      <w:marRight w:val="0"/>
      <w:marTop w:val="0"/>
      <w:marBottom w:val="0"/>
      <w:divBdr>
        <w:top w:val="none" w:sz="0" w:space="0" w:color="auto"/>
        <w:left w:val="none" w:sz="0" w:space="0" w:color="auto"/>
        <w:bottom w:val="none" w:sz="0" w:space="0" w:color="auto"/>
        <w:right w:val="none" w:sz="0" w:space="0" w:color="auto"/>
      </w:divBdr>
    </w:div>
    <w:div w:id="229388219">
      <w:bodyDiv w:val="1"/>
      <w:marLeft w:val="0"/>
      <w:marRight w:val="0"/>
      <w:marTop w:val="0"/>
      <w:marBottom w:val="0"/>
      <w:divBdr>
        <w:top w:val="none" w:sz="0" w:space="0" w:color="auto"/>
        <w:left w:val="none" w:sz="0" w:space="0" w:color="auto"/>
        <w:bottom w:val="none" w:sz="0" w:space="0" w:color="auto"/>
        <w:right w:val="none" w:sz="0" w:space="0" w:color="auto"/>
      </w:divBdr>
    </w:div>
    <w:div w:id="237633768">
      <w:bodyDiv w:val="1"/>
      <w:marLeft w:val="0"/>
      <w:marRight w:val="0"/>
      <w:marTop w:val="0"/>
      <w:marBottom w:val="0"/>
      <w:divBdr>
        <w:top w:val="none" w:sz="0" w:space="0" w:color="auto"/>
        <w:left w:val="none" w:sz="0" w:space="0" w:color="auto"/>
        <w:bottom w:val="none" w:sz="0" w:space="0" w:color="auto"/>
        <w:right w:val="none" w:sz="0" w:space="0" w:color="auto"/>
      </w:divBdr>
    </w:div>
    <w:div w:id="259266046">
      <w:bodyDiv w:val="1"/>
      <w:marLeft w:val="0"/>
      <w:marRight w:val="0"/>
      <w:marTop w:val="0"/>
      <w:marBottom w:val="0"/>
      <w:divBdr>
        <w:top w:val="none" w:sz="0" w:space="0" w:color="auto"/>
        <w:left w:val="none" w:sz="0" w:space="0" w:color="auto"/>
        <w:bottom w:val="none" w:sz="0" w:space="0" w:color="auto"/>
        <w:right w:val="none" w:sz="0" w:space="0" w:color="auto"/>
      </w:divBdr>
    </w:div>
    <w:div w:id="280765770">
      <w:bodyDiv w:val="1"/>
      <w:marLeft w:val="0"/>
      <w:marRight w:val="0"/>
      <w:marTop w:val="0"/>
      <w:marBottom w:val="0"/>
      <w:divBdr>
        <w:top w:val="none" w:sz="0" w:space="0" w:color="auto"/>
        <w:left w:val="none" w:sz="0" w:space="0" w:color="auto"/>
        <w:bottom w:val="none" w:sz="0" w:space="0" w:color="auto"/>
        <w:right w:val="none" w:sz="0" w:space="0" w:color="auto"/>
      </w:divBdr>
    </w:div>
    <w:div w:id="289480443">
      <w:bodyDiv w:val="1"/>
      <w:marLeft w:val="0"/>
      <w:marRight w:val="0"/>
      <w:marTop w:val="0"/>
      <w:marBottom w:val="0"/>
      <w:divBdr>
        <w:top w:val="none" w:sz="0" w:space="0" w:color="auto"/>
        <w:left w:val="none" w:sz="0" w:space="0" w:color="auto"/>
        <w:bottom w:val="none" w:sz="0" w:space="0" w:color="auto"/>
        <w:right w:val="none" w:sz="0" w:space="0" w:color="auto"/>
      </w:divBdr>
      <w:divsChild>
        <w:div w:id="1163933042">
          <w:marLeft w:val="547"/>
          <w:marRight w:val="0"/>
          <w:marTop w:val="0"/>
          <w:marBottom w:val="0"/>
          <w:divBdr>
            <w:top w:val="none" w:sz="0" w:space="0" w:color="auto"/>
            <w:left w:val="none" w:sz="0" w:space="0" w:color="auto"/>
            <w:bottom w:val="none" w:sz="0" w:space="0" w:color="auto"/>
            <w:right w:val="none" w:sz="0" w:space="0" w:color="auto"/>
          </w:divBdr>
        </w:div>
        <w:div w:id="368117261">
          <w:marLeft w:val="1166"/>
          <w:marRight w:val="0"/>
          <w:marTop w:val="0"/>
          <w:marBottom w:val="0"/>
          <w:divBdr>
            <w:top w:val="none" w:sz="0" w:space="0" w:color="auto"/>
            <w:left w:val="none" w:sz="0" w:space="0" w:color="auto"/>
            <w:bottom w:val="none" w:sz="0" w:space="0" w:color="auto"/>
            <w:right w:val="none" w:sz="0" w:space="0" w:color="auto"/>
          </w:divBdr>
        </w:div>
        <w:div w:id="366640571">
          <w:marLeft w:val="1166"/>
          <w:marRight w:val="0"/>
          <w:marTop w:val="0"/>
          <w:marBottom w:val="0"/>
          <w:divBdr>
            <w:top w:val="none" w:sz="0" w:space="0" w:color="auto"/>
            <w:left w:val="none" w:sz="0" w:space="0" w:color="auto"/>
            <w:bottom w:val="none" w:sz="0" w:space="0" w:color="auto"/>
            <w:right w:val="none" w:sz="0" w:space="0" w:color="auto"/>
          </w:divBdr>
        </w:div>
        <w:div w:id="405109486">
          <w:marLeft w:val="1166"/>
          <w:marRight w:val="0"/>
          <w:marTop w:val="0"/>
          <w:marBottom w:val="0"/>
          <w:divBdr>
            <w:top w:val="none" w:sz="0" w:space="0" w:color="auto"/>
            <w:left w:val="none" w:sz="0" w:space="0" w:color="auto"/>
            <w:bottom w:val="none" w:sz="0" w:space="0" w:color="auto"/>
            <w:right w:val="none" w:sz="0" w:space="0" w:color="auto"/>
          </w:divBdr>
        </w:div>
        <w:div w:id="36206928">
          <w:marLeft w:val="547"/>
          <w:marRight w:val="0"/>
          <w:marTop w:val="0"/>
          <w:marBottom w:val="200"/>
          <w:divBdr>
            <w:top w:val="none" w:sz="0" w:space="0" w:color="auto"/>
            <w:left w:val="none" w:sz="0" w:space="0" w:color="auto"/>
            <w:bottom w:val="none" w:sz="0" w:space="0" w:color="auto"/>
            <w:right w:val="none" w:sz="0" w:space="0" w:color="auto"/>
          </w:divBdr>
        </w:div>
        <w:div w:id="788822474">
          <w:marLeft w:val="547"/>
          <w:marRight w:val="0"/>
          <w:marTop w:val="0"/>
          <w:marBottom w:val="0"/>
          <w:divBdr>
            <w:top w:val="none" w:sz="0" w:space="0" w:color="auto"/>
            <w:left w:val="none" w:sz="0" w:space="0" w:color="auto"/>
            <w:bottom w:val="none" w:sz="0" w:space="0" w:color="auto"/>
            <w:right w:val="none" w:sz="0" w:space="0" w:color="auto"/>
          </w:divBdr>
        </w:div>
        <w:div w:id="187792482">
          <w:marLeft w:val="547"/>
          <w:marRight w:val="0"/>
          <w:marTop w:val="0"/>
          <w:marBottom w:val="0"/>
          <w:divBdr>
            <w:top w:val="none" w:sz="0" w:space="0" w:color="auto"/>
            <w:left w:val="none" w:sz="0" w:space="0" w:color="auto"/>
            <w:bottom w:val="none" w:sz="0" w:space="0" w:color="auto"/>
            <w:right w:val="none" w:sz="0" w:space="0" w:color="auto"/>
          </w:divBdr>
        </w:div>
        <w:div w:id="2088913338">
          <w:marLeft w:val="1166"/>
          <w:marRight w:val="0"/>
          <w:marTop w:val="0"/>
          <w:marBottom w:val="0"/>
          <w:divBdr>
            <w:top w:val="none" w:sz="0" w:space="0" w:color="auto"/>
            <w:left w:val="none" w:sz="0" w:space="0" w:color="auto"/>
            <w:bottom w:val="none" w:sz="0" w:space="0" w:color="auto"/>
            <w:right w:val="none" w:sz="0" w:space="0" w:color="auto"/>
          </w:divBdr>
        </w:div>
        <w:div w:id="2137749614">
          <w:marLeft w:val="1166"/>
          <w:marRight w:val="0"/>
          <w:marTop w:val="0"/>
          <w:marBottom w:val="200"/>
          <w:divBdr>
            <w:top w:val="none" w:sz="0" w:space="0" w:color="auto"/>
            <w:left w:val="none" w:sz="0" w:space="0" w:color="auto"/>
            <w:bottom w:val="none" w:sz="0" w:space="0" w:color="auto"/>
            <w:right w:val="none" w:sz="0" w:space="0" w:color="auto"/>
          </w:divBdr>
        </w:div>
        <w:div w:id="56829726">
          <w:marLeft w:val="547"/>
          <w:marRight w:val="0"/>
          <w:marTop w:val="0"/>
          <w:marBottom w:val="0"/>
          <w:divBdr>
            <w:top w:val="none" w:sz="0" w:space="0" w:color="auto"/>
            <w:left w:val="none" w:sz="0" w:space="0" w:color="auto"/>
            <w:bottom w:val="none" w:sz="0" w:space="0" w:color="auto"/>
            <w:right w:val="none" w:sz="0" w:space="0" w:color="auto"/>
          </w:divBdr>
        </w:div>
        <w:div w:id="2048022645">
          <w:marLeft w:val="1166"/>
          <w:marRight w:val="0"/>
          <w:marTop w:val="0"/>
          <w:marBottom w:val="0"/>
          <w:divBdr>
            <w:top w:val="none" w:sz="0" w:space="0" w:color="auto"/>
            <w:left w:val="none" w:sz="0" w:space="0" w:color="auto"/>
            <w:bottom w:val="none" w:sz="0" w:space="0" w:color="auto"/>
            <w:right w:val="none" w:sz="0" w:space="0" w:color="auto"/>
          </w:divBdr>
        </w:div>
        <w:div w:id="225186634">
          <w:marLeft w:val="547"/>
          <w:marRight w:val="0"/>
          <w:marTop w:val="0"/>
          <w:marBottom w:val="0"/>
          <w:divBdr>
            <w:top w:val="none" w:sz="0" w:space="0" w:color="auto"/>
            <w:left w:val="none" w:sz="0" w:space="0" w:color="auto"/>
            <w:bottom w:val="none" w:sz="0" w:space="0" w:color="auto"/>
            <w:right w:val="none" w:sz="0" w:space="0" w:color="auto"/>
          </w:divBdr>
        </w:div>
        <w:div w:id="958485482">
          <w:marLeft w:val="1166"/>
          <w:marRight w:val="0"/>
          <w:marTop w:val="0"/>
          <w:marBottom w:val="0"/>
          <w:divBdr>
            <w:top w:val="none" w:sz="0" w:space="0" w:color="auto"/>
            <w:left w:val="none" w:sz="0" w:space="0" w:color="auto"/>
            <w:bottom w:val="none" w:sz="0" w:space="0" w:color="auto"/>
            <w:right w:val="none" w:sz="0" w:space="0" w:color="auto"/>
          </w:divBdr>
        </w:div>
        <w:div w:id="1996491847">
          <w:marLeft w:val="547"/>
          <w:marRight w:val="0"/>
          <w:marTop w:val="0"/>
          <w:marBottom w:val="0"/>
          <w:divBdr>
            <w:top w:val="none" w:sz="0" w:space="0" w:color="auto"/>
            <w:left w:val="none" w:sz="0" w:space="0" w:color="auto"/>
            <w:bottom w:val="none" w:sz="0" w:space="0" w:color="auto"/>
            <w:right w:val="none" w:sz="0" w:space="0" w:color="auto"/>
          </w:divBdr>
        </w:div>
        <w:div w:id="1840384023">
          <w:marLeft w:val="547"/>
          <w:marRight w:val="0"/>
          <w:marTop w:val="0"/>
          <w:marBottom w:val="0"/>
          <w:divBdr>
            <w:top w:val="none" w:sz="0" w:space="0" w:color="auto"/>
            <w:left w:val="none" w:sz="0" w:space="0" w:color="auto"/>
            <w:bottom w:val="none" w:sz="0" w:space="0" w:color="auto"/>
            <w:right w:val="none" w:sz="0" w:space="0" w:color="auto"/>
          </w:divBdr>
        </w:div>
        <w:div w:id="293491716">
          <w:marLeft w:val="547"/>
          <w:marRight w:val="0"/>
          <w:marTop w:val="0"/>
          <w:marBottom w:val="0"/>
          <w:divBdr>
            <w:top w:val="none" w:sz="0" w:space="0" w:color="auto"/>
            <w:left w:val="none" w:sz="0" w:space="0" w:color="auto"/>
            <w:bottom w:val="none" w:sz="0" w:space="0" w:color="auto"/>
            <w:right w:val="none" w:sz="0" w:space="0" w:color="auto"/>
          </w:divBdr>
        </w:div>
        <w:div w:id="2023504213">
          <w:marLeft w:val="547"/>
          <w:marRight w:val="0"/>
          <w:marTop w:val="0"/>
          <w:marBottom w:val="200"/>
          <w:divBdr>
            <w:top w:val="none" w:sz="0" w:space="0" w:color="auto"/>
            <w:left w:val="none" w:sz="0" w:space="0" w:color="auto"/>
            <w:bottom w:val="none" w:sz="0" w:space="0" w:color="auto"/>
            <w:right w:val="none" w:sz="0" w:space="0" w:color="auto"/>
          </w:divBdr>
        </w:div>
        <w:div w:id="2103406915">
          <w:marLeft w:val="547"/>
          <w:marRight w:val="0"/>
          <w:marTop w:val="0"/>
          <w:marBottom w:val="0"/>
          <w:divBdr>
            <w:top w:val="none" w:sz="0" w:space="0" w:color="auto"/>
            <w:left w:val="none" w:sz="0" w:space="0" w:color="auto"/>
            <w:bottom w:val="none" w:sz="0" w:space="0" w:color="auto"/>
            <w:right w:val="none" w:sz="0" w:space="0" w:color="auto"/>
          </w:divBdr>
        </w:div>
        <w:div w:id="1857695461">
          <w:marLeft w:val="1166"/>
          <w:marRight w:val="0"/>
          <w:marTop w:val="0"/>
          <w:marBottom w:val="0"/>
          <w:divBdr>
            <w:top w:val="none" w:sz="0" w:space="0" w:color="auto"/>
            <w:left w:val="none" w:sz="0" w:space="0" w:color="auto"/>
            <w:bottom w:val="none" w:sz="0" w:space="0" w:color="auto"/>
            <w:right w:val="none" w:sz="0" w:space="0" w:color="auto"/>
          </w:divBdr>
        </w:div>
        <w:div w:id="1230921396">
          <w:marLeft w:val="547"/>
          <w:marRight w:val="0"/>
          <w:marTop w:val="0"/>
          <w:marBottom w:val="0"/>
          <w:divBdr>
            <w:top w:val="none" w:sz="0" w:space="0" w:color="auto"/>
            <w:left w:val="none" w:sz="0" w:space="0" w:color="auto"/>
            <w:bottom w:val="none" w:sz="0" w:space="0" w:color="auto"/>
            <w:right w:val="none" w:sz="0" w:space="0" w:color="auto"/>
          </w:divBdr>
        </w:div>
        <w:div w:id="787092121">
          <w:marLeft w:val="547"/>
          <w:marRight w:val="0"/>
          <w:marTop w:val="0"/>
          <w:marBottom w:val="0"/>
          <w:divBdr>
            <w:top w:val="none" w:sz="0" w:space="0" w:color="auto"/>
            <w:left w:val="none" w:sz="0" w:space="0" w:color="auto"/>
            <w:bottom w:val="none" w:sz="0" w:space="0" w:color="auto"/>
            <w:right w:val="none" w:sz="0" w:space="0" w:color="auto"/>
          </w:divBdr>
        </w:div>
        <w:div w:id="2102329666">
          <w:marLeft w:val="547"/>
          <w:marRight w:val="0"/>
          <w:marTop w:val="0"/>
          <w:marBottom w:val="0"/>
          <w:divBdr>
            <w:top w:val="none" w:sz="0" w:space="0" w:color="auto"/>
            <w:left w:val="none" w:sz="0" w:space="0" w:color="auto"/>
            <w:bottom w:val="none" w:sz="0" w:space="0" w:color="auto"/>
            <w:right w:val="none" w:sz="0" w:space="0" w:color="auto"/>
          </w:divBdr>
        </w:div>
        <w:div w:id="1643653113">
          <w:marLeft w:val="1166"/>
          <w:marRight w:val="0"/>
          <w:marTop w:val="0"/>
          <w:marBottom w:val="0"/>
          <w:divBdr>
            <w:top w:val="none" w:sz="0" w:space="0" w:color="auto"/>
            <w:left w:val="none" w:sz="0" w:space="0" w:color="auto"/>
            <w:bottom w:val="none" w:sz="0" w:space="0" w:color="auto"/>
            <w:right w:val="none" w:sz="0" w:space="0" w:color="auto"/>
          </w:divBdr>
        </w:div>
        <w:div w:id="2124179896">
          <w:marLeft w:val="1166"/>
          <w:marRight w:val="0"/>
          <w:marTop w:val="0"/>
          <w:marBottom w:val="0"/>
          <w:divBdr>
            <w:top w:val="none" w:sz="0" w:space="0" w:color="auto"/>
            <w:left w:val="none" w:sz="0" w:space="0" w:color="auto"/>
            <w:bottom w:val="none" w:sz="0" w:space="0" w:color="auto"/>
            <w:right w:val="none" w:sz="0" w:space="0" w:color="auto"/>
          </w:divBdr>
        </w:div>
        <w:div w:id="1267928725">
          <w:marLeft w:val="1166"/>
          <w:marRight w:val="0"/>
          <w:marTop w:val="0"/>
          <w:marBottom w:val="0"/>
          <w:divBdr>
            <w:top w:val="none" w:sz="0" w:space="0" w:color="auto"/>
            <w:left w:val="none" w:sz="0" w:space="0" w:color="auto"/>
            <w:bottom w:val="none" w:sz="0" w:space="0" w:color="auto"/>
            <w:right w:val="none" w:sz="0" w:space="0" w:color="auto"/>
          </w:divBdr>
        </w:div>
        <w:div w:id="1985236790">
          <w:marLeft w:val="547"/>
          <w:marRight w:val="0"/>
          <w:marTop w:val="0"/>
          <w:marBottom w:val="0"/>
          <w:divBdr>
            <w:top w:val="none" w:sz="0" w:space="0" w:color="auto"/>
            <w:left w:val="none" w:sz="0" w:space="0" w:color="auto"/>
            <w:bottom w:val="none" w:sz="0" w:space="0" w:color="auto"/>
            <w:right w:val="none" w:sz="0" w:space="0" w:color="auto"/>
          </w:divBdr>
        </w:div>
        <w:div w:id="1851262976">
          <w:marLeft w:val="547"/>
          <w:marRight w:val="0"/>
          <w:marTop w:val="0"/>
          <w:marBottom w:val="0"/>
          <w:divBdr>
            <w:top w:val="none" w:sz="0" w:space="0" w:color="auto"/>
            <w:left w:val="none" w:sz="0" w:space="0" w:color="auto"/>
            <w:bottom w:val="none" w:sz="0" w:space="0" w:color="auto"/>
            <w:right w:val="none" w:sz="0" w:space="0" w:color="auto"/>
          </w:divBdr>
        </w:div>
        <w:div w:id="1900047560">
          <w:marLeft w:val="547"/>
          <w:marRight w:val="0"/>
          <w:marTop w:val="0"/>
          <w:marBottom w:val="0"/>
          <w:divBdr>
            <w:top w:val="none" w:sz="0" w:space="0" w:color="auto"/>
            <w:left w:val="none" w:sz="0" w:space="0" w:color="auto"/>
            <w:bottom w:val="none" w:sz="0" w:space="0" w:color="auto"/>
            <w:right w:val="none" w:sz="0" w:space="0" w:color="auto"/>
          </w:divBdr>
        </w:div>
        <w:div w:id="1314918315">
          <w:marLeft w:val="547"/>
          <w:marRight w:val="0"/>
          <w:marTop w:val="0"/>
          <w:marBottom w:val="0"/>
          <w:divBdr>
            <w:top w:val="none" w:sz="0" w:space="0" w:color="auto"/>
            <w:left w:val="none" w:sz="0" w:space="0" w:color="auto"/>
            <w:bottom w:val="none" w:sz="0" w:space="0" w:color="auto"/>
            <w:right w:val="none" w:sz="0" w:space="0" w:color="auto"/>
          </w:divBdr>
        </w:div>
        <w:div w:id="30306162">
          <w:marLeft w:val="547"/>
          <w:marRight w:val="0"/>
          <w:marTop w:val="0"/>
          <w:marBottom w:val="200"/>
          <w:divBdr>
            <w:top w:val="none" w:sz="0" w:space="0" w:color="auto"/>
            <w:left w:val="none" w:sz="0" w:space="0" w:color="auto"/>
            <w:bottom w:val="none" w:sz="0" w:space="0" w:color="auto"/>
            <w:right w:val="none" w:sz="0" w:space="0" w:color="auto"/>
          </w:divBdr>
        </w:div>
      </w:divsChild>
    </w:div>
    <w:div w:id="298801786">
      <w:bodyDiv w:val="1"/>
      <w:marLeft w:val="0"/>
      <w:marRight w:val="0"/>
      <w:marTop w:val="0"/>
      <w:marBottom w:val="0"/>
      <w:divBdr>
        <w:top w:val="none" w:sz="0" w:space="0" w:color="auto"/>
        <w:left w:val="none" w:sz="0" w:space="0" w:color="auto"/>
        <w:bottom w:val="none" w:sz="0" w:space="0" w:color="auto"/>
        <w:right w:val="none" w:sz="0" w:space="0" w:color="auto"/>
      </w:divBdr>
      <w:divsChild>
        <w:div w:id="728263977">
          <w:marLeft w:val="547"/>
          <w:marRight w:val="0"/>
          <w:marTop w:val="0"/>
          <w:marBottom w:val="0"/>
          <w:divBdr>
            <w:top w:val="none" w:sz="0" w:space="0" w:color="auto"/>
            <w:left w:val="none" w:sz="0" w:space="0" w:color="auto"/>
            <w:bottom w:val="none" w:sz="0" w:space="0" w:color="auto"/>
            <w:right w:val="none" w:sz="0" w:space="0" w:color="auto"/>
          </w:divBdr>
        </w:div>
        <w:div w:id="1348025569">
          <w:marLeft w:val="547"/>
          <w:marRight w:val="0"/>
          <w:marTop w:val="0"/>
          <w:marBottom w:val="0"/>
          <w:divBdr>
            <w:top w:val="none" w:sz="0" w:space="0" w:color="auto"/>
            <w:left w:val="none" w:sz="0" w:space="0" w:color="auto"/>
            <w:bottom w:val="none" w:sz="0" w:space="0" w:color="auto"/>
            <w:right w:val="none" w:sz="0" w:space="0" w:color="auto"/>
          </w:divBdr>
        </w:div>
        <w:div w:id="27031128">
          <w:marLeft w:val="547"/>
          <w:marRight w:val="0"/>
          <w:marTop w:val="0"/>
          <w:marBottom w:val="0"/>
          <w:divBdr>
            <w:top w:val="none" w:sz="0" w:space="0" w:color="auto"/>
            <w:left w:val="none" w:sz="0" w:space="0" w:color="auto"/>
            <w:bottom w:val="none" w:sz="0" w:space="0" w:color="auto"/>
            <w:right w:val="none" w:sz="0" w:space="0" w:color="auto"/>
          </w:divBdr>
        </w:div>
        <w:div w:id="1793859534">
          <w:marLeft w:val="547"/>
          <w:marRight w:val="0"/>
          <w:marTop w:val="0"/>
          <w:marBottom w:val="0"/>
          <w:divBdr>
            <w:top w:val="none" w:sz="0" w:space="0" w:color="auto"/>
            <w:left w:val="none" w:sz="0" w:space="0" w:color="auto"/>
            <w:bottom w:val="none" w:sz="0" w:space="0" w:color="auto"/>
            <w:right w:val="none" w:sz="0" w:space="0" w:color="auto"/>
          </w:divBdr>
        </w:div>
        <w:div w:id="2100327606">
          <w:marLeft w:val="547"/>
          <w:marRight w:val="0"/>
          <w:marTop w:val="0"/>
          <w:marBottom w:val="0"/>
          <w:divBdr>
            <w:top w:val="none" w:sz="0" w:space="0" w:color="auto"/>
            <w:left w:val="none" w:sz="0" w:space="0" w:color="auto"/>
            <w:bottom w:val="none" w:sz="0" w:space="0" w:color="auto"/>
            <w:right w:val="none" w:sz="0" w:space="0" w:color="auto"/>
          </w:divBdr>
        </w:div>
        <w:div w:id="1180043788">
          <w:marLeft w:val="547"/>
          <w:marRight w:val="0"/>
          <w:marTop w:val="0"/>
          <w:marBottom w:val="0"/>
          <w:divBdr>
            <w:top w:val="none" w:sz="0" w:space="0" w:color="auto"/>
            <w:left w:val="none" w:sz="0" w:space="0" w:color="auto"/>
            <w:bottom w:val="none" w:sz="0" w:space="0" w:color="auto"/>
            <w:right w:val="none" w:sz="0" w:space="0" w:color="auto"/>
          </w:divBdr>
        </w:div>
        <w:div w:id="1981031568">
          <w:marLeft w:val="547"/>
          <w:marRight w:val="0"/>
          <w:marTop w:val="0"/>
          <w:marBottom w:val="0"/>
          <w:divBdr>
            <w:top w:val="none" w:sz="0" w:space="0" w:color="auto"/>
            <w:left w:val="none" w:sz="0" w:space="0" w:color="auto"/>
            <w:bottom w:val="none" w:sz="0" w:space="0" w:color="auto"/>
            <w:right w:val="none" w:sz="0" w:space="0" w:color="auto"/>
          </w:divBdr>
        </w:div>
        <w:div w:id="742679854">
          <w:marLeft w:val="547"/>
          <w:marRight w:val="0"/>
          <w:marTop w:val="0"/>
          <w:marBottom w:val="0"/>
          <w:divBdr>
            <w:top w:val="none" w:sz="0" w:space="0" w:color="auto"/>
            <w:left w:val="none" w:sz="0" w:space="0" w:color="auto"/>
            <w:bottom w:val="none" w:sz="0" w:space="0" w:color="auto"/>
            <w:right w:val="none" w:sz="0" w:space="0" w:color="auto"/>
          </w:divBdr>
        </w:div>
        <w:div w:id="1516534226">
          <w:marLeft w:val="547"/>
          <w:marRight w:val="0"/>
          <w:marTop w:val="0"/>
          <w:marBottom w:val="0"/>
          <w:divBdr>
            <w:top w:val="none" w:sz="0" w:space="0" w:color="auto"/>
            <w:left w:val="none" w:sz="0" w:space="0" w:color="auto"/>
            <w:bottom w:val="none" w:sz="0" w:space="0" w:color="auto"/>
            <w:right w:val="none" w:sz="0" w:space="0" w:color="auto"/>
          </w:divBdr>
        </w:div>
        <w:div w:id="583414813">
          <w:marLeft w:val="547"/>
          <w:marRight w:val="0"/>
          <w:marTop w:val="0"/>
          <w:marBottom w:val="0"/>
          <w:divBdr>
            <w:top w:val="none" w:sz="0" w:space="0" w:color="auto"/>
            <w:left w:val="none" w:sz="0" w:space="0" w:color="auto"/>
            <w:bottom w:val="none" w:sz="0" w:space="0" w:color="auto"/>
            <w:right w:val="none" w:sz="0" w:space="0" w:color="auto"/>
          </w:divBdr>
        </w:div>
        <w:div w:id="361825644">
          <w:marLeft w:val="547"/>
          <w:marRight w:val="0"/>
          <w:marTop w:val="0"/>
          <w:marBottom w:val="200"/>
          <w:divBdr>
            <w:top w:val="none" w:sz="0" w:space="0" w:color="auto"/>
            <w:left w:val="none" w:sz="0" w:space="0" w:color="auto"/>
            <w:bottom w:val="none" w:sz="0" w:space="0" w:color="auto"/>
            <w:right w:val="none" w:sz="0" w:space="0" w:color="auto"/>
          </w:divBdr>
        </w:div>
      </w:divsChild>
    </w:div>
    <w:div w:id="302387420">
      <w:bodyDiv w:val="1"/>
      <w:marLeft w:val="0"/>
      <w:marRight w:val="0"/>
      <w:marTop w:val="0"/>
      <w:marBottom w:val="0"/>
      <w:divBdr>
        <w:top w:val="none" w:sz="0" w:space="0" w:color="auto"/>
        <w:left w:val="none" w:sz="0" w:space="0" w:color="auto"/>
        <w:bottom w:val="none" w:sz="0" w:space="0" w:color="auto"/>
        <w:right w:val="none" w:sz="0" w:space="0" w:color="auto"/>
      </w:divBdr>
      <w:divsChild>
        <w:div w:id="1803880838">
          <w:marLeft w:val="0"/>
          <w:marRight w:val="0"/>
          <w:marTop w:val="0"/>
          <w:marBottom w:val="0"/>
          <w:divBdr>
            <w:top w:val="none" w:sz="0" w:space="0" w:color="auto"/>
            <w:left w:val="none" w:sz="0" w:space="0" w:color="auto"/>
            <w:bottom w:val="none" w:sz="0" w:space="0" w:color="auto"/>
            <w:right w:val="none" w:sz="0" w:space="0" w:color="auto"/>
          </w:divBdr>
        </w:div>
        <w:div w:id="1795174611">
          <w:marLeft w:val="0"/>
          <w:marRight w:val="0"/>
          <w:marTop w:val="0"/>
          <w:marBottom w:val="0"/>
          <w:divBdr>
            <w:top w:val="none" w:sz="0" w:space="0" w:color="auto"/>
            <w:left w:val="none" w:sz="0" w:space="0" w:color="auto"/>
            <w:bottom w:val="none" w:sz="0" w:space="0" w:color="auto"/>
            <w:right w:val="none" w:sz="0" w:space="0" w:color="auto"/>
          </w:divBdr>
        </w:div>
        <w:div w:id="765881719">
          <w:marLeft w:val="0"/>
          <w:marRight w:val="0"/>
          <w:marTop w:val="0"/>
          <w:marBottom w:val="0"/>
          <w:divBdr>
            <w:top w:val="none" w:sz="0" w:space="0" w:color="auto"/>
            <w:left w:val="none" w:sz="0" w:space="0" w:color="auto"/>
            <w:bottom w:val="none" w:sz="0" w:space="0" w:color="auto"/>
            <w:right w:val="none" w:sz="0" w:space="0" w:color="auto"/>
          </w:divBdr>
        </w:div>
      </w:divsChild>
    </w:div>
    <w:div w:id="305821732">
      <w:bodyDiv w:val="1"/>
      <w:marLeft w:val="0"/>
      <w:marRight w:val="0"/>
      <w:marTop w:val="0"/>
      <w:marBottom w:val="0"/>
      <w:divBdr>
        <w:top w:val="none" w:sz="0" w:space="0" w:color="auto"/>
        <w:left w:val="none" w:sz="0" w:space="0" w:color="auto"/>
        <w:bottom w:val="none" w:sz="0" w:space="0" w:color="auto"/>
        <w:right w:val="none" w:sz="0" w:space="0" w:color="auto"/>
      </w:divBdr>
      <w:divsChild>
        <w:div w:id="1287933725">
          <w:marLeft w:val="0"/>
          <w:marRight w:val="0"/>
          <w:marTop w:val="0"/>
          <w:marBottom w:val="0"/>
          <w:divBdr>
            <w:top w:val="none" w:sz="0" w:space="0" w:color="auto"/>
            <w:left w:val="none" w:sz="0" w:space="0" w:color="auto"/>
            <w:bottom w:val="none" w:sz="0" w:space="0" w:color="auto"/>
            <w:right w:val="none" w:sz="0" w:space="0" w:color="auto"/>
          </w:divBdr>
        </w:div>
        <w:div w:id="957026482">
          <w:marLeft w:val="0"/>
          <w:marRight w:val="0"/>
          <w:marTop w:val="0"/>
          <w:marBottom w:val="0"/>
          <w:divBdr>
            <w:top w:val="none" w:sz="0" w:space="0" w:color="auto"/>
            <w:left w:val="none" w:sz="0" w:space="0" w:color="auto"/>
            <w:bottom w:val="none" w:sz="0" w:space="0" w:color="auto"/>
            <w:right w:val="none" w:sz="0" w:space="0" w:color="auto"/>
          </w:divBdr>
        </w:div>
        <w:div w:id="2037580997">
          <w:marLeft w:val="0"/>
          <w:marRight w:val="0"/>
          <w:marTop w:val="0"/>
          <w:marBottom w:val="0"/>
          <w:divBdr>
            <w:top w:val="none" w:sz="0" w:space="0" w:color="auto"/>
            <w:left w:val="none" w:sz="0" w:space="0" w:color="auto"/>
            <w:bottom w:val="none" w:sz="0" w:space="0" w:color="auto"/>
            <w:right w:val="none" w:sz="0" w:space="0" w:color="auto"/>
          </w:divBdr>
        </w:div>
      </w:divsChild>
    </w:div>
    <w:div w:id="346296949">
      <w:bodyDiv w:val="1"/>
      <w:marLeft w:val="0"/>
      <w:marRight w:val="0"/>
      <w:marTop w:val="0"/>
      <w:marBottom w:val="0"/>
      <w:divBdr>
        <w:top w:val="none" w:sz="0" w:space="0" w:color="auto"/>
        <w:left w:val="none" w:sz="0" w:space="0" w:color="auto"/>
        <w:bottom w:val="none" w:sz="0" w:space="0" w:color="auto"/>
        <w:right w:val="none" w:sz="0" w:space="0" w:color="auto"/>
      </w:divBdr>
    </w:div>
    <w:div w:id="366805059">
      <w:bodyDiv w:val="1"/>
      <w:marLeft w:val="0"/>
      <w:marRight w:val="0"/>
      <w:marTop w:val="0"/>
      <w:marBottom w:val="0"/>
      <w:divBdr>
        <w:top w:val="none" w:sz="0" w:space="0" w:color="auto"/>
        <w:left w:val="none" w:sz="0" w:space="0" w:color="auto"/>
        <w:bottom w:val="none" w:sz="0" w:space="0" w:color="auto"/>
        <w:right w:val="none" w:sz="0" w:space="0" w:color="auto"/>
      </w:divBdr>
      <w:divsChild>
        <w:div w:id="1162548740">
          <w:marLeft w:val="446"/>
          <w:marRight w:val="0"/>
          <w:marTop w:val="0"/>
          <w:marBottom w:val="0"/>
          <w:divBdr>
            <w:top w:val="none" w:sz="0" w:space="0" w:color="auto"/>
            <w:left w:val="none" w:sz="0" w:space="0" w:color="auto"/>
            <w:bottom w:val="none" w:sz="0" w:space="0" w:color="auto"/>
            <w:right w:val="none" w:sz="0" w:space="0" w:color="auto"/>
          </w:divBdr>
        </w:div>
        <w:div w:id="1090197396">
          <w:marLeft w:val="446"/>
          <w:marRight w:val="0"/>
          <w:marTop w:val="0"/>
          <w:marBottom w:val="0"/>
          <w:divBdr>
            <w:top w:val="none" w:sz="0" w:space="0" w:color="auto"/>
            <w:left w:val="none" w:sz="0" w:space="0" w:color="auto"/>
            <w:bottom w:val="none" w:sz="0" w:space="0" w:color="auto"/>
            <w:right w:val="none" w:sz="0" w:space="0" w:color="auto"/>
          </w:divBdr>
        </w:div>
        <w:div w:id="487869297">
          <w:marLeft w:val="446"/>
          <w:marRight w:val="0"/>
          <w:marTop w:val="0"/>
          <w:marBottom w:val="0"/>
          <w:divBdr>
            <w:top w:val="none" w:sz="0" w:space="0" w:color="auto"/>
            <w:left w:val="none" w:sz="0" w:space="0" w:color="auto"/>
            <w:bottom w:val="none" w:sz="0" w:space="0" w:color="auto"/>
            <w:right w:val="none" w:sz="0" w:space="0" w:color="auto"/>
          </w:divBdr>
        </w:div>
        <w:div w:id="700784487">
          <w:marLeft w:val="446"/>
          <w:marRight w:val="0"/>
          <w:marTop w:val="0"/>
          <w:marBottom w:val="0"/>
          <w:divBdr>
            <w:top w:val="none" w:sz="0" w:space="0" w:color="auto"/>
            <w:left w:val="none" w:sz="0" w:space="0" w:color="auto"/>
            <w:bottom w:val="none" w:sz="0" w:space="0" w:color="auto"/>
            <w:right w:val="none" w:sz="0" w:space="0" w:color="auto"/>
          </w:divBdr>
        </w:div>
        <w:div w:id="192230608">
          <w:marLeft w:val="446"/>
          <w:marRight w:val="0"/>
          <w:marTop w:val="0"/>
          <w:marBottom w:val="0"/>
          <w:divBdr>
            <w:top w:val="none" w:sz="0" w:space="0" w:color="auto"/>
            <w:left w:val="none" w:sz="0" w:space="0" w:color="auto"/>
            <w:bottom w:val="none" w:sz="0" w:space="0" w:color="auto"/>
            <w:right w:val="none" w:sz="0" w:space="0" w:color="auto"/>
          </w:divBdr>
        </w:div>
        <w:div w:id="1016537006">
          <w:marLeft w:val="446"/>
          <w:marRight w:val="0"/>
          <w:marTop w:val="0"/>
          <w:marBottom w:val="0"/>
          <w:divBdr>
            <w:top w:val="none" w:sz="0" w:space="0" w:color="auto"/>
            <w:left w:val="none" w:sz="0" w:space="0" w:color="auto"/>
            <w:bottom w:val="none" w:sz="0" w:space="0" w:color="auto"/>
            <w:right w:val="none" w:sz="0" w:space="0" w:color="auto"/>
          </w:divBdr>
        </w:div>
        <w:div w:id="717362902">
          <w:marLeft w:val="446"/>
          <w:marRight w:val="0"/>
          <w:marTop w:val="0"/>
          <w:marBottom w:val="0"/>
          <w:divBdr>
            <w:top w:val="none" w:sz="0" w:space="0" w:color="auto"/>
            <w:left w:val="none" w:sz="0" w:space="0" w:color="auto"/>
            <w:bottom w:val="none" w:sz="0" w:space="0" w:color="auto"/>
            <w:right w:val="none" w:sz="0" w:space="0" w:color="auto"/>
          </w:divBdr>
        </w:div>
      </w:divsChild>
    </w:div>
    <w:div w:id="368264643">
      <w:bodyDiv w:val="1"/>
      <w:marLeft w:val="0"/>
      <w:marRight w:val="0"/>
      <w:marTop w:val="0"/>
      <w:marBottom w:val="0"/>
      <w:divBdr>
        <w:top w:val="none" w:sz="0" w:space="0" w:color="auto"/>
        <w:left w:val="none" w:sz="0" w:space="0" w:color="auto"/>
        <w:bottom w:val="none" w:sz="0" w:space="0" w:color="auto"/>
        <w:right w:val="none" w:sz="0" w:space="0" w:color="auto"/>
      </w:divBdr>
      <w:divsChild>
        <w:div w:id="323434420">
          <w:marLeft w:val="0"/>
          <w:marRight w:val="0"/>
          <w:marTop w:val="0"/>
          <w:marBottom w:val="0"/>
          <w:divBdr>
            <w:top w:val="none" w:sz="0" w:space="0" w:color="auto"/>
            <w:left w:val="none" w:sz="0" w:space="0" w:color="auto"/>
            <w:bottom w:val="none" w:sz="0" w:space="0" w:color="auto"/>
            <w:right w:val="none" w:sz="0" w:space="0" w:color="auto"/>
          </w:divBdr>
          <w:divsChild>
            <w:div w:id="545332316">
              <w:marLeft w:val="0"/>
              <w:marRight w:val="0"/>
              <w:marTop w:val="0"/>
              <w:marBottom w:val="0"/>
              <w:divBdr>
                <w:top w:val="none" w:sz="0" w:space="0" w:color="auto"/>
                <w:left w:val="none" w:sz="0" w:space="0" w:color="auto"/>
                <w:bottom w:val="none" w:sz="0" w:space="0" w:color="auto"/>
                <w:right w:val="none" w:sz="0" w:space="0" w:color="auto"/>
              </w:divBdr>
              <w:divsChild>
                <w:div w:id="335113364">
                  <w:marLeft w:val="0"/>
                  <w:marRight w:val="0"/>
                  <w:marTop w:val="0"/>
                  <w:marBottom w:val="0"/>
                  <w:divBdr>
                    <w:top w:val="none" w:sz="0" w:space="0" w:color="auto"/>
                    <w:left w:val="none" w:sz="0" w:space="0" w:color="auto"/>
                    <w:bottom w:val="none" w:sz="0" w:space="0" w:color="auto"/>
                    <w:right w:val="none" w:sz="0" w:space="0" w:color="auto"/>
                  </w:divBdr>
                  <w:divsChild>
                    <w:div w:id="1740328275">
                      <w:marLeft w:val="0"/>
                      <w:marRight w:val="0"/>
                      <w:marTop w:val="0"/>
                      <w:marBottom w:val="240"/>
                      <w:divBdr>
                        <w:top w:val="none" w:sz="0" w:space="0" w:color="auto"/>
                        <w:left w:val="none" w:sz="0" w:space="0" w:color="auto"/>
                        <w:bottom w:val="none" w:sz="0" w:space="0" w:color="auto"/>
                        <w:right w:val="none" w:sz="0" w:space="0" w:color="auto"/>
                      </w:divBdr>
                      <w:divsChild>
                        <w:div w:id="1246107699">
                          <w:marLeft w:val="0"/>
                          <w:marRight w:val="0"/>
                          <w:marTop w:val="0"/>
                          <w:marBottom w:val="0"/>
                          <w:divBdr>
                            <w:top w:val="none" w:sz="0" w:space="0" w:color="auto"/>
                            <w:left w:val="none" w:sz="0" w:space="0" w:color="auto"/>
                            <w:bottom w:val="none" w:sz="0" w:space="0" w:color="auto"/>
                            <w:right w:val="none" w:sz="0" w:space="0" w:color="auto"/>
                          </w:divBdr>
                          <w:divsChild>
                            <w:div w:id="1052003809">
                              <w:marLeft w:val="-225"/>
                              <w:marRight w:val="-225"/>
                              <w:marTop w:val="0"/>
                              <w:marBottom w:val="0"/>
                              <w:divBdr>
                                <w:top w:val="none" w:sz="0" w:space="0" w:color="auto"/>
                                <w:left w:val="none" w:sz="0" w:space="0" w:color="auto"/>
                                <w:bottom w:val="none" w:sz="0" w:space="0" w:color="auto"/>
                                <w:right w:val="none" w:sz="0" w:space="0" w:color="auto"/>
                              </w:divBdr>
                              <w:divsChild>
                                <w:div w:id="196815146">
                                  <w:marLeft w:val="0"/>
                                  <w:marRight w:val="0"/>
                                  <w:marTop w:val="0"/>
                                  <w:marBottom w:val="0"/>
                                  <w:divBdr>
                                    <w:top w:val="none" w:sz="0" w:space="0" w:color="auto"/>
                                    <w:left w:val="none" w:sz="0" w:space="0" w:color="auto"/>
                                    <w:bottom w:val="none" w:sz="0" w:space="0" w:color="auto"/>
                                    <w:right w:val="none" w:sz="0" w:space="0" w:color="auto"/>
                                  </w:divBdr>
                                  <w:divsChild>
                                    <w:div w:id="523597529">
                                      <w:marLeft w:val="0"/>
                                      <w:marRight w:val="0"/>
                                      <w:marTop w:val="0"/>
                                      <w:marBottom w:val="0"/>
                                      <w:divBdr>
                                        <w:top w:val="none" w:sz="0" w:space="0" w:color="auto"/>
                                        <w:left w:val="none" w:sz="0" w:space="0" w:color="auto"/>
                                        <w:bottom w:val="none" w:sz="0" w:space="0" w:color="auto"/>
                                        <w:right w:val="none" w:sz="0" w:space="0" w:color="auto"/>
                                      </w:divBdr>
                                      <w:divsChild>
                                        <w:div w:id="29889048">
                                          <w:marLeft w:val="0"/>
                                          <w:marRight w:val="0"/>
                                          <w:marTop w:val="0"/>
                                          <w:marBottom w:val="0"/>
                                          <w:divBdr>
                                            <w:top w:val="none" w:sz="0" w:space="0" w:color="auto"/>
                                            <w:left w:val="none" w:sz="0" w:space="0" w:color="auto"/>
                                            <w:bottom w:val="none" w:sz="0" w:space="0" w:color="auto"/>
                                            <w:right w:val="none" w:sz="0" w:space="0" w:color="auto"/>
                                          </w:divBdr>
                                          <w:divsChild>
                                            <w:div w:id="1085564891">
                                              <w:marLeft w:val="0"/>
                                              <w:marRight w:val="0"/>
                                              <w:marTop w:val="0"/>
                                              <w:marBottom w:val="150"/>
                                              <w:divBdr>
                                                <w:top w:val="none" w:sz="0" w:space="0" w:color="auto"/>
                                                <w:left w:val="none" w:sz="0" w:space="0" w:color="auto"/>
                                                <w:bottom w:val="none" w:sz="0" w:space="0" w:color="auto"/>
                                                <w:right w:val="none" w:sz="0" w:space="0" w:color="auto"/>
                                              </w:divBdr>
                                            </w:div>
                                            <w:div w:id="19591447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3991430">
      <w:bodyDiv w:val="1"/>
      <w:marLeft w:val="0"/>
      <w:marRight w:val="0"/>
      <w:marTop w:val="0"/>
      <w:marBottom w:val="0"/>
      <w:divBdr>
        <w:top w:val="none" w:sz="0" w:space="0" w:color="auto"/>
        <w:left w:val="none" w:sz="0" w:space="0" w:color="auto"/>
        <w:bottom w:val="none" w:sz="0" w:space="0" w:color="auto"/>
        <w:right w:val="none" w:sz="0" w:space="0" w:color="auto"/>
      </w:divBdr>
    </w:div>
    <w:div w:id="394472822">
      <w:bodyDiv w:val="1"/>
      <w:marLeft w:val="0"/>
      <w:marRight w:val="0"/>
      <w:marTop w:val="0"/>
      <w:marBottom w:val="0"/>
      <w:divBdr>
        <w:top w:val="none" w:sz="0" w:space="0" w:color="auto"/>
        <w:left w:val="none" w:sz="0" w:space="0" w:color="auto"/>
        <w:bottom w:val="none" w:sz="0" w:space="0" w:color="auto"/>
        <w:right w:val="none" w:sz="0" w:space="0" w:color="auto"/>
      </w:divBdr>
      <w:divsChild>
        <w:div w:id="1961375693">
          <w:marLeft w:val="0"/>
          <w:marRight w:val="0"/>
          <w:marTop w:val="0"/>
          <w:marBottom w:val="0"/>
          <w:divBdr>
            <w:top w:val="none" w:sz="0" w:space="0" w:color="auto"/>
            <w:left w:val="none" w:sz="0" w:space="0" w:color="auto"/>
            <w:bottom w:val="none" w:sz="0" w:space="0" w:color="auto"/>
            <w:right w:val="none" w:sz="0" w:space="0" w:color="auto"/>
          </w:divBdr>
        </w:div>
        <w:div w:id="1095785465">
          <w:marLeft w:val="0"/>
          <w:marRight w:val="0"/>
          <w:marTop w:val="0"/>
          <w:marBottom w:val="0"/>
          <w:divBdr>
            <w:top w:val="none" w:sz="0" w:space="0" w:color="auto"/>
            <w:left w:val="none" w:sz="0" w:space="0" w:color="auto"/>
            <w:bottom w:val="none" w:sz="0" w:space="0" w:color="auto"/>
            <w:right w:val="none" w:sz="0" w:space="0" w:color="auto"/>
          </w:divBdr>
        </w:div>
        <w:div w:id="345905748">
          <w:marLeft w:val="0"/>
          <w:marRight w:val="0"/>
          <w:marTop w:val="0"/>
          <w:marBottom w:val="0"/>
          <w:divBdr>
            <w:top w:val="none" w:sz="0" w:space="0" w:color="auto"/>
            <w:left w:val="none" w:sz="0" w:space="0" w:color="auto"/>
            <w:bottom w:val="none" w:sz="0" w:space="0" w:color="auto"/>
            <w:right w:val="none" w:sz="0" w:space="0" w:color="auto"/>
          </w:divBdr>
        </w:div>
      </w:divsChild>
    </w:div>
    <w:div w:id="417137528">
      <w:bodyDiv w:val="1"/>
      <w:marLeft w:val="0"/>
      <w:marRight w:val="0"/>
      <w:marTop w:val="0"/>
      <w:marBottom w:val="0"/>
      <w:divBdr>
        <w:top w:val="none" w:sz="0" w:space="0" w:color="auto"/>
        <w:left w:val="none" w:sz="0" w:space="0" w:color="auto"/>
        <w:bottom w:val="none" w:sz="0" w:space="0" w:color="auto"/>
        <w:right w:val="none" w:sz="0" w:space="0" w:color="auto"/>
      </w:divBdr>
      <w:divsChild>
        <w:div w:id="1265462060">
          <w:marLeft w:val="0"/>
          <w:marRight w:val="0"/>
          <w:marTop w:val="0"/>
          <w:marBottom w:val="0"/>
          <w:divBdr>
            <w:top w:val="none" w:sz="0" w:space="0" w:color="auto"/>
            <w:left w:val="none" w:sz="0" w:space="0" w:color="auto"/>
            <w:bottom w:val="none" w:sz="0" w:space="0" w:color="auto"/>
            <w:right w:val="none" w:sz="0" w:space="0" w:color="auto"/>
          </w:divBdr>
        </w:div>
        <w:div w:id="785275431">
          <w:marLeft w:val="0"/>
          <w:marRight w:val="0"/>
          <w:marTop w:val="0"/>
          <w:marBottom w:val="0"/>
          <w:divBdr>
            <w:top w:val="none" w:sz="0" w:space="0" w:color="auto"/>
            <w:left w:val="none" w:sz="0" w:space="0" w:color="auto"/>
            <w:bottom w:val="none" w:sz="0" w:space="0" w:color="auto"/>
            <w:right w:val="none" w:sz="0" w:space="0" w:color="auto"/>
          </w:divBdr>
        </w:div>
        <w:div w:id="548106292">
          <w:marLeft w:val="0"/>
          <w:marRight w:val="0"/>
          <w:marTop w:val="0"/>
          <w:marBottom w:val="0"/>
          <w:divBdr>
            <w:top w:val="none" w:sz="0" w:space="0" w:color="auto"/>
            <w:left w:val="none" w:sz="0" w:space="0" w:color="auto"/>
            <w:bottom w:val="none" w:sz="0" w:space="0" w:color="auto"/>
            <w:right w:val="none" w:sz="0" w:space="0" w:color="auto"/>
          </w:divBdr>
        </w:div>
      </w:divsChild>
    </w:div>
    <w:div w:id="425006120">
      <w:bodyDiv w:val="1"/>
      <w:marLeft w:val="0"/>
      <w:marRight w:val="0"/>
      <w:marTop w:val="0"/>
      <w:marBottom w:val="0"/>
      <w:divBdr>
        <w:top w:val="none" w:sz="0" w:space="0" w:color="auto"/>
        <w:left w:val="none" w:sz="0" w:space="0" w:color="auto"/>
        <w:bottom w:val="none" w:sz="0" w:space="0" w:color="auto"/>
        <w:right w:val="none" w:sz="0" w:space="0" w:color="auto"/>
      </w:divBdr>
      <w:divsChild>
        <w:div w:id="1721972840">
          <w:marLeft w:val="446"/>
          <w:marRight w:val="0"/>
          <w:marTop w:val="0"/>
          <w:marBottom w:val="0"/>
          <w:divBdr>
            <w:top w:val="none" w:sz="0" w:space="0" w:color="auto"/>
            <w:left w:val="none" w:sz="0" w:space="0" w:color="auto"/>
            <w:bottom w:val="none" w:sz="0" w:space="0" w:color="auto"/>
            <w:right w:val="none" w:sz="0" w:space="0" w:color="auto"/>
          </w:divBdr>
        </w:div>
        <w:div w:id="2107530747">
          <w:marLeft w:val="446"/>
          <w:marRight w:val="0"/>
          <w:marTop w:val="0"/>
          <w:marBottom w:val="0"/>
          <w:divBdr>
            <w:top w:val="none" w:sz="0" w:space="0" w:color="auto"/>
            <w:left w:val="none" w:sz="0" w:space="0" w:color="auto"/>
            <w:bottom w:val="none" w:sz="0" w:space="0" w:color="auto"/>
            <w:right w:val="none" w:sz="0" w:space="0" w:color="auto"/>
          </w:divBdr>
        </w:div>
        <w:div w:id="1945381302">
          <w:marLeft w:val="446"/>
          <w:marRight w:val="0"/>
          <w:marTop w:val="0"/>
          <w:marBottom w:val="0"/>
          <w:divBdr>
            <w:top w:val="none" w:sz="0" w:space="0" w:color="auto"/>
            <w:left w:val="none" w:sz="0" w:space="0" w:color="auto"/>
            <w:bottom w:val="none" w:sz="0" w:space="0" w:color="auto"/>
            <w:right w:val="none" w:sz="0" w:space="0" w:color="auto"/>
          </w:divBdr>
        </w:div>
        <w:div w:id="1859390254">
          <w:marLeft w:val="446"/>
          <w:marRight w:val="0"/>
          <w:marTop w:val="0"/>
          <w:marBottom w:val="0"/>
          <w:divBdr>
            <w:top w:val="none" w:sz="0" w:space="0" w:color="auto"/>
            <w:left w:val="none" w:sz="0" w:space="0" w:color="auto"/>
            <w:bottom w:val="none" w:sz="0" w:space="0" w:color="auto"/>
            <w:right w:val="none" w:sz="0" w:space="0" w:color="auto"/>
          </w:divBdr>
        </w:div>
        <w:div w:id="1971132425">
          <w:marLeft w:val="446"/>
          <w:marRight w:val="0"/>
          <w:marTop w:val="0"/>
          <w:marBottom w:val="0"/>
          <w:divBdr>
            <w:top w:val="none" w:sz="0" w:space="0" w:color="auto"/>
            <w:left w:val="none" w:sz="0" w:space="0" w:color="auto"/>
            <w:bottom w:val="none" w:sz="0" w:space="0" w:color="auto"/>
            <w:right w:val="none" w:sz="0" w:space="0" w:color="auto"/>
          </w:divBdr>
        </w:div>
        <w:div w:id="1331375161">
          <w:marLeft w:val="446"/>
          <w:marRight w:val="0"/>
          <w:marTop w:val="0"/>
          <w:marBottom w:val="0"/>
          <w:divBdr>
            <w:top w:val="none" w:sz="0" w:space="0" w:color="auto"/>
            <w:left w:val="none" w:sz="0" w:space="0" w:color="auto"/>
            <w:bottom w:val="none" w:sz="0" w:space="0" w:color="auto"/>
            <w:right w:val="none" w:sz="0" w:space="0" w:color="auto"/>
          </w:divBdr>
        </w:div>
        <w:div w:id="1800341478">
          <w:marLeft w:val="446"/>
          <w:marRight w:val="0"/>
          <w:marTop w:val="0"/>
          <w:marBottom w:val="0"/>
          <w:divBdr>
            <w:top w:val="none" w:sz="0" w:space="0" w:color="auto"/>
            <w:left w:val="none" w:sz="0" w:space="0" w:color="auto"/>
            <w:bottom w:val="none" w:sz="0" w:space="0" w:color="auto"/>
            <w:right w:val="none" w:sz="0" w:space="0" w:color="auto"/>
          </w:divBdr>
        </w:div>
        <w:div w:id="1629124327">
          <w:marLeft w:val="446"/>
          <w:marRight w:val="0"/>
          <w:marTop w:val="0"/>
          <w:marBottom w:val="0"/>
          <w:divBdr>
            <w:top w:val="none" w:sz="0" w:space="0" w:color="auto"/>
            <w:left w:val="none" w:sz="0" w:space="0" w:color="auto"/>
            <w:bottom w:val="none" w:sz="0" w:space="0" w:color="auto"/>
            <w:right w:val="none" w:sz="0" w:space="0" w:color="auto"/>
          </w:divBdr>
        </w:div>
        <w:div w:id="1297686327">
          <w:marLeft w:val="446"/>
          <w:marRight w:val="0"/>
          <w:marTop w:val="0"/>
          <w:marBottom w:val="0"/>
          <w:divBdr>
            <w:top w:val="none" w:sz="0" w:space="0" w:color="auto"/>
            <w:left w:val="none" w:sz="0" w:space="0" w:color="auto"/>
            <w:bottom w:val="none" w:sz="0" w:space="0" w:color="auto"/>
            <w:right w:val="none" w:sz="0" w:space="0" w:color="auto"/>
          </w:divBdr>
        </w:div>
      </w:divsChild>
    </w:div>
    <w:div w:id="435977125">
      <w:bodyDiv w:val="1"/>
      <w:marLeft w:val="0"/>
      <w:marRight w:val="0"/>
      <w:marTop w:val="0"/>
      <w:marBottom w:val="0"/>
      <w:divBdr>
        <w:top w:val="none" w:sz="0" w:space="0" w:color="auto"/>
        <w:left w:val="none" w:sz="0" w:space="0" w:color="auto"/>
        <w:bottom w:val="none" w:sz="0" w:space="0" w:color="auto"/>
        <w:right w:val="none" w:sz="0" w:space="0" w:color="auto"/>
      </w:divBdr>
    </w:div>
    <w:div w:id="436482126">
      <w:bodyDiv w:val="1"/>
      <w:marLeft w:val="0"/>
      <w:marRight w:val="0"/>
      <w:marTop w:val="0"/>
      <w:marBottom w:val="0"/>
      <w:divBdr>
        <w:top w:val="none" w:sz="0" w:space="0" w:color="auto"/>
        <w:left w:val="none" w:sz="0" w:space="0" w:color="auto"/>
        <w:bottom w:val="none" w:sz="0" w:space="0" w:color="auto"/>
        <w:right w:val="none" w:sz="0" w:space="0" w:color="auto"/>
      </w:divBdr>
    </w:div>
    <w:div w:id="447546505">
      <w:bodyDiv w:val="1"/>
      <w:marLeft w:val="0"/>
      <w:marRight w:val="0"/>
      <w:marTop w:val="0"/>
      <w:marBottom w:val="0"/>
      <w:divBdr>
        <w:top w:val="none" w:sz="0" w:space="0" w:color="auto"/>
        <w:left w:val="none" w:sz="0" w:space="0" w:color="auto"/>
        <w:bottom w:val="none" w:sz="0" w:space="0" w:color="auto"/>
        <w:right w:val="none" w:sz="0" w:space="0" w:color="auto"/>
      </w:divBdr>
      <w:divsChild>
        <w:div w:id="1656646495">
          <w:marLeft w:val="446"/>
          <w:marRight w:val="0"/>
          <w:marTop w:val="0"/>
          <w:marBottom w:val="200"/>
          <w:divBdr>
            <w:top w:val="none" w:sz="0" w:space="0" w:color="auto"/>
            <w:left w:val="none" w:sz="0" w:space="0" w:color="auto"/>
            <w:bottom w:val="none" w:sz="0" w:space="0" w:color="auto"/>
            <w:right w:val="none" w:sz="0" w:space="0" w:color="auto"/>
          </w:divBdr>
        </w:div>
        <w:div w:id="542324392">
          <w:marLeft w:val="446"/>
          <w:marRight w:val="0"/>
          <w:marTop w:val="0"/>
          <w:marBottom w:val="200"/>
          <w:divBdr>
            <w:top w:val="none" w:sz="0" w:space="0" w:color="auto"/>
            <w:left w:val="none" w:sz="0" w:space="0" w:color="auto"/>
            <w:bottom w:val="none" w:sz="0" w:space="0" w:color="auto"/>
            <w:right w:val="none" w:sz="0" w:space="0" w:color="auto"/>
          </w:divBdr>
        </w:div>
        <w:div w:id="1675380795">
          <w:marLeft w:val="446"/>
          <w:marRight w:val="0"/>
          <w:marTop w:val="0"/>
          <w:marBottom w:val="200"/>
          <w:divBdr>
            <w:top w:val="none" w:sz="0" w:space="0" w:color="auto"/>
            <w:left w:val="none" w:sz="0" w:space="0" w:color="auto"/>
            <w:bottom w:val="none" w:sz="0" w:space="0" w:color="auto"/>
            <w:right w:val="none" w:sz="0" w:space="0" w:color="auto"/>
          </w:divBdr>
        </w:div>
        <w:div w:id="1026755409">
          <w:marLeft w:val="446"/>
          <w:marRight w:val="0"/>
          <w:marTop w:val="0"/>
          <w:marBottom w:val="200"/>
          <w:divBdr>
            <w:top w:val="none" w:sz="0" w:space="0" w:color="auto"/>
            <w:left w:val="none" w:sz="0" w:space="0" w:color="auto"/>
            <w:bottom w:val="none" w:sz="0" w:space="0" w:color="auto"/>
            <w:right w:val="none" w:sz="0" w:space="0" w:color="auto"/>
          </w:divBdr>
        </w:div>
      </w:divsChild>
    </w:div>
    <w:div w:id="459542478">
      <w:bodyDiv w:val="1"/>
      <w:marLeft w:val="0"/>
      <w:marRight w:val="0"/>
      <w:marTop w:val="0"/>
      <w:marBottom w:val="0"/>
      <w:divBdr>
        <w:top w:val="none" w:sz="0" w:space="0" w:color="auto"/>
        <w:left w:val="none" w:sz="0" w:space="0" w:color="auto"/>
        <w:bottom w:val="none" w:sz="0" w:space="0" w:color="auto"/>
        <w:right w:val="none" w:sz="0" w:space="0" w:color="auto"/>
      </w:divBdr>
    </w:div>
    <w:div w:id="521433177">
      <w:bodyDiv w:val="1"/>
      <w:marLeft w:val="0"/>
      <w:marRight w:val="0"/>
      <w:marTop w:val="0"/>
      <w:marBottom w:val="0"/>
      <w:divBdr>
        <w:top w:val="none" w:sz="0" w:space="0" w:color="auto"/>
        <w:left w:val="none" w:sz="0" w:space="0" w:color="auto"/>
        <w:bottom w:val="none" w:sz="0" w:space="0" w:color="auto"/>
        <w:right w:val="none" w:sz="0" w:space="0" w:color="auto"/>
      </w:divBdr>
    </w:div>
    <w:div w:id="542599658">
      <w:bodyDiv w:val="1"/>
      <w:marLeft w:val="0"/>
      <w:marRight w:val="0"/>
      <w:marTop w:val="0"/>
      <w:marBottom w:val="0"/>
      <w:divBdr>
        <w:top w:val="none" w:sz="0" w:space="0" w:color="auto"/>
        <w:left w:val="none" w:sz="0" w:space="0" w:color="auto"/>
        <w:bottom w:val="none" w:sz="0" w:space="0" w:color="auto"/>
        <w:right w:val="none" w:sz="0" w:space="0" w:color="auto"/>
      </w:divBdr>
      <w:divsChild>
        <w:div w:id="1448357405">
          <w:marLeft w:val="0"/>
          <w:marRight w:val="0"/>
          <w:marTop w:val="0"/>
          <w:marBottom w:val="0"/>
          <w:divBdr>
            <w:top w:val="none" w:sz="0" w:space="0" w:color="auto"/>
            <w:left w:val="none" w:sz="0" w:space="0" w:color="auto"/>
            <w:bottom w:val="none" w:sz="0" w:space="0" w:color="auto"/>
            <w:right w:val="none" w:sz="0" w:space="0" w:color="auto"/>
          </w:divBdr>
        </w:div>
        <w:div w:id="853613510">
          <w:marLeft w:val="0"/>
          <w:marRight w:val="0"/>
          <w:marTop w:val="0"/>
          <w:marBottom w:val="0"/>
          <w:divBdr>
            <w:top w:val="none" w:sz="0" w:space="0" w:color="auto"/>
            <w:left w:val="none" w:sz="0" w:space="0" w:color="auto"/>
            <w:bottom w:val="none" w:sz="0" w:space="0" w:color="auto"/>
            <w:right w:val="none" w:sz="0" w:space="0" w:color="auto"/>
          </w:divBdr>
        </w:div>
        <w:div w:id="337201262">
          <w:marLeft w:val="0"/>
          <w:marRight w:val="0"/>
          <w:marTop w:val="0"/>
          <w:marBottom w:val="0"/>
          <w:divBdr>
            <w:top w:val="none" w:sz="0" w:space="0" w:color="auto"/>
            <w:left w:val="none" w:sz="0" w:space="0" w:color="auto"/>
            <w:bottom w:val="none" w:sz="0" w:space="0" w:color="auto"/>
            <w:right w:val="none" w:sz="0" w:space="0" w:color="auto"/>
          </w:divBdr>
        </w:div>
        <w:div w:id="1227449534">
          <w:marLeft w:val="0"/>
          <w:marRight w:val="0"/>
          <w:marTop w:val="0"/>
          <w:marBottom w:val="0"/>
          <w:divBdr>
            <w:top w:val="none" w:sz="0" w:space="0" w:color="auto"/>
            <w:left w:val="none" w:sz="0" w:space="0" w:color="auto"/>
            <w:bottom w:val="none" w:sz="0" w:space="0" w:color="auto"/>
            <w:right w:val="none" w:sz="0" w:space="0" w:color="auto"/>
          </w:divBdr>
        </w:div>
        <w:div w:id="2017228102">
          <w:marLeft w:val="0"/>
          <w:marRight w:val="0"/>
          <w:marTop w:val="0"/>
          <w:marBottom w:val="0"/>
          <w:divBdr>
            <w:top w:val="none" w:sz="0" w:space="0" w:color="auto"/>
            <w:left w:val="none" w:sz="0" w:space="0" w:color="auto"/>
            <w:bottom w:val="none" w:sz="0" w:space="0" w:color="auto"/>
            <w:right w:val="none" w:sz="0" w:space="0" w:color="auto"/>
          </w:divBdr>
        </w:div>
        <w:div w:id="566889623">
          <w:marLeft w:val="0"/>
          <w:marRight w:val="0"/>
          <w:marTop w:val="0"/>
          <w:marBottom w:val="0"/>
          <w:divBdr>
            <w:top w:val="none" w:sz="0" w:space="0" w:color="auto"/>
            <w:left w:val="none" w:sz="0" w:space="0" w:color="auto"/>
            <w:bottom w:val="none" w:sz="0" w:space="0" w:color="auto"/>
            <w:right w:val="none" w:sz="0" w:space="0" w:color="auto"/>
          </w:divBdr>
        </w:div>
        <w:div w:id="432940146">
          <w:marLeft w:val="0"/>
          <w:marRight w:val="0"/>
          <w:marTop w:val="0"/>
          <w:marBottom w:val="0"/>
          <w:divBdr>
            <w:top w:val="none" w:sz="0" w:space="0" w:color="auto"/>
            <w:left w:val="none" w:sz="0" w:space="0" w:color="auto"/>
            <w:bottom w:val="none" w:sz="0" w:space="0" w:color="auto"/>
            <w:right w:val="none" w:sz="0" w:space="0" w:color="auto"/>
          </w:divBdr>
        </w:div>
        <w:div w:id="945389233">
          <w:marLeft w:val="0"/>
          <w:marRight w:val="0"/>
          <w:marTop w:val="0"/>
          <w:marBottom w:val="0"/>
          <w:divBdr>
            <w:top w:val="none" w:sz="0" w:space="0" w:color="auto"/>
            <w:left w:val="none" w:sz="0" w:space="0" w:color="auto"/>
            <w:bottom w:val="none" w:sz="0" w:space="0" w:color="auto"/>
            <w:right w:val="none" w:sz="0" w:space="0" w:color="auto"/>
          </w:divBdr>
        </w:div>
        <w:div w:id="150828110">
          <w:marLeft w:val="0"/>
          <w:marRight w:val="0"/>
          <w:marTop w:val="0"/>
          <w:marBottom w:val="0"/>
          <w:divBdr>
            <w:top w:val="none" w:sz="0" w:space="0" w:color="auto"/>
            <w:left w:val="none" w:sz="0" w:space="0" w:color="auto"/>
            <w:bottom w:val="none" w:sz="0" w:space="0" w:color="auto"/>
            <w:right w:val="none" w:sz="0" w:space="0" w:color="auto"/>
          </w:divBdr>
        </w:div>
        <w:div w:id="1940672708">
          <w:marLeft w:val="0"/>
          <w:marRight w:val="0"/>
          <w:marTop w:val="0"/>
          <w:marBottom w:val="0"/>
          <w:divBdr>
            <w:top w:val="none" w:sz="0" w:space="0" w:color="auto"/>
            <w:left w:val="none" w:sz="0" w:space="0" w:color="auto"/>
            <w:bottom w:val="none" w:sz="0" w:space="0" w:color="auto"/>
            <w:right w:val="none" w:sz="0" w:space="0" w:color="auto"/>
          </w:divBdr>
        </w:div>
        <w:div w:id="501239924">
          <w:marLeft w:val="0"/>
          <w:marRight w:val="0"/>
          <w:marTop w:val="0"/>
          <w:marBottom w:val="0"/>
          <w:divBdr>
            <w:top w:val="none" w:sz="0" w:space="0" w:color="auto"/>
            <w:left w:val="none" w:sz="0" w:space="0" w:color="auto"/>
            <w:bottom w:val="none" w:sz="0" w:space="0" w:color="auto"/>
            <w:right w:val="none" w:sz="0" w:space="0" w:color="auto"/>
          </w:divBdr>
        </w:div>
        <w:div w:id="364477603">
          <w:marLeft w:val="0"/>
          <w:marRight w:val="0"/>
          <w:marTop w:val="0"/>
          <w:marBottom w:val="0"/>
          <w:divBdr>
            <w:top w:val="none" w:sz="0" w:space="0" w:color="auto"/>
            <w:left w:val="none" w:sz="0" w:space="0" w:color="auto"/>
            <w:bottom w:val="none" w:sz="0" w:space="0" w:color="auto"/>
            <w:right w:val="none" w:sz="0" w:space="0" w:color="auto"/>
          </w:divBdr>
        </w:div>
        <w:div w:id="955873896">
          <w:marLeft w:val="0"/>
          <w:marRight w:val="0"/>
          <w:marTop w:val="0"/>
          <w:marBottom w:val="0"/>
          <w:divBdr>
            <w:top w:val="none" w:sz="0" w:space="0" w:color="auto"/>
            <w:left w:val="none" w:sz="0" w:space="0" w:color="auto"/>
            <w:bottom w:val="none" w:sz="0" w:space="0" w:color="auto"/>
            <w:right w:val="none" w:sz="0" w:space="0" w:color="auto"/>
          </w:divBdr>
        </w:div>
        <w:div w:id="25176033">
          <w:marLeft w:val="0"/>
          <w:marRight w:val="0"/>
          <w:marTop w:val="0"/>
          <w:marBottom w:val="0"/>
          <w:divBdr>
            <w:top w:val="none" w:sz="0" w:space="0" w:color="auto"/>
            <w:left w:val="none" w:sz="0" w:space="0" w:color="auto"/>
            <w:bottom w:val="none" w:sz="0" w:space="0" w:color="auto"/>
            <w:right w:val="none" w:sz="0" w:space="0" w:color="auto"/>
          </w:divBdr>
        </w:div>
        <w:div w:id="119344180">
          <w:marLeft w:val="0"/>
          <w:marRight w:val="0"/>
          <w:marTop w:val="0"/>
          <w:marBottom w:val="0"/>
          <w:divBdr>
            <w:top w:val="none" w:sz="0" w:space="0" w:color="auto"/>
            <w:left w:val="none" w:sz="0" w:space="0" w:color="auto"/>
            <w:bottom w:val="none" w:sz="0" w:space="0" w:color="auto"/>
            <w:right w:val="none" w:sz="0" w:space="0" w:color="auto"/>
          </w:divBdr>
        </w:div>
        <w:div w:id="925655409">
          <w:marLeft w:val="0"/>
          <w:marRight w:val="0"/>
          <w:marTop w:val="0"/>
          <w:marBottom w:val="0"/>
          <w:divBdr>
            <w:top w:val="none" w:sz="0" w:space="0" w:color="auto"/>
            <w:left w:val="none" w:sz="0" w:space="0" w:color="auto"/>
            <w:bottom w:val="none" w:sz="0" w:space="0" w:color="auto"/>
            <w:right w:val="none" w:sz="0" w:space="0" w:color="auto"/>
          </w:divBdr>
        </w:div>
        <w:div w:id="1390153413">
          <w:marLeft w:val="0"/>
          <w:marRight w:val="0"/>
          <w:marTop w:val="0"/>
          <w:marBottom w:val="0"/>
          <w:divBdr>
            <w:top w:val="none" w:sz="0" w:space="0" w:color="auto"/>
            <w:left w:val="none" w:sz="0" w:space="0" w:color="auto"/>
            <w:bottom w:val="none" w:sz="0" w:space="0" w:color="auto"/>
            <w:right w:val="none" w:sz="0" w:space="0" w:color="auto"/>
          </w:divBdr>
        </w:div>
        <w:div w:id="434643218">
          <w:marLeft w:val="0"/>
          <w:marRight w:val="0"/>
          <w:marTop w:val="0"/>
          <w:marBottom w:val="0"/>
          <w:divBdr>
            <w:top w:val="none" w:sz="0" w:space="0" w:color="auto"/>
            <w:left w:val="none" w:sz="0" w:space="0" w:color="auto"/>
            <w:bottom w:val="none" w:sz="0" w:space="0" w:color="auto"/>
            <w:right w:val="none" w:sz="0" w:space="0" w:color="auto"/>
          </w:divBdr>
        </w:div>
        <w:div w:id="955790193">
          <w:marLeft w:val="0"/>
          <w:marRight w:val="0"/>
          <w:marTop w:val="0"/>
          <w:marBottom w:val="0"/>
          <w:divBdr>
            <w:top w:val="none" w:sz="0" w:space="0" w:color="auto"/>
            <w:left w:val="none" w:sz="0" w:space="0" w:color="auto"/>
            <w:bottom w:val="none" w:sz="0" w:space="0" w:color="auto"/>
            <w:right w:val="none" w:sz="0" w:space="0" w:color="auto"/>
          </w:divBdr>
        </w:div>
        <w:div w:id="415327988">
          <w:marLeft w:val="0"/>
          <w:marRight w:val="0"/>
          <w:marTop w:val="0"/>
          <w:marBottom w:val="0"/>
          <w:divBdr>
            <w:top w:val="none" w:sz="0" w:space="0" w:color="auto"/>
            <w:left w:val="none" w:sz="0" w:space="0" w:color="auto"/>
            <w:bottom w:val="none" w:sz="0" w:space="0" w:color="auto"/>
            <w:right w:val="none" w:sz="0" w:space="0" w:color="auto"/>
          </w:divBdr>
        </w:div>
        <w:div w:id="950403147">
          <w:marLeft w:val="0"/>
          <w:marRight w:val="0"/>
          <w:marTop w:val="0"/>
          <w:marBottom w:val="0"/>
          <w:divBdr>
            <w:top w:val="none" w:sz="0" w:space="0" w:color="auto"/>
            <w:left w:val="none" w:sz="0" w:space="0" w:color="auto"/>
            <w:bottom w:val="none" w:sz="0" w:space="0" w:color="auto"/>
            <w:right w:val="none" w:sz="0" w:space="0" w:color="auto"/>
          </w:divBdr>
        </w:div>
        <w:div w:id="1196189564">
          <w:marLeft w:val="0"/>
          <w:marRight w:val="0"/>
          <w:marTop w:val="0"/>
          <w:marBottom w:val="0"/>
          <w:divBdr>
            <w:top w:val="none" w:sz="0" w:space="0" w:color="auto"/>
            <w:left w:val="none" w:sz="0" w:space="0" w:color="auto"/>
            <w:bottom w:val="none" w:sz="0" w:space="0" w:color="auto"/>
            <w:right w:val="none" w:sz="0" w:space="0" w:color="auto"/>
          </w:divBdr>
        </w:div>
        <w:div w:id="890725007">
          <w:marLeft w:val="0"/>
          <w:marRight w:val="0"/>
          <w:marTop w:val="0"/>
          <w:marBottom w:val="0"/>
          <w:divBdr>
            <w:top w:val="none" w:sz="0" w:space="0" w:color="auto"/>
            <w:left w:val="none" w:sz="0" w:space="0" w:color="auto"/>
            <w:bottom w:val="none" w:sz="0" w:space="0" w:color="auto"/>
            <w:right w:val="none" w:sz="0" w:space="0" w:color="auto"/>
          </w:divBdr>
        </w:div>
        <w:div w:id="946502532">
          <w:marLeft w:val="0"/>
          <w:marRight w:val="0"/>
          <w:marTop w:val="0"/>
          <w:marBottom w:val="0"/>
          <w:divBdr>
            <w:top w:val="none" w:sz="0" w:space="0" w:color="auto"/>
            <w:left w:val="none" w:sz="0" w:space="0" w:color="auto"/>
            <w:bottom w:val="none" w:sz="0" w:space="0" w:color="auto"/>
            <w:right w:val="none" w:sz="0" w:space="0" w:color="auto"/>
          </w:divBdr>
        </w:div>
      </w:divsChild>
    </w:div>
    <w:div w:id="561210437">
      <w:bodyDiv w:val="1"/>
      <w:marLeft w:val="0"/>
      <w:marRight w:val="0"/>
      <w:marTop w:val="0"/>
      <w:marBottom w:val="0"/>
      <w:divBdr>
        <w:top w:val="none" w:sz="0" w:space="0" w:color="auto"/>
        <w:left w:val="none" w:sz="0" w:space="0" w:color="auto"/>
        <w:bottom w:val="none" w:sz="0" w:space="0" w:color="auto"/>
        <w:right w:val="none" w:sz="0" w:space="0" w:color="auto"/>
      </w:divBdr>
      <w:divsChild>
        <w:div w:id="461921889">
          <w:marLeft w:val="0"/>
          <w:marRight w:val="0"/>
          <w:marTop w:val="0"/>
          <w:marBottom w:val="0"/>
          <w:divBdr>
            <w:top w:val="none" w:sz="0" w:space="0" w:color="auto"/>
            <w:left w:val="none" w:sz="0" w:space="0" w:color="auto"/>
            <w:bottom w:val="none" w:sz="0" w:space="0" w:color="auto"/>
            <w:right w:val="none" w:sz="0" w:space="0" w:color="auto"/>
          </w:divBdr>
        </w:div>
        <w:div w:id="1088383521">
          <w:marLeft w:val="0"/>
          <w:marRight w:val="0"/>
          <w:marTop w:val="0"/>
          <w:marBottom w:val="0"/>
          <w:divBdr>
            <w:top w:val="none" w:sz="0" w:space="0" w:color="auto"/>
            <w:left w:val="none" w:sz="0" w:space="0" w:color="auto"/>
            <w:bottom w:val="none" w:sz="0" w:space="0" w:color="auto"/>
            <w:right w:val="none" w:sz="0" w:space="0" w:color="auto"/>
          </w:divBdr>
        </w:div>
        <w:div w:id="326250842">
          <w:marLeft w:val="0"/>
          <w:marRight w:val="0"/>
          <w:marTop w:val="0"/>
          <w:marBottom w:val="0"/>
          <w:divBdr>
            <w:top w:val="none" w:sz="0" w:space="0" w:color="auto"/>
            <w:left w:val="none" w:sz="0" w:space="0" w:color="auto"/>
            <w:bottom w:val="none" w:sz="0" w:space="0" w:color="auto"/>
            <w:right w:val="none" w:sz="0" w:space="0" w:color="auto"/>
          </w:divBdr>
        </w:div>
        <w:div w:id="1706563922">
          <w:marLeft w:val="0"/>
          <w:marRight w:val="0"/>
          <w:marTop w:val="0"/>
          <w:marBottom w:val="0"/>
          <w:divBdr>
            <w:top w:val="none" w:sz="0" w:space="0" w:color="auto"/>
            <w:left w:val="none" w:sz="0" w:space="0" w:color="auto"/>
            <w:bottom w:val="none" w:sz="0" w:space="0" w:color="auto"/>
            <w:right w:val="none" w:sz="0" w:space="0" w:color="auto"/>
          </w:divBdr>
        </w:div>
        <w:div w:id="1697467346">
          <w:marLeft w:val="0"/>
          <w:marRight w:val="0"/>
          <w:marTop w:val="0"/>
          <w:marBottom w:val="0"/>
          <w:divBdr>
            <w:top w:val="none" w:sz="0" w:space="0" w:color="auto"/>
            <w:left w:val="none" w:sz="0" w:space="0" w:color="auto"/>
            <w:bottom w:val="none" w:sz="0" w:space="0" w:color="auto"/>
            <w:right w:val="none" w:sz="0" w:space="0" w:color="auto"/>
          </w:divBdr>
        </w:div>
        <w:div w:id="1500267446">
          <w:marLeft w:val="0"/>
          <w:marRight w:val="0"/>
          <w:marTop w:val="0"/>
          <w:marBottom w:val="0"/>
          <w:divBdr>
            <w:top w:val="none" w:sz="0" w:space="0" w:color="auto"/>
            <w:left w:val="none" w:sz="0" w:space="0" w:color="auto"/>
            <w:bottom w:val="none" w:sz="0" w:space="0" w:color="auto"/>
            <w:right w:val="none" w:sz="0" w:space="0" w:color="auto"/>
          </w:divBdr>
        </w:div>
        <w:div w:id="1260528005">
          <w:marLeft w:val="0"/>
          <w:marRight w:val="0"/>
          <w:marTop w:val="0"/>
          <w:marBottom w:val="0"/>
          <w:divBdr>
            <w:top w:val="none" w:sz="0" w:space="0" w:color="auto"/>
            <w:left w:val="none" w:sz="0" w:space="0" w:color="auto"/>
            <w:bottom w:val="none" w:sz="0" w:space="0" w:color="auto"/>
            <w:right w:val="none" w:sz="0" w:space="0" w:color="auto"/>
          </w:divBdr>
        </w:div>
        <w:div w:id="1794666004">
          <w:marLeft w:val="0"/>
          <w:marRight w:val="0"/>
          <w:marTop w:val="0"/>
          <w:marBottom w:val="0"/>
          <w:divBdr>
            <w:top w:val="none" w:sz="0" w:space="0" w:color="auto"/>
            <w:left w:val="none" w:sz="0" w:space="0" w:color="auto"/>
            <w:bottom w:val="none" w:sz="0" w:space="0" w:color="auto"/>
            <w:right w:val="none" w:sz="0" w:space="0" w:color="auto"/>
          </w:divBdr>
        </w:div>
        <w:div w:id="429668848">
          <w:marLeft w:val="0"/>
          <w:marRight w:val="0"/>
          <w:marTop w:val="0"/>
          <w:marBottom w:val="0"/>
          <w:divBdr>
            <w:top w:val="none" w:sz="0" w:space="0" w:color="auto"/>
            <w:left w:val="none" w:sz="0" w:space="0" w:color="auto"/>
            <w:bottom w:val="none" w:sz="0" w:space="0" w:color="auto"/>
            <w:right w:val="none" w:sz="0" w:space="0" w:color="auto"/>
          </w:divBdr>
        </w:div>
        <w:div w:id="948047085">
          <w:marLeft w:val="0"/>
          <w:marRight w:val="0"/>
          <w:marTop w:val="0"/>
          <w:marBottom w:val="0"/>
          <w:divBdr>
            <w:top w:val="none" w:sz="0" w:space="0" w:color="auto"/>
            <w:left w:val="none" w:sz="0" w:space="0" w:color="auto"/>
            <w:bottom w:val="none" w:sz="0" w:space="0" w:color="auto"/>
            <w:right w:val="none" w:sz="0" w:space="0" w:color="auto"/>
          </w:divBdr>
        </w:div>
        <w:div w:id="2122219110">
          <w:marLeft w:val="0"/>
          <w:marRight w:val="0"/>
          <w:marTop w:val="0"/>
          <w:marBottom w:val="0"/>
          <w:divBdr>
            <w:top w:val="none" w:sz="0" w:space="0" w:color="auto"/>
            <w:left w:val="none" w:sz="0" w:space="0" w:color="auto"/>
            <w:bottom w:val="none" w:sz="0" w:space="0" w:color="auto"/>
            <w:right w:val="none" w:sz="0" w:space="0" w:color="auto"/>
          </w:divBdr>
        </w:div>
        <w:div w:id="935210877">
          <w:marLeft w:val="0"/>
          <w:marRight w:val="0"/>
          <w:marTop w:val="0"/>
          <w:marBottom w:val="0"/>
          <w:divBdr>
            <w:top w:val="none" w:sz="0" w:space="0" w:color="auto"/>
            <w:left w:val="none" w:sz="0" w:space="0" w:color="auto"/>
            <w:bottom w:val="none" w:sz="0" w:space="0" w:color="auto"/>
            <w:right w:val="none" w:sz="0" w:space="0" w:color="auto"/>
          </w:divBdr>
        </w:div>
        <w:div w:id="1901355775">
          <w:marLeft w:val="0"/>
          <w:marRight w:val="0"/>
          <w:marTop w:val="0"/>
          <w:marBottom w:val="0"/>
          <w:divBdr>
            <w:top w:val="none" w:sz="0" w:space="0" w:color="auto"/>
            <w:left w:val="none" w:sz="0" w:space="0" w:color="auto"/>
            <w:bottom w:val="none" w:sz="0" w:space="0" w:color="auto"/>
            <w:right w:val="none" w:sz="0" w:space="0" w:color="auto"/>
          </w:divBdr>
        </w:div>
        <w:div w:id="2092510108">
          <w:marLeft w:val="0"/>
          <w:marRight w:val="0"/>
          <w:marTop w:val="0"/>
          <w:marBottom w:val="0"/>
          <w:divBdr>
            <w:top w:val="none" w:sz="0" w:space="0" w:color="auto"/>
            <w:left w:val="none" w:sz="0" w:space="0" w:color="auto"/>
            <w:bottom w:val="none" w:sz="0" w:space="0" w:color="auto"/>
            <w:right w:val="none" w:sz="0" w:space="0" w:color="auto"/>
          </w:divBdr>
        </w:div>
        <w:div w:id="66877426">
          <w:marLeft w:val="0"/>
          <w:marRight w:val="0"/>
          <w:marTop w:val="0"/>
          <w:marBottom w:val="0"/>
          <w:divBdr>
            <w:top w:val="none" w:sz="0" w:space="0" w:color="auto"/>
            <w:left w:val="none" w:sz="0" w:space="0" w:color="auto"/>
            <w:bottom w:val="none" w:sz="0" w:space="0" w:color="auto"/>
            <w:right w:val="none" w:sz="0" w:space="0" w:color="auto"/>
          </w:divBdr>
        </w:div>
        <w:div w:id="774059622">
          <w:marLeft w:val="0"/>
          <w:marRight w:val="0"/>
          <w:marTop w:val="0"/>
          <w:marBottom w:val="0"/>
          <w:divBdr>
            <w:top w:val="none" w:sz="0" w:space="0" w:color="auto"/>
            <w:left w:val="none" w:sz="0" w:space="0" w:color="auto"/>
            <w:bottom w:val="none" w:sz="0" w:space="0" w:color="auto"/>
            <w:right w:val="none" w:sz="0" w:space="0" w:color="auto"/>
          </w:divBdr>
        </w:div>
        <w:div w:id="1915819474">
          <w:marLeft w:val="0"/>
          <w:marRight w:val="0"/>
          <w:marTop w:val="0"/>
          <w:marBottom w:val="0"/>
          <w:divBdr>
            <w:top w:val="none" w:sz="0" w:space="0" w:color="auto"/>
            <w:left w:val="none" w:sz="0" w:space="0" w:color="auto"/>
            <w:bottom w:val="none" w:sz="0" w:space="0" w:color="auto"/>
            <w:right w:val="none" w:sz="0" w:space="0" w:color="auto"/>
          </w:divBdr>
        </w:div>
        <w:div w:id="639841452">
          <w:marLeft w:val="0"/>
          <w:marRight w:val="0"/>
          <w:marTop w:val="0"/>
          <w:marBottom w:val="0"/>
          <w:divBdr>
            <w:top w:val="none" w:sz="0" w:space="0" w:color="auto"/>
            <w:left w:val="none" w:sz="0" w:space="0" w:color="auto"/>
            <w:bottom w:val="none" w:sz="0" w:space="0" w:color="auto"/>
            <w:right w:val="none" w:sz="0" w:space="0" w:color="auto"/>
          </w:divBdr>
        </w:div>
        <w:div w:id="1328174924">
          <w:marLeft w:val="0"/>
          <w:marRight w:val="0"/>
          <w:marTop w:val="0"/>
          <w:marBottom w:val="0"/>
          <w:divBdr>
            <w:top w:val="none" w:sz="0" w:space="0" w:color="auto"/>
            <w:left w:val="none" w:sz="0" w:space="0" w:color="auto"/>
            <w:bottom w:val="none" w:sz="0" w:space="0" w:color="auto"/>
            <w:right w:val="none" w:sz="0" w:space="0" w:color="auto"/>
          </w:divBdr>
        </w:div>
        <w:div w:id="749350912">
          <w:marLeft w:val="0"/>
          <w:marRight w:val="0"/>
          <w:marTop w:val="0"/>
          <w:marBottom w:val="0"/>
          <w:divBdr>
            <w:top w:val="none" w:sz="0" w:space="0" w:color="auto"/>
            <w:left w:val="none" w:sz="0" w:space="0" w:color="auto"/>
            <w:bottom w:val="none" w:sz="0" w:space="0" w:color="auto"/>
            <w:right w:val="none" w:sz="0" w:space="0" w:color="auto"/>
          </w:divBdr>
        </w:div>
        <w:div w:id="341322670">
          <w:marLeft w:val="0"/>
          <w:marRight w:val="0"/>
          <w:marTop w:val="0"/>
          <w:marBottom w:val="0"/>
          <w:divBdr>
            <w:top w:val="none" w:sz="0" w:space="0" w:color="auto"/>
            <w:left w:val="none" w:sz="0" w:space="0" w:color="auto"/>
            <w:bottom w:val="none" w:sz="0" w:space="0" w:color="auto"/>
            <w:right w:val="none" w:sz="0" w:space="0" w:color="auto"/>
          </w:divBdr>
        </w:div>
        <w:div w:id="1251507468">
          <w:marLeft w:val="0"/>
          <w:marRight w:val="0"/>
          <w:marTop w:val="0"/>
          <w:marBottom w:val="0"/>
          <w:divBdr>
            <w:top w:val="none" w:sz="0" w:space="0" w:color="auto"/>
            <w:left w:val="none" w:sz="0" w:space="0" w:color="auto"/>
            <w:bottom w:val="none" w:sz="0" w:space="0" w:color="auto"/>
            <w:right w:val="none" w:sz="0" w:space="0" w:color="auto"/>
          </w:divBdr>
        </w:div>
        <w:div w:id="1614903609">
          <w:marLeft w:val="0"/>
          <w:marRight w:val="0"/>
          <w:marTop w:val="0"/>
          <w:marBottom w:val="0"/>
          <w:divBdr>
            <w:top w:val="none" w:sz="0" w:space="0" w:color="auto"/>
            <w:left w:val="none" w:sz="0" w:space="0" w:color="auto"/>
            <w:bottom w:val="none" w:sz="0" w:space="0" w:color="auto"/>
            <w:right w:val="none" w:sz="0" w:space="0" w:color="auto"/>
          </w:divBdr>
        </w:div>
        <w:div w:id="655845794">
          <w:marLeft w:val="0"/>
          <w:marRight w:val="0"/>
          <w:marTop w:val="0"/>
          <w:marBottom w:val="0"/>
          <w:divBdr>
            <w:top w:val="none" w:sz="0" w:space="0" w:color="auto"/>
            <w:left w:val="none" w:sz="0" w:space="0" w:color="auto"/>
            <w:bottom w:val="none" w:sz="0" w:space="0" w:color="auto"/>
            <w:right w:val="none" w:sz="0" w:space="0" w:color="auto"/>
          </w:divBdr>
        </w:div>
        <w:div w:id="634409878">
          <w:marLeft w:val="0"/>
          <w:marRight w:val="0"/>
          <w:marTop w:val="0"/>
          <w:marBottom w:val="0"/>
          <w:divBdr>
            <w:top w:val="none" w:sz="0" w:space="0" w:color="auto"/>
            <w:left w:val="none" w:sz="0" w:space="0" w:color="auto"/>
            <w:bottom w:val="none" w:sz="0" w:space="0" w:color="auto"/>
            <w:right w:val="none" w:sz="0" w:space="0" w:color="auto"/>
          </w:divBdr>
        </w:div>
        <w:div w:id="808784383">
          <w:marLeft w:val="0"/>
          <w:marRight w:val="0"/>
          <w:marTop w:val="0"/>
          <w:marBottom w:val="0"/>
          <w:divBdr>
            <w:top w:val="none" w:sz="0" w:space="0" w:color="auto"/>
            <w:left w:val="none" w:sz="0" w:space="0" w:color="auto"/>
            <w:bottom w:val="none" w:sz="0" w:space="0" w:color="auto"/>
            <w:right w:val="none" w:sz="0" w:space="0" w:color="auto"/>
          </w:divBdr>
        </w:div>
        <w:div w:id="1613902850">
          <w:marLeft w:val="0"/>
          <w:marRight w:val="0"/>
          <w:marTop w:val="0"/>
          <w:marBottom w:val="0"/>
          <w:divBdr>
            <w:top w:val="none" w:sz="0" w:space="0" w:color="auto"/>
            <w:left w:val="none" w:sz="0" w:space="0" w:color="auto"/>
            <w:bottom w:val="none" w:sz="0" w:space="0" w:color="auto"/>
            <w:right w:val="none" w:sz="0" w:space="0" w:color="auto"/>
          </w:divBdr>
        </w:div>
        <w:div w:id="1086073352">
          <w:marLeft w:val="0"/>
          <w:marRight w:val="0"/>
          <w:marTop w:val="0"/>
          <w:marBottom w:val="0"/>
          <w:divBdr>
            <w:top w:val="none" w:sz="0" w:space="0" w:color="auto"/>
            <w:left w:val="none" w:sz="0" w:space="0" w:color="auto"/>
            <w:bottom w:val="none" w:sz="0" w:space="0" w:color="auto"/>
            <w:right w:val="none" w:sz="0" w:space="0" w:color="auto"/>
          </w:divBdr>
        </w:div>
        <w:div w:id="149443460">
          <w:marLeft w:val="0"/>
          <w:marRight w:val="0"/>
          <w:marTop w:val="0"/>
          <w:marBottom w:val="0"/>
          <w:divBdr>
            <w:top w:val="none" w:sz="0" w:space="0" w:color="auto"/>
            <w:left w:val="none" w:sz="0" w:space="0" w:color="auto"/>
            <w:bottom w:val="none" w:sz="0" w:space="0" w:color="auto"/>
            <w:right w:val="none" w:sz="0" w:space="0" w:color="auto"/>
          </w:divBdr>
        </w:div>
      </w:divsChild>
    </w:div>
    <w:div w:id="578294453">
      <w:bodyDiv w:val="1"/>
      <w:marLeft w:val="0"/>
      <w:marRight w:val="0"/>
      <w:marTop w:val="0"/>
      <w:marBottom w:val="0"/>
      <w:divBdr>
        <w:top w:val="none" w:sz="0" w:space="0" w:color="auto"/>
        <w:left w:val="none" w:sz="0" w:space="0" w:color="auto"/>
        <w:bottom w:val="none" w:sz="0" w:space="0" w:color="auto"/>
        <w:right w:val="none" w:sz="0" w:space="0" w:color="auto"/>
      </w:divBdr>
    </w:div>
    <w:div w:id="578368756">
      <w:bodyDiv w:val="1"/>
      <w:marLeft w:val="0"/>
      <w:marRight w:val="0"/>
      <w:marTop w:val="0"/>
      <w:marBottom w:val="0"/>
      <w:divBdr>
        <w:top w:val="none" w:sz="0" w:space="0" w:color="auto"/>
        <w:left w:val="none" w:sz="0" w:space="0" w:color="auto"/>
        <w:bottom w:val="none" w:sz="0" w:space="0" w:color="auto"/>
        <w:right w:val="none" w:sz="0" w:space="0" w:color="auto"/>
      </w:divBdr>
      <w:divsChild>
        <w:div w:id="2112819357">
          <w:marLeft w:val="0"/>
          <w:marRight w:val="0"/>
          <w:marTop w:val="0"/>
          <w:marBottom w:val="0"/>
          <w:divBdr>
            <w:top w:val="none" w:sz="0" w:space="0" w:color="auto"/>
            <w:left w:val="none" w:sz="0" w:space="0" w:color="auto"/>
            <w:bottom w:val="none" w:sz="0" w:space="0" w:color="auto"/>
            <w:right w:val="none" w:sz="0" w:space="0" w:color="auto"/>
          </w:divBdr>
        </w:div>
        <w:div w:id="1783307060">
          <w:marLeft w:val="0"/>
          <w:marRight w:val="0"/>
          <w:marTop w:val="0"/>
          <w:marBottom w:val="0"/>
          <w:divBdr>
            <w:top w:val="none" w:sz="0" w:space="0" w:color="auto"/>
            <w:left w:val="none" w:sz="0" w:space="0" w:color="auto"/>
            <w:bottom w:val="none" w:sz="0" w:space="0" w:color="auto"/>
            <w:right w:val="none" w:sz="0" w:space="0" w:color="auto"/>
          </w:divBdr>
        </w:div>
        <w:div w:id="600794486">
          <w:marLeft w:val="0"/>
          <w:marRight w:val="0"/>
          <w:marTop w:val="0"/>
          <w:marBottom w:val="0"/>
          <w:divBdr>
            <w:top w:val="none" w:sz="0" w:space="0" w:color="auto"/>
            <w:left w:val="none" w:sz="0" w:space="0" w:color="auto"/>
            <w:bottom w:val="none" w:sz="0" w:space="0" w:color="auto"/>
            <w:right w:val="none" w:sz="0" w:space="0" w:color="auto"/>
          </w:divBdr>
        </w:div>
        <w:div w:id="197204896">
          <w:marLeft w:val="0"/>
          <w:marRight w:val="0"/>
          <w:marTop w:val="0"/>
          <w:marBottom w:val="0"/>
          <w:divBdr>
            <w:top w:val="none" w:sz="0" w:space="0" w:color="auto"/>
            <w:left w:val="none" w:sz="0" w:space="0" w:color="auto"/>
            <w:bottom w:val="none" w:sz="0" w:space="0" w:color="auto"/>
            <w:right w:val="none" w:sz="0" w:space="0" w:color="auto"/>
          </w:divBdr>
        </w:div>
        <w:div w:id="1428040884">
          <w:marLeft w:val="0"/>
          <w:marRight w:val="0"/>
          <w:marTop w:val="0"/>
          <w:marBottom w:val="0"/>
          <w:divBdr>
            <w:top w:val="none" w:sz="0" w:space="0" w:color="auto"/>
            <w:left w:val="none" w:sz="0" w:space="0" w:color="auto"/>
            <w:bottom w:val="none" w:sz="0" w:space="0" w:color="auto"/>
            <w:right w:val="none" w:sz="0" w:space="0" w:color="auto"/>
          </w:divBdr>
        </w:div>
        <w:div w:id="170529431">
          <w:marLeft w:val="0"/>
          <w:marRight w:val="0"/>
          <w:marTop w:val="0"/>
          <w:marBottom w:val="0"/>
          <w:divBdr>
            <w:top w:val="none" w:sz="0" w:space="0" w:color="auto"/>
            <w:left w:val="none" w:sz="0" w:space="0" w:color="auto"/>
            <w:bottom w:val="none" w:sz="0" w:space="0" w:color="auto"/>
            <w:right w:val="none" w:sz="0" w:space="0" w:color="auto"/>
          </w:divBdr>
        </w:div>
        <w:div w:id="738289402">
          <w:marLeft w:val="0"/>
          <w:marRight w:val="0"/>
          <w:marTop w:val="0"/>
          <w:marBottom w:val="0"/>
          <w:divBdr>
            <w:top w:val="none" w:sz="0" w:space="0" w:color="auto"/>
            <w:left w:val="none" w:sz="0" w:space="0" w:color="auto"/>
            <w:bottom w:val="none" w:sz="0" w:space="0" w:color="auto"/>
            <w:right w:val="none" w:sz="0" w:space="0" w:color="auto"/>
          </w:divBdr>
        </w:div>
      </w:divsChild>
    </w:div>
    <w:div w:id="581915305">
      <w:bodyDiv w:val="1"/>
      <w:marLeft w:val="0"/>
      <w:marRight w:val="0"/>
      <w:marTop w:val="0"/>
      <w:marBottom w:val="0"/>
      <w:divBdr>
        <w:top w:val="none" w:sz="0" w:space="0" w:color="auto"/>
        <w:left w:val="none" w:sz="0" w:space="0" w:color="auto"/>
        <w:bottom w:val="none" w:sz="0" w:space="0" w:color="auto"/>
        <w:right w:val="none" w:sz="0" w:space="0" w:color="auto"/>
      </w:divBdr>
      <w:divsChild>
        <w:div w:id="1814829385">
          <w:marLeft w:val="547"/>
          <w:marRight w:val="0"/>
          <w:marTop w:val="0"/>
          <w:marBottom w:val="0"/>
          <w:divBdr>
            <w:top w:val="none" w:sz="0" w:space="0" w:color="auto"/>
            <w:left w:val="none" w:sz="0" w:space="0" w:color="auto"/>
            <w:bottom w:val="none" w:sz="0" w:space="0" w:color="auto"/>
            <w:right w:val="none" w:sz="0" w:space="0" w:color="auto"/>
          </w:divBdr>
        </w:div>
        <w:div w:id="1087925794">
          <w:marLeft w:val="1166"/>
          <w:marRight w:val="0"/>
          <w:marTop w:val="0"/>
          <w:marBottom w:val="0"/>
          <w:divBdr>
            <w:top w:val="none" w:sz="0" w:space="0" w:color="auto"/>
            <w:left w:val="none" w:sz="0" w:space="0" w:color="auto"/>
            <w:bottom w:val="none" w:sz="0" w:space="0" w:color="auto"/>
            <w:right w:val="none" w:sz="0" w:space="0" w:color="auto"/>
          </w:divBdr>
        </w:div>
        <w:div w:id="1908878727">
          <w:marLeft w:val="1166"/>
          <w:marRight w:val="0"/>
          <w:marTop w:val="0"/>
          <w:marBottom w:val="0"/>
          <w:divBdr>
            <w:top w:val="none" w:sz="0" w:space="0" w:color="auto"/>
            <w:left w:val="none" w:sz="0" w:space="0" w:color="auto"/>
            <w:bottom w:val="none" w:sz="0" w:space="0" w:color="auto"/>
            <w:right w:val="none" w:sz="0" w:space="0" w:color="auto"/>
          </w:divBdr>
        </w:div>
        <w:div w:id="513374231">
          <w:marLeft w:val="1166"/>
          <w:marRight w:val="0"/>
          <w:marTop w:val="0"/>
          <w:marBottom w:val="0"/>
          <w:divBdr>
            <w:top w:val="none" w:sz="0" w:space="0" w:color="auto"/>
            <w:left w:val="none" w:sz="0" w:space="0" w:color="auto"/>
            <w:bottom w:val="none" w:sz="0" w:space="0" w:color="auto"/>
            <w:right w:val="none" w:sz="0" w:space="0" w:color="auto"/>
          </w:divBdr>
        </w:div>
        <w:div w:id="213472035">
          <w:marLeft w:val="547"/>
          <w:marRight w:val="0"/>
          <w:marTop w:val="0"/>
          <w:marBottom w:val="200"/>
          <w:divBdr>
            <w:top w:val="none" w:sz="0" w:space="0" w:color="auto"/>
            <w:left w:val="none" w:sz="0" w:space="0" w:color="auto"/>
            <w:bottom w:val="none" w:sz="0" w:space="0" w:color="auto"/>
            <w:right w:val="none" w:sz="0" w:space="0" w:color="auto"/>
          </w:divBdr>
        </w:div>
        <w:div w:id="1000809899">
          <w:marLeft w:val="547"/>
          <w:marRight w:val="0"/>
          <w:marTop w:val="0"/>
          <w:marBottom w:val="0"/>
          <w:divBdr>
            <w:top w:val="none" w:sz="0" w:space="0" w:color="auto"/>
            <w:left w:val="none" w:sz="0" w:space="0" w:color="auto"/>
            <w:bottom w:val="none" w:sz="0" w:space="0" w:color="auto"/>
            <w:right w:val="none" w:sz="0" w:space="0" w:color="auto"/>
          </w:divBdr>
        </w:div>
        <w:div w:id="20591777">
          <w:marLeft w:val="547"/>
          <w:marRight w:val="0"/>
          <w:marTop w:val="0"/>
          <w:marBottom w:val="0"/>
          <w:divBdr>
            <w:top w:val="none" w:sz="0" w:space="0" w:color="auto"/>
            <w:left w:val="none" w:sz="0" w:space="0" w:color="auto"/>
            <w:bottom w:val="none" w:sz="0" w:space="0" w:color="auto"/>
            <w:right w:val="none" w:sz="0" w:space="0" w:color="auto"/>
          </w:divBdr>
        </w:div>
        <w:div w:id="825585090">
          <w:marLeft w:val="1166"/>
          <w:marRight w:val="0"/>
          <w:marTop w:val="0"/>
          <w:marBottom w:val="0"/>
          <w:divBdr>
            <w:top w:val="none" w:sz="0" w:space="0" w:color="auto"/>
            <w:left w:val="none" w:sz="0" w:space="0" w:color="auto"/>
            <w:bottom w:val="none" w:sz="0" w:space="0" w:color="auto"/>
            <w:right w:val="none" w:sz="0" w:space="0" w:color="auto"/>
          </w:divBdr>
        </w:div>
        <w:div w:id="1399131088">
          <w:marLeft w:val="1166"/>
          <w:marRight w:val="0"/>
          <w:marTop w:val="0"/>
          <w:marBottom w:val="200"/>
          <w:divBdr>
            <w:top w:val="none" w:sz="0" w:space="0" w:color="auto"/>
            <w:left w:val="none" w:sz="0" w:space="0" w:color="auto"/>
            <w:bottom w:val="none" w:sz="0" w:space="0" w:color="auto"/>
            <w:right w:val="none" w:sz="0" w:space="0" w:color="auto"/>
          </w:divBdr>
        </w:div>
        <w:div w:id="141849259">
          <w:marLeft w:val="547"/>
          <w:marRight w:val="0"/>
          <w:marTop w:val="0"/>
          <w:marBottom w:val="0"/>
          <w:divBdr>
            <w:top w:val="none" w:sz="0" w:space="0" w:color="auto"/>
            <w:left w:val="none" w:sz="0" w:space="0" w:color="auto"/>
            <w:bottom w:val="none" w:sz="0" w:space="0" w:color="auto"/>
            <w:right w:val="none" w:sz="0" w:space="0" w:color="auto"/>
          </w:divBdr>
        </w:div>
        <w:div w:id="700858270">
          <w:marLeft w:val="1166"/>
          <w:marRight w:val="0"/>
          <w:marTop w:val="0"/>
          <w:marBottom w:val="0"/>
          <w:divBdr>
            <w:top w:val="none" w:sz="0" w:space="0" w:color="auto"/>
            <w:left w:val="none" w:sz="0" w:space="0" w:color="auto"/>
            <w:bottom w:val="none" w:sz="0" w:space="0" w:color="auto"/>
            <w:right w:val="none" w:sz="0" w:space="0" w:color="auto"/>
          </w:divBdr>
        </w:div>
        <w:div w:id="319310122">
          <w:marLeft w:val="547"/>
          <w:marRight w:val="0"/>
          <w:marTop w:val="0"/>
          <w:marBottom w:val="0"/>
          <w:divBdr>
            <w:top w:val="none" w:sz="0" w:space="0" w:color="auto"/>
            <w:left w:val="none" w:sz="0" w:space="0" w:color="auto"/>
            <w:bottom w:val="none" w:sz="0" w:space="0" w:color="auto"/>
            <w:right w:val="none" w:sz="0" w:space="0" w:color="auto"/>
          </w:divBdr>
        </w:div>
        <w:div w:id="1896352090">
          <w:marLeft w:val="1166"/>
          <w:marRight w:val="0"/>
          <w:marTop w:val="0"/>
          <w:marBottom w:val="0"/>
          <w:divBdr>
            <w:top w:val="none" w:sz="0" w:space="0" w:color="auto"/>
            <w:left w:val="none" w:sz="0" w:space="0" w:color="auto"/>
            <w:bottom w:val="none" w:sz="0" w:space="0" w:color="auto"/>
            <w:right w:val="none" w:sz="0" w:space="0" w:color="auto"/>
          </w:divBdr>
        </w:div>
        <w:div w:id="1073309139">
          <w:marLeft w:val="547"/>
          <w:marRight w:val="0"/>
          <w:marTop w:val="0"/>
          <w:marBottom w:val="0"/>
          <w:divBdr>
            <w:top w:val="none" w:sz="0" w:space="0" w:color="auto"/>
            <w:left w:val="none" w:sz="0" w:space="0" w:color="auto"/>
            <w:bottom w:val="none" w:sz="0" w:space="0" w:color="auto"/>
            <w:right w:val="none" w:sz="0" w:space="0" w:color="auto"/>
          </w:divBdr>
        </w:div>
        <w:div w:id="189682509">
          <w:marLeft w:val="547"/>
          <w:marRight w:val="0"/>
          <w:marTop w:val="0"/>
          <w:marBottom w:val="0"/>
          <w:divBdr>
            <w:top w:val="none" w:sz="0" w:space="0" w:color="auto"/>
            <w:left w:val="none" w:sz="0" w:space="0" w:color="auto"/>
            <w:bottom w:val="none" w:sz="0" w:space="0" w:color="auto"/>
            <w:right w:val="none" w:sz="0" w:space="0" w:color="auto"/>
          </w:divBdr>
        </w:div>
        <w:div w:id="128791226">
          <w:marLeft w:val="547"/>
          <w:marRight w:val="0"/>
          <w:marTop w:val="0"/>
          <w:marBottom w:val="0"/>
          <w:divBdr>
            <w:top w:val="none" w:sz="0" w:space="0" w:color="auto"/>
            <w:left w:val="none" w:sz="0" w:space="0" w:color="auto"/>
            <w:bottom w:val="none" w:sz="0" w:space="0" w:color="auto"/>
            <w:right w:val="none" w:sz="0" w:space="0" w:color="auto"/>
          </w:divBdr>
        </w:div>
        <w:div w:id="507063883">
          <w:marLeft w:val="547"/>
          <w:marRight w:val="0"/>
          <w:marTop w:val="0"/>
          <w:marBottom w:val="200"/>
          <w:divBdr>
            <w:top w:val="none" w:sz="0" w:space="0" w:color="auto"/>
            <w:left w:val="none" w:sz="0" w:space="0" w:color="auto"/>
            <w:bottom w:val="none" w:sz="0" w:space="0" w:color="auto"/>
            <w:right w:val="none" w:sz="0" w:space="0" w:color="auto"/>
          </w:divBdr>
        </w:div>
        <w:div w:id="1609190555">
          <w:marLeft w:val="547"/>
          <w:marRight w:val="0"/>
          <w:marTop w:val="0"/>
          <w:marBottom w:val="0"/>
          <w:divBdr>
            <w:top w:val="none" w:sz="0" w:space="0" w:color="auto"/>
            <w:left w:val="none" w:sz="0" w:space="0" w:color="auto"/>
            <w:bottom w:val="none" w:sz="0" w:space="0" w:color="auto"/>
            <w:right w:val="none" w:sz="0" w:space="0" w:color="auto"/>
          </w:divBdr>
        </w:div>
        <w:div w:id="1308976256">
          <w:marLeft w:val="1166"/>
          <w:marRight w:val="0"/>
          <w:marTop w:val="0"/>
          <w:marBottom w:val="0"/>
          <w:divBdr>
            <w:top w:val="none" w:sz="0" w:space="0" w:color="auto"/>
            <w:left w:val="none" w:sz="0" w:space="0" w:color="auto"/>
            <w:bottom w:val="none" w:sz="0" w:space="0" w:color="auto"/>
            <w:right w:val="none" w:sz="0" w:space="0" w:color="auto"/>
          </w:divBdr>
        </w:div>
        <w:div w:id="1785231427">
          <w:marLeft w:val="547"/>
          <w:marRight w:val="0"/>
          <w:marTop w:val="0"/>
          <w:marBottom w:val="0"/>
          <w:divBdr>
            <w:top w:val="none" w:sz="0" w:space="0" w:color="auto"/>
            <w:left w:val="none" w:sz="0" w:space="0" w:color="auto"/>
            <w:bottom w:val="none" w:sz="0" w:space="0" w:color="auto"/>
            <w:right w:val="none" w:sz="0" w:space="0" w:color="auto"/>
          </w:divBdr>
        </w:div>
        <w:div w:id="1286931390">
          <w:marLeft w:val="547"/>
          <w:marRight w:val="0"/>
          <w:marTop w:val="0"/>
          <w:marBottom w:val="0"/>
          <w:divBdr>
            <w:top w:val="none" w:sz="0" w:space="0" w:color="auto"/>
            <w:left w:val="none" w:sz="0" w:space="0" w:color="auto"/>
            <w:bottom w:val="none" w:sz="0" w:space="0" w:color="auto"/>
            <w:right w:val="none" w:sz="0" w:space="0" w:color="auto"/>
          </w:divBdr>
        </w:div>
        <w:div w:id="971011507">
          <w:marLeft w:val="547"/>
          <w:marRight w:val="0"/>
          <w:marTop w:val="0"/>
          <w:marBottom w:val="0"/>
          <w:divBdr>
            <w:top w:val="none" w:sz="0" w:space="0" w:color="auto"/>
            <w:left w:val="none" w:sz="0" w:space="0" w:color="auto"/>
            <w:bottom w:val="none" w:sz="0" w:space="0" w:color="auto"/>
            <w:right w:val="none" w:sz="0" w:space="0" w:color="auto"/>
          </w:divBdr>
        </w:div>
        <w:div w:id="285360177">
          <w:marLeft w:val="1166"/>
          <w:marRight w:val="0"/>
          <w:marTop w:val="0"/>
          <w:marBottom w:val="0"/>
          <w:divBdr>
            <w:top w:val="none" w:sz="0" w:space="0" w:color="auto"/>
            <w:left w:val="none" w:sz="0" w:space="0" w:color="auto"/>
            <w:bottom w:val="none" w:sz="0" w:space="0" w:color="auto"/>
            <w:right w:val="none" w:sz="0" w:space="0" w:color="auto"/>
          </w:divBdr>
        </w:div>
        <w:div w:id="1366439525">
          <w:marLeft w:val="1166"/>
          <w:marRight w:val="0"/>
          <w:marTop w:val="0"/>
          <w:marBottom w:val="0"/>
          <w:divBdr>
            <w:top w:val="none" w:sz="0" w:space="0" w:color="auto"/>
            <w:left w:val="none" w:sz="0" w:space="0" w:color="auto"/>
            <w:bottom w:val="none" w:sz="0" w:space="0" w:color="auto"/>
            <w:right w:val="none" w:sz="0" w:space="0" w:color="auto"/>
          </w:divBdr>
        </w:div>
        <w:div w:id="1632980520">
          <w:marLeft w:val="1166"/>
          <w:marRight w:val="0"/>
          <w:marTop w:val="0"/>
          <w:marBottom w:val="0"/>
          <w:divBdr>
            <w:top w:val="none" w:sz="0" w:space="0" w:color="auto"/>
            <w:left w:val="none" w:sz="0" w:space="0" w:color="auto"/>
            <w:bottom w:val="none" w:sz="0" w:space="0" w:color="auto"/>
            <w:right w:val="none" w:sz="0" w:space="0" w:color="auto"/>
          </w:divBdr>
        </w:div>
        <w:div w:id="1177304639">
          <w:marLeft w:val="547"/>
          <w:marRight w:val="0"/>
          <w:marTop w:val="0"/>
          <w:marBottom w:val="0"/>
          <w:divBdr>
            <w:top w:val="none" w:sz="0" w:space="0" w:color="auto"/>
            <w:left w:val="none" w:sz="0" w:space="0" w:color="auto"/>
            <w:bottom w:val="none" w:sz="0" w:space="0" w:color="auto"/>
            <w:right w:val="none" w:sz="0" w:space="0" w:color="auto"/>
          </w:divBdr>
        </w:div>
        <w:div w:id="1398892076">
          <w:marLeft w:val="547"/>
          <w:marRight w:val="0"/>
          <w:marTop w:val="0"/>
          <w:marBottom w:val="0"/>
          <w:divBdr>
            <w:top w:val="none" w:sz="0" w:space="0" w:color="auto"/>
            <w:left w:val="none" w:sz="0" w:space="0" w:color="auto"/>
            <w:bottom w:val="none" w:sz="0" w:space="0" w:color="auto"/>
            <w:right w:val="none" w:sz="0" w:space="0" w:color="auto"/>
          </w:divBdr>
        </w:div>
        <w:div w:id="856309510">
          <w:marLeft w:val="547"/>
          <w:marRight w:val="0"/>
          <w:marTop w:val="0"/>
          <w:marBottom w:val="0"/>
          <w:divBdr>
            <w:top w:val="none" w:sz="0" w:space="0" w:color="auto"/>
            <w:left w:val="none" w:sz="0" w:space="0" w:color="auto"/>
            <w:bottom w:val="none" w:sz="0" w:space="0" w:color="auto"/>
            <w:right w:val="none" w:sz="0" w:space="0" w:color="auto"/>
          </w:divBdr>
        </w:div>
        <w:div w:id="1254823191">
          <w:marLeft w:val="547"/>
          <w:marRight w:val="0"/>
          <w:marTop w:val="0"/>
          <w:marBottom w:val="0"/>
          <w:divBdr>
            <w:top w:val="none" w:sz="0" w:space="0" w:color="auto"/>
            <w:left w:val="none" w:sz="0" w:space="0" w:color="auto"/>
            <w:bottom w:val="none" w:sz="0" w:space="0" w:color="auto"/>
            <w:right w:val="none" w:sz="0" w:space="0" w:color="auto"/>
          </w:divBdr>
        </w:div>
        <w:div w:id="288096497">
          <w:marLeft w:val="547"/>
          <w:marRight w:val="0"/>
          <w:marTop w:val="0"/>
          <w:marBottom w:val="200"/>
          <w:divBdr>
            <w:top w:val="none" w:sz="0" w:space="0" w:color="auto"/>
            <w:left w:val="none" w:sz="0" w:space="0" w:color="auto"/>
            <w:bottom w:val="none" w:sz="0" w:space="0" w:color="auto"/>
            <w:right w:val="none" w:sz="0" w:space="0" w:color="auto"/>
          </w:divBdr>
        </w:div>
      </w:divsChild>
    </w:div>
    <w:div w:id="608507486">
      <w:bodyDiv w:val="1"/>
      <w:marLeft w:val="0"/>
      <w:marRight w:val="0"/>
      <w:marTop w:val="0"/>
      <w:marBottom w:val="0"/>
      <w:divBdr>
        <w:top w:val="none" w:sz="0" w:space="0" w:color="auto"/>
        <w:left w:val="none" w:sz="0" w:space="0" w:color="auto"/>
        <w:bottom w:val="none" w:sz="0" w:space="0" w:color="auto"/>
        <w:right w:val="none" w:sz="0" w:space="0" w:color="auto"/>
      </w:divBdr>
    </w:div>
    <w:div w:id="618413314">
      <w:bodyDiv w:val="1"/>
      <w:marLeft w:val="0"/>
      <w:marRight w:val="0"/>
      <w:marTop w:val="0"/>
      <w:marBottom w:val="0"/>
      <w:divBdr>
        <w:top w:val="none" w:sz="0" w:space="0" w:color="auto"/>
        <w:left w:val="none" w:sz="0" w:space="0" w:color="auto"/>
        <w:bottom w:val="none" w:sz="0" w:space="0" w:color="auto"/>
        <w:right w:val="none" w:sz="0" w:space="0" w:color="auto"/>
      </w:divBdr>
    </w:div>
    <w:div w:id="653795479">
      <w:bodyDiv w:val="1"/>
      <w:marLeft w:val="0"/>
      <w:marRight w:val="0"/>
      <w:marTop w:val="0"/>
      <w:marBottom w:val="0"/>
      <w:divBdr>
        <w:top w:val="none" w:sz="0" w:space="0" w:color="auto"/>
        <w:left w:val="none" w:sz="0" w:space="0" w:color="auto"/>
        <w:bottom w:val="none" w:sz="0" w:space="0" w:color="auto"/>
        <w:right w:val="none" w:sz="0" w:space="0" w:color="auto"/>
      </w:divBdr>
    </w:div>
    <w:div w:id="702559347">
      <w:bodyDiv w:val="1"/>
      <w:marLeft w:val="0"/>
      <w:marRight w:val="0"/>
      <w:marTop w:val="0"/>
      <w:marBottom w:val="0"/>
      <w:divBdr>
        <w:top w:val="none" w:sz="0" w:space="0" w:color="auto"/>
        <w:left w:val="none" w:sz="0" w:space="0" w:color="auto"/>
        <w:bottom w:val="none" w:sz="0" w:space="0" w:color="auto"/>
        <w:right w:val="none" w:sz="0" w:space="0" w:color="auto"/>
      </w:divBdr>
    </w:div>
    <w:div w:id="728648528">
      <w:bodyDiv w:val="1"/>
      <w:marLeft w:val="0"/>
      <w:marRight w:val="0"/>
      <w:marTop w:val="0"/>
      <w:marBottom w:val="0"/>
      <w:divBdr>
        <w:top w:val="none" w:sz="0" w:space="0" w:color="auto"/>
        <w:left w:val="none" w:sz="0" w:space="0" w:color="auto"/>
        <w:bottom w:val="none" w:sz="0" w:space="0" w:color="auto"/>
        <w:right w:val="none" w:sz="0" w:space="0" w:color="auto"/>
      </w:divBdr>
      <w:divsChild>
        <w:div w:id="1024400174">
          <w:marLeft w:val="547"/>
          <w:marRight w:val="0"/>
          <w:marTop w:val="0"/>
          <w:marBottom w:val="0"/>
          <w:divBdr>
            <w:top w:val="none" w:sz="0" w:space="0" w:color="auto"/>
            <w:left w:val="none" w:sz="0" w:space="0" w:color="auto"/>
            <w:bottom w:val="none" w:sz="0" w:space="0" w:color="auto"/>
            <w:right w:val="none" w:sz="0" w:space="0" w:color="auto"/>
          </w:divBdr>
        </w:div>
        <w:div w:id="1919754085">
          <w:marLeft w:val="547"/>
          <w:marRight w:val="0"/>
          <w:marTop w:val="0"/>
          <w:marBottom w:val="0"/>
          <w:divBdr>
            <w:top w:val="none" w:sz="0" w:space="0" w:color="auto"/>
            <w:left w:val="none" w:sz="0" w:space="0" w:color="auto"/>
            <w:bottom w:val="none" w:sz="0" w:space="0" w:color="auto"/>
            <w:right w:val="none" w:sz="0" w:space="0" w:color="auto"/>
          </w:divBdr>
        </w:div>
        <w:div w:id="577901987">
          <w:marLeft w:val="547"/>
          <w:marRight w:val="0"/>
          <w:marTop w:val="0"/>
          <w:marBottom w:val="0"/>
          <w:divBdr>
            <w:top w:val="none" w:sz="0" w:space="0" w:color="auto"/>
            <w:left w:val="none" w:sz="0" w:space="0" w:color="auto"/>
            <w:bottom w:val="none" w:sz="0" w:space="0" w:color="auto"/>
            <w:right w:val="none" w:sz="0" w:space="0" w:color="auto"/>
          </w:divBdr>
        </w:div>
        <w:div w:id="1677610555">
          <w:marLeft w:val="547"/>
          <w:marRight w:val="0"/>
          <w:marTop w:val="0"/>
          <w:marBottom w:val="0"/>
          <w:divBdr>
            <w:top w:val="none" w:sz="0" w:space="0" w:color="auto"/>
            <w:left w:val="none" w:sz="0" w:space="0" w:color="auto"/>
            <w:bottom w:val="none" w:sz="0" w:space="0" w:color="auto"/>
            <w:right w:val="none" w:sz="0" w:space="0" w:color="auto"/>
          </w:divBdr>
        </w:div>
        <w:div w:id="1866747579">
          <w:marLeft w:val="547"/>
          <w:marRight w:val="0"/>
          <w:marTop w:val="0"/>
          <w:marBottom w:val="0"/>
          <w:divBdr>
            <w:top w:val="none" w:sz="0" w:space="0" w:color="auto"/>
            <w:left w:val="none" w:sz="0" w:space="0" w:color="auto"/>
            <w:bottom w:val="none" w:sz="0" w:space="0" w:color="auto"/>
            <w:right w:val="none" w:sz="0" w:space="0" w:color="auto"/>
          </w:divBdr>
        </w:div>
        <w:div w:id="187179839">
          <w:marLeft w:val="547"/>
          <w:marRight w:val="0"/>
          <w:marTop w:val="0"/>
          <w:marBottom w:val="0"/>
          <w:divBdr>
            <w:top w:val="none" w:sz="0" w:space="0" w:color="auto"/>
            <w:left w:val="none" w:sz="0" w:space="0" w:color="auto"/>
            <w:bottom w:val="none" w:sz="0" w:space="0" w:color="auto"/>
            <w:right w:val="none" w:sz="0" w:space="0" w:color="auto"/>
          </w:divBdr>
        </w:div>
        <w:div w:id="102767518">
          <w:marLeft w:val="547"/>
          <w:marRight w:val="0"/>
          <w:marTop w:val="0"/>
          <w:marBottom w:val="0"/>
          <w:divBdr>
            <w:top w:val="none" w:sz="0" w:space="0" w:color="auto"/>
            <w:left w:val="none" w:sz="0" w:space="0" w:color="auto"/>
            <w:bottom w:val="none" w:sz="0" w:space="0" w:color="auto"/>
            <w:right w:val="none" w:sz="0" w:space="0" w:color="auto"/>
          </w:divBdr>
        </w:div>
        <w:div w:id="525603642">
          <w:marLeft w:val="547"/>
          <w:marRight w:val="0"/>
          <w:marTop w:val="0"/>
          <w:marBottom w:val="0"/>
          <w:divBdr>
            <w:top w:val="none" w:sz="0" w:space="0" w:color="auto"/>
            <w:left w:val="none" w:sz="0" w:space="0" w:color="auto"/>
            <w:bottom w:val="none" w:sz="0" w:space="0" w:color="auto"/>
            <w:right w:val="none" w:sz="0" w:space="0" w:color="auto"/>
          </w:divBdr>
        </w:div>
        <w:div w:id="995916619">
          <w:marLeft w:val="547"/>
          <w:marRight w:val="0"/>
          <w:marTop w:val="0"/>
          <w:marBottom w:val="0"/>
          <w:divBdr>
            <w:top w:val="none" w:sz="0" w:space="0" w:color="auto"/>
            <w:left w:val="none" w:sz="0" w:space="0" w:color="auto"/>
            <w:bottom w:val="none" w:sz="0" w:space="0" w:color="auto"/>
            <w:right w:val="none" w:sz="0" w:space="0" w:color="auto"/>
          </w:divBdr>
        </w:div>
        <w:div w:id="2041279597">
          <w:marLeft w:val="547"/>
          <w:marRight w:val="0"/>
          <w:marTop w:val="0"/>
          <w:marBottom w:val="0"/>
          <w:divBdr>
            <w:top w:val="none" w:sz="0" w:space="0" w:color="auto"/>
            <w:left w:val="none" w:sz="0" w:space="0" w:color="auto"/>
            <w:bottom w:val="none" w:sz="0" w:space="0" w:color="auto"/>
            <w:right w:val="none" w:sz="0" w:space="0" w:color="auto"/>
          </w:divBdr>
        </w:div>
        <w:div w:id="1001158431">
          <w:marLeft w:val="547"/>
          <w:marRight w:val="0"/>
          <w:marTop w:val="0"/>
          <w:marBottom w:val="0"/>
          <w:divBdr>
            <w:top w:val="none" w:sz="0" w:space="0" w:color="auto"/>
            <w:left w:val="none" w:sz="0" w:space="0" w:color="auto"/>
            <w:bottom w:val="none" w:sz="0" w:space="0" w:color="auto"/>
            <w:right w:val="none" w:sz="0" w:space="0" w:color="auto"/>
          </w:divBdr>
        </w:div>
        <w:div w:id="1201825627">
          <w:marLeft w:val="547"/>
          <w:marRight w:val="0"/>
          <w:marTop w:val="0"/>
          <w:marBottom w:val="0"/>
          <w:divBdr>
            <w:top w:val="none" w:sz="0" w:space="0" w:color="auto"/>
            <w:left w:val="none" w:sz="0" w:space="0" w:color="auto"/>
            <w:bottom w:val="none" w:sz="0" w:space="0" w:color="auto"/>
            <w:right w:val="none" w:sz="0" w:space="0" w:color="auto"/>
          </w:divBdr>
        </w:div>
        <w:div w:id="1291549447">
          <w:marLeft w:val="547"/>
          <w:marRight w:val="0"/>
          <w:marTop w:val="0"/>
          <w:marBottom w:val="0"/>
          <w:divBdr>
            <w:top w:val="none" w:sz="0" w:space="0" w:color="auto"/>
            <w:left w:val="none" w:sz="0" w:space="0" w:color="auto"/>
            <w:bottom w:val="none" w:sz="0" w:space="0" w:color="auto"/>
            <w:right w:val="none" w:sz="0" w:space="0" w:color="auto"/>
          </w:divBdr>
        </w:div>
        <w:div w:id="1736079321">
          <w:marLeft w:val="547"/>
          <w:marRight w:val="0"/>
          <w:marTop w:val="0"/>
          <w:marBottom w:val="0"/>
          <w:divBdr>
            <w:top w:val="none" w:sz="0" w:space="0" w:color="auto"/>
            <w:left w:val="none" w:sz="0" w:space="0" w:color="auto"/>
            <w:bottom w:val="none" w:sz="0" w:space="0" w:color="auto"/>
            <w:right w:val="none" w:sz="0" w:space="0" w:color="auto"/>
          </w:divBdr>
        </w:div>
        <w:div w:id="1201626937">
          <w:marLeft w:val="547"/>
          <w:marRight w:val="0"/>
          <w:marTop w:val="0"/>
          <w:marBottom w:val="0"/>
          <w:divBdr>
            <w:top w:val="none" w:sz="0" w:space="0" w:color="auto"/>
            <w:left w:val="none" w:sz="0" w:space="0" w:color="auto"/>
            <w:bottom w:val="none" w:sz="0" w:space="0" w:color="auto"/>
            <w:right w:val="none" w:sz="0" w:space="0" w:color="auto"/>
          </w:divBdr>
        </w:div>
      </w:divsChild>
    </w:div>
    <w:div w:id="765467555">
      <w:bodyDiv w:val="1"/>
      <w:marLeft w:val="0"/>
      <w:marRight w:val="0"/>
      <w:marTop w:val="0"/>
      <w:marBottom w:val="0"/>
      <w:divBdr>
        <w:top w:val="none" w:sz="0" w:space="0" w:color="auto"/>
        <w:left w:val="none" w:sz="0" w:space="0" w:color="auto"/>
        <w:bottom w:val="none" w:sz="0" w:space="0" w:color="auto"/>
        <w:right w:val="none" w:sz="0" w:space="0" w:color="auto"/>
      </w:divBdr>
    </w:div>
    <w:div w:id="774864623">
      <w:bodyDiv w:val="1"/>
      <w:marLeft w:val="0"/>
      <w:marRight w:val="0"/>
      <w:marTop w:val="0"/>
      <w:marBottom w:val="0"/>
      <w:divBdr>
        <w:top w:val="none" w:sz="0" w:space="0" w:color="auto"/>
        <w:left w:val="none" w:sz="0" w:space="0" w:color="auto"/>
        <w:bottom w:val="none" w:sz="0" w:space="0" w:color="auto"/>
        <w:right w:val="none" w:sz="0" w:space="0" w:color="auto"/>
      </w:divBdr>
    </w:div>
    <w:div w:id="777723495">
      <w:bodyDiv w:val="1"/>
      <w:marLeft w:val="0"/>
      <w:marRight w:val="0"/>
      <w:marTop w:val="0"/>
      <w:marBottom w:val="0"/>
      <w:divBdr>
        <w:top w:val="none" w:sz="0" w:space="0" w:color="auto"/>
        <w:left w:val="none" w:sz="0" w:space="0" w:color="auto"/>
        <w:bottom w:val="none" w:sz="0" w:space="0" w:color="auto"/>
        <w:right w:val="none" w:sz="0" w:space="0" w:color="auto"/>
      </w:divBdr>
    </w:div>
    <w:div w:id="781994501">
      <w:bodyDiv w:val="1"/>
      <w:marLeft w:val="0"/>
      <w:marRight w:val="0"/>
      <w:marTop w:val="0"/>
      <w:marBottom w:val="0"/>
      <w:divBdr>
        <w:top w:val="none" w:sz="0" w:space="0" w:color="auto"/>
        <w:left w:val="none" w:sz="0" w:space="0" w:color="auto"/>
        <w:bottom w:val="none" w:sz="0" w:space="0" w:color="auto"/>
        <w:right w:val="none" w:sz="0" w:space="0" w:color="auto"/>
      </w:divBdr>
      <w:divsChild>
        <w:div w:id="641276341">
          <w:marLeft w:val="0"/>
          <w:marRight w:val="0"/>
          <w:marTop w:val="0"/>
          <w:marBottom w:val="0"/>
          <w:divBdr>
            <w:top w:val="none" w:sz="0" w:space="0" w:color="auto"/>
            <w:left w:val="none" w:sz="0" w:space="0" w:color="auto"/>
            <w:bottom w:val="none" w:sz="0" w:space="0" w:color="auto"/>
            <w:right w:val="none" w:sz="0" w:space="0" w:color="auto"/>
          </w:divBdr>
        </w:div>
        <w:div w:id="1019937949">
          <w:marLeft w:val="0"/>
          <w:marRight w:val="0"/>
          <w:marTop w:val="0"/>
          <w:marBottom w:val="0"/>
          <w:divBdr>
            <w:top w:val="none" w:sz="0" w:space="0" w:color="auto"/>
            <w:left w:val="none" w:sz="0" w:space="0" w:color="auto"/>
            <w:bottom w:val="none" w:sz="0" w:space="0" w:color="auto"/>
            <w:right w:val="none" w:sz="0" w:space="0" w:color="auto"/>
          </w:divBdr>
        </w:div>
        <w:div w:id="235869727">
          <w:marLeft w:val="0"/>
          <w:marRight w:val="0"/>
          <w:marTop w:val="0"/>
          <w:marBottom w:val="0"/>
          <w:divBdr>
            <w:top w:val="none" w:sz="0" w:space="0" w:color="auto"/>
            <w:left w:val="none" w:sz="0" w:space="0" w:color="auto"/>
            <w:bottom w:val="none" w:sz="0" w:space="0" w:color="auto"/>
            <w:right w:val="none" w:sz="0" w:space="0" w:color="auto"/>
          </w:divBdr>
        </w:div>
      </w:divsChild>
    </w:div>
    <w:div w:id="787357244">
      <w:bodyDiv w:val="1"/>
      <w:marLeft w:val="0"/>
      <w:marRight w:val="0"/>
      <w:marTop w:val="0"/>
      <w:marBottom w:val="0"/>
      <w:divBdr>
        <w:top w:val="none" w:sz="0" w:space="0" w:color="auto"/>
        <w:left w:val="none" w:sz="0" w:space="0" w:color="auto"/>
        <w:bottom w:val="none" w:sz="0" w:space="0" w:color="auto"/>
        <w:right w:val="none" w:sz="0" w:space="0" w:color="auto"/>
      </w:divBdr>
    </w:div>
    <w:div w:id="795293890">
      <w:bodyDiv w:val="1"/>
      <w:marLeft w:val="0"/>
      <w:marRight w:val="0"/>
      <w:marTop w:val="0"/>
      <w:marBottom w:val="0"/>
      <w:divBdr>
        <w:top w:val="none" w:sz="0" w:space="0" w:color="auto"/>
        <w:left w:val="none" w:sz="0" w:space="0" w:color="auto"/>
        <w:bottom w:val="none" w:sz="0" w:space="0" w:color="auto"/>
        <w:right w:val="none" w:sz="0" w:space="0" w:color="auto"/>
      </w:divBdr>
      <w:divsChild>
        <w:div w:id="1418987177">
          <w:marLeft w:val="547"/>
          <w:marRight w:val="0"/>
          <w:marTop w:val="0"/>
          <w:marBottom w:val="0"/>
          <w:divBdr>
            <w:top w:val="none" w:sz="0" w:space="0" w:color="auto"/>
            <w:left w:val="none" w:sz="0" w:space="0" w:color="auto"/>
            <w:bottom w:val="none" w:sz="0" w:space="0" w:color="auto"/>
            <w:right w:val="none" w:sz="0" w:space="0" w:color="auto"/>
          </w:divBdr>
        </w:div>
        <w:div w:id="1466003389">
          <w:marLeft w:val="547"/>
          <w:marRight w:val="0"/>
          <w:marTop w:val="0"/>
          <w:marBottom w:val="0"/>
          <w:divBdr>
            <w:top w:val="none" w:sz="0" w:space="0" w:color="auto"/>
            <w:left w:val="none" w:sz="0" w:space="0" w:color="auto"/>
            <w:bottom w:val="none" w:sz="0" w:space="0" w:color="auto"/>
            <w:right w:val="none" w:sz="0" w:space="0" w:color="auto"/>
          </w:divBdr>
        </w:div>
        <w:div w:id="182746620">
          <w:marLeft w:val="547"/>
          <w:marRight w:val="0"/>
          <w:marTop w:val="0"/>
          <w:marBottom w:val="0"/>
          <w:divBdr>
            <w:top w:val="none" w:sz="0" w:space="0" w:color="auto"/>
            <w:left w:val="none" w:sz="0" w:space="0" w:color="auto"/>
            <w:bottom w:val="none" w:sz="0" w:space="0" w:color="auto"/>
            <w:right w:val="none" w:sz="0" w:space="0" w:color="auto"/>
          </w:divBdr>
        </w:div>
        <w:div w:id="1229799886">
          <w:marLeft w:val="547"/>
          <w:marRight w:val="0"/>
          <w:marTop w:val="0"/>
          <w:marBottom w:val="0"/>
          <w:divBdr>
            <w:top w:val="none" w:sz="0" w:space="0" w:color="auto"/>
            <w:left w:val="none" w:sz="0" w:space="0" w:color="auto"/>
            <w:bottom w:val="none" w:sz="0" w:space="0" w:color="auto"/>
            <w:right w:val="none" w:sz="0" w:space="0" w:color="auto"/>
          </w:divBdr>
        </w:div>
        <w:div w:id="1641689992">
          <w:marLeft w:val="547"/>
          <w:marRight w:val="0"/>
          <w:marTop w:val="0"/>
          <w:marBottom w:val="0"/>
          <w:divBdr>
            <w:top w:val="none" w:sz="0" w:space="0" w:color="auto"/>
            <w:left w:val="none" w:sz="0" w:space="0" w:color="auto"/>
            <w:bottom w:val="none" w:sz="0" w:space="0" w:color="auto"/>
            <w:right w:val="none" w:sz="0" w:space="0" w:color="auto"/>
          </w:divBdr>
        </w:div>
        <w:div w:id="1938320559">
          <w:marLeft w:val="547"/>
          <w:marRight w:val="0"/>
          <w:marTop w:val="0"/>
          <w:marBottom w:val="0"/>
          <w:divBdr>
            <w:top w:val="none" w:sz="0" w:space="0" w:color="auto"/>
            <w:left w:val="none" w:sz="0" w:space="0" w:color="auto"/>
            <w:bottom w:val="none" w:sz="0" w:space="0" w:color="auto"/>
            <w:right w:val="none" w:sz="0" w:space="0" w:color="auto"/>
          </w:divBdr>
        </w:div>
        <w:div w:id="1292439210">
          <w:marLeft w:val="547"/>
          <w:marRight w:val="0"/>
          <w:marTop w:val="0"/>
          <w:marBottom w:val="0"/>
          <w:divBdr>
            <w:top w:val="none" w:sz="0" w:space="0" w:color="auto"/>
            <w:left w:val="none" w:sz="0" w:space="0" w:color="auto"/>
            <w:bottom w:val="none" w:sz="0" w:space="0" w:color="auto"/>
            <w:right w:val="none" w:sz="0" w:space="0" w:color="auto"/>
          </w:divBdr>
        </w:div>
        <w:div w:id="2083603827">
          <w:marLeft w:val="547"/>
          <w:marRight w:val="0"/>
          <w:marTop w:val="0"/>
          <w:marBottom w:val="0"/>
          <w:divBdr>
            <w:top w:val="none" w:sz="0" w:space="0" w:color="auto"/>
            <w:left w:val="none" w:sz="0" w:space="0" w:color="auto"/>
            <w:bottom w:val="none" w:sz="0" w:space="0" w:color="auto"/>
            <w:right w:val="none" w:sz="0" w:space="0" w:color="auto"/>
          </w:divBdr>
        </w:div>
        <w:div w:id="650867221">
          <w:marLeft w:val="547"/>
          <w:marRight w:val="0"/>
          <w:marTop w:val="0"/>
          <w:marBottom w:val="0"/>
          <w:divBdr>
            <w:top w:val="none" w:sz="0" w:space="0" w:color="auto"/>
            <w:left w:val="none" w:sz="0" w:space="0" w:color="auto"/>
            <w:bottom w:val="none" w:sz="0" w:space="0" w:color="auto"/>
            <w:right w:val="none" w:sz="0" w:space="0" w:color="auto"/>
          </w:divBdr>
        </w:div>
        <w:div w:id="1845047906">
          <w:marLeft w:val="547"/>
          <w:marRight w:val="0"/>
          <w:marTop w:val="0"/>
          <w:marBottom w:val="0"/>
          <w:divBdr>
            <w:top w:val="none" w:sz="0" w:space="0" w:color="auto"/>
            <w:left w:val="none" w:sz="0" w:space="0" w:color="auto"/>
            <w:bottom w:val="none" w:sz="0" w:space="0" w:color="auto"/>
            <w:right w:val="none" w:sz="0" w:space="0" w:color="auto"/>
          </w:divBdr>
        </w:div>
        <w:div w:id="89742978">
          <w:marLeft w:val="547"/>
          <w:marRight w:val="0"/>
          <w:marTop w:val="0"/>
          <w:marBottom w:val="0"/>
          <w:divBdr>
            <w:top w:val="none" w:sz="0" w:space="0" w:color="auto"/>
            <w:left w:val="none" w:sz="0" w:space="0" w:color="auto"/>
            <w:bottom w:val="none" w:sz="0" w:space="0" w:color="auto"/>
            <w:right w:val="none" w:sz="0" w:space="0" w:color="auto"/>
          </w:divBdr>
        </w:div>
        <w:div w:id="1755734844">
          <w:marLeft w:val="547"/>
          <w:marRight w:val="0"/>
          <w:marTop w:val="0"/>
          <w:marBottom w:val="0"/>
          <w:divBdr>
            <w:top w:val="none" w:sz="0" w:space="0" w:color="auto"/>
            <w:left w:val="none" w:sz="0" w:space="0" w:color="auto"/>
            <w:bottom w:val="none" w:sz="0" w:space="0" w:color="auto"/>
            <w:right w:val="none" w:sz="0" w:space="0" w:color="auto"/>
          </w:divBdr>
        </w:div>
        <w:div w:id="824472542">
          <w:marLeft w:val="547"/>
          <w:marRight w:val="0"/>
          <w:marTop w:val="0"/>
          <w:marBottom w:val="0"/>
          <w:divBdr>
            <w:top w:val="none" w:sz="0" w:space="0" w:color="auto"/>
            <w:left w:val="none" w:sz="0" w:space="0" w:color="auto"/>
            <w:bottom w:val="none" w:sz="0" w:space="0" w:color="auto"/>
            <w:right w:val="none" w:sz="0" w:space="0" w:color="auto"/>
          </w:divBdr>
        </w:div>
        <w:div w:id="1296789136">
          <w:marLeft w:val="547"/>
          <w:marRight w:val="0"/>
          <w:marTop w:val="0"/>
          <w:marBottom w:val="200"/>
          <w:divBdr>
            <w:top w:val="none" w:sz="0" w:space="0" w:color="auto"/>
            <w:left w:val="none" w:sz="0" w:space="0" w:color="auto"/>
            <w:bottom w:val="none" w:sz="0" w:space="0" w:color="auto"/>
            <w:right w:val="none" w:sz="0" w:space="0" w:color="auto"/>
          </w:divBdr>
        </w:div>
        <w:div w:id="1460538423">
          <w:marLeft w:val="547"/>
          <w:marRight w:val="0"/>
          <w:marTop w:val="0"/>
          <w:marBottom w:val="0"/>
          <w:divBdr>
            <w:top w:val="none" w:sz="0" w:space="0" w:color="auto"/>
            <w:left w:val="none" w:sz="0" w:space="0" w:color="auto"/>
            <w:bottom w:val="none" w:sz="0" w:space="0" w:color="auto"/>
            <w:right w:val="none" w:sz="0" w:space="0" w:color="auto"/>
          </w:divBdr>
        </w:div>
        <w:div w:id="338892231">
          <w:marLeft w:val="547"/>
          <w:marRight w:val="0"/>
          <w:marTop w:val="0"/>
          <w:marBottom w:val="0"/>
          <w:divBdr>
            <w:top w:val="none" w:sz="0" w:space="0" w:color="auto"/>
            <w:left w:val="none" w:sz="0" w:space="0" w:color="auto"/>
            <w:bottom w:val="none" w:sz="0" w:space="0" w:color="auto"/>
            <w:right w:val="none" w:sz="0" w:space="0" w:color="auto"/>
          </w:divBdr>
        </w:div>
        <w:div w:id="524563554">
          <w:marLeft w:val="547"/>
          <w:marRight w:val="0"/>
          <w:marTop w:val="0"/>
          <w:marBottom w:val="0"/>
          <w:divBdr>
            <w:top w:val="none" w:sz="0" w:space="0" w:color="auto"/>
            <w:left w:val="none" w:sz="0" w:space="0" w:color="auto"/>
            <w:bottom w:val="none" w:sz="0" w:space="0" w:color="auto"/>
            <w:right w:val="none" w:sz="0" w:space="0" w:color="auto"/>
          </w:divBdr>
        </w:div>
        <w:div w:id="560949559">
          <w:marLeft w:val="547"/>
          <w:marRight w:val="0"/>
          <w:marTop w:val="0"/>
          <w:marBottom w:val="0"/>
          <w:divBdr>
            <w:top w:val="none" w:sz="0" w:space="0" w:color="auto"/>
            <w:left w:val="none" w:sz="0" w:space="0" w:color="auto"/>
            <w:bottom w:val="none" w:sz="0" w:space="0" w:color="auto"/>
            <w:right w:val="none" w:sz="0" w:space="0" w:color="auto"/>
          </w:divBdr>
        </w:div>
        <w:div w:id="1627157315">
          <w:marLeft w:val="547"/>
          <w:marRight w:val="0"/>
          <w:marTop w:val="0"/>
          <w:marBottom w:val="0"/>
          <w:divBdr>
            <w:top w:val="none" w:sz="0" w:space="0" w:color="auto"/>
            <w:left w:val="none" w:sz="0" w:space="0" w:color="auto"/>
            <w:bottom w:val="none" w:sz="0" w:space="0" w:color="auto"/>
            <w:right w:val="none" w:sz="0" w:space="0" w:color="auto"/>
          </w:divBdr>
        </w:div>
        <w:div w:id="114250549">
          <w:marLeft w:val="547"/>
          <w:marRight w:val="0"/>
          <w:marTop w:val="0"/>
          <w:marBottom w:val="0"/>
          <w:divBdr>
            <w:top w:val="none" w:sz="0" w:space="0" w:color="auto"/>
            <w:left w:val="none" w:sz="0" w:space="0" w:color="auto"/>
            <w:bottom w:val="none" w:sz="0" w:space="0" w:color="auto"/>
            <w:right w:val="none" w:sz="0" w:space="0" w:color="auto"/>
          </w:divBdr>
        </w:div>
        <w:div w:id="2111318691">
          <w:marLeft w:val="547"/>
          <w:marRight w:val="0"/>
          <w:marTop w:val="0"/>
          <w:marBottom w:val="0"/>
          <w:divBdr>
            <w:top w:val="none" w:sz="0" w:space="0" w:color="auto"/>
            <w:left w:val="none" w:sz="0" w:space="0" w:color="auto"/>
            <w:bottom w:val="none" w:sz="0" w:space="0" w:color="auto"/>
            <w:right w:val="none" w:sz="0" w:space="0" w:color="auto"/>
          </w:divBdr>
        </w:div>
        <w:div w:id="1089548769">
          <w:marLeft w:val="547"/>
          <w:marRight w:val="0"/>
          <w:marTop w:val="0"/>
          <w:marBottom w:val="0"/>
          <w:divBdr>
            <w:top w:val="none" w:sz="0" w:space="0" w:color="auto"/>
            <w:left w:val="none" w:sz="0" w:space="0" w:color="auto"/>
            <w:bottom w:val="none" w:sz="0" w:space="0" w:color="auto"/>
            <w:right w:val="none" w:sz="0" w:space="0" w:color="auto"/>
          </w:divBdr>
        </w:div>
        <w:div w:id="1742289016">
          <w:marLeft w:val="547"/>
          <w:marRight w:val="0"/>
          <w:marTop w:val="0"/>
          <w:marBottom w:val="0"/>
          <w:divBdr>
            <w:top w:val="none" w:sz="0" w:space="0" w:color="auto"/>
            <w:left w:val="none" w:sz="0" w:space="0" w:color="auto"/>
            <w:bottom w:val="none" w:sz="0" w:space="0" w:color="auto"/>
            <w:right w:val="none" w:sz="0" w:space="0" w:color="auto"/>
          </w:divBdr>
        </w:div>
        <w:div w:id="703291083">
          <w:marLeft w:val="547"/>
          <w:marRight w:val="0"/>
          <w:marTop w:val="0"/>
          <w:marBottom w:val="0"/>
          <w:divBdr>
            <w:top w:val="none" w:sz="0" w:space="0" w:color="auto"/>
            <w:left w:val="none" w:sz="0" w:space="0" w:color="auto"/>
            <w:bottom w:val="none" w:sz="0" w:space="0" w:color="auto"/>
            <w:right w:val="none" w:sz="0" w:space="0" w:color="auto"/>
          </w:divBdr>
        </w:div>
        <w:div w:id="832373817">
          <w:marLeft w:val="547"/>
          <w:marRight w:val="0"/>
          <w:marTop w:val="0"/>
          <w:marBottom w:val="0"/>
          <w:divBdr>
            <w:top w:val="none" w:sz="0" w:space="0" w:color="auto"/>
            <w:left w:val="none" w:sz="0" w:space="0" w:color="auto"/>
            <w:bottom w:val="none" w:sz="0" w:space="0" w:color="auto"/>
            <w:right w:val="none" w:sz="0" w:space="0" w:color="auto"/>
          </w:divBdr>
        </w:div>
        <w:div w:id="425659037">
          <w:marLeft w:val="547"/>
          <w:marRight w:val="0"/>
          <w:marTop w:val="0"/>
          <w:marBottom w:val="200"/>
          <w:divBdr>
            <w:top w:val="none" w:sz="0" w:space="0" w:color="auto"/>
            <w:left w:val="none" w:sz="0" w:space="0" w:color="auto"/>
            <w:bottom w:val="none" w:sz="0" w:space="0" w:color="auto"/>
            <w:right w:val="none" w:sz="0" w:space="0" w:color="auto"/>
          </w:divBdr>
        </w:div>
      </w:divsChild>
    </w:div>
    <w:div w:id="802774935">
      <w:bodyDiv w:val="1"/>
      <w:marLeft w:val="0"/>
      <w:marRight w:val="0"/>
      <w:marTop w:val="0"/>
      <w:marBottom w:val="0"/>
      <w:divBdr>
        <w:top w:val="none" w:sz="0" w:space="0" w:color="auto"/>
        <w:left w:val="none" w:sz="0" w:space="0" w:color="auto"/>
        <w:bottom w:val="none" w:sz="0" w:space="0" w:color="auto"/>
        <w:right w:val="none" w:sz="0" w:space="0" w:color="auto"/>
      </w:divBdr>
      <w:divsChild>
        <w:div w:id="30620156">
          <w:marLeft w:val="0"/>
          <w:marRight w:val="0"/>
          <w:marTop w:val="0"/>
          <w:marBottom w:val="0"/>
          <w:divBdr>
            <w:top w:val="none" w:sz="0" w:space="0" w:color="auto"/>
            <w:left w:val="none" w:sz="0" w:space="0" w:color="auto"/>
            <w:bottom w:val="none" w:sz="0" w:space="0" w:color="auto"/>
            <w:right w:val="none" w:sz="0" w:space="0" w:color="auto"/>
          </w:divBdr>
        </w:div>
        <w:div w:id="12730753">
          <w:marLeft w:val="0"/>
          <w:marRight w:val="0"/>
          <w:marTop w:val="0"/>
          <w:marBottom w:val="0"/>
          <w:divBdr>
            <w:top w:val="none" w:sz="0" w:space="0" w:color="auto"/>
            <w:left w:val="none" w:sz="0" w:space="0" w:color="auto"/>
            <w:bottom w:val="none" w:sz="0" w:space="0" w:color="auto"/>
            <w:right w:val="none" w:sz="0" w:space="0" w:color="auto"/>
          </w:divBdr>
        </w:div>
        <w:div w:id="316030891">
          <w:marLeft w:val="0"/>
          <w:marRight w:val="0"/>
          <w:marTop w:val="0"/>
          <w:marBottom w:val="0"/>
          <w:divBdr>
            <w:top w:val="none" w:sz="0" w:space="0" w:color="auto"/>
            <w:left w:val="none" w:sz="0" w:space="0" w:color="auto"/>
            <w:bottom w:val="none" w:sz="0" w:space="0" w:color="auto"/>
            <w:right w:val="none" w:sz="0" w:space="0" w:color="auto"/>
          </w:divBdr>
        </w:div>
        <w:div w:id="763261221">
          <w:marLeft w:val="0"/>
          <w:marRight w:val="0"/>
          <w:marTop w:val="0"/>
          <w:marBottom w:val="0"/>
          <w:divBdr>
            <w:top w:val="none" w:sz="0" w:space="0" w:color="auto"/>
            <w:left w:val="none" w:sz="0" w:space="0" w:color="auto"/>
            <w:bottom w:val="none" w:sz="0" w:space="0" w:color="auto"/>
            <w:right w:val="none" w:sz="0" w:space="0" w:color="auto"/>
          </w:divBdr>
        </w:div>
      </w:divsChild>
    </w:div>
    <w:div w:id="813059178">
      <w:bodyDiv w:val="1"/>
      <w:marLeft w:val="0"/>
      <w:marRight w:val="0"/>
      <w:marTop w:val="0"/>
      <w:marBottom w:val="0"/>
      <w:divBdr>
        <w:top w:val="none" w:sz="0" w:space="0" w:color="auto"/>
        <w:left w:val="none" w:sz="0" w:space="0" w:color="auto"/>
        <w:bottom w:val="none" w:sz="0" w:space="0" w:color="auto"/>
        <w:right w:val="none" w:sz="0" w:space="0" w:color="auto"/>
      </w:divBdr>
    </w:div>
    <w:div w:id="834490766">
      <w:bodyDiv w:val="1"/>
      <w:marLeft w:val="0"/>
      <w:marRight w:val="0"/>
      <w:marTop w:val="0"/>
      <w:marBottom w:val="0"/>
      <w:divBdr>
        <w:top w:val="none" w:sz="0" w:space="0" w:color="auto"/>
        <w:left w:val="none" w:sz="0" w:space="0" w:color="auto"/>
        <w:bottom w:val="none" w:sz="0" w:space="0" w:color="auto"/>
        <w:right w:val="none" w:sz="0" w:space="0" w:color="auto"/>
      </w:divBdr>
    </w:div>
    <w:div w:id="840466305">
      <w:bodyDiv w:val="1"/>
      <w:marLeft w:val="0"/>
      <w:marRight w:val="0"/>
      <w:marTop w:val="0"/>
      <w:marBottom w:val="0"/>
      <w:divBdr>
        <w:top w:val="none" w:sz="0" w:space="0" w:color="auto"/>
        <w:left w:val="none" w:sz="0" w:space="0" w:color="auto"/>
        <w:bottom w:val="none" w:sz="0" w:space="0" w:color="auto"/>
        <w:right w:val="none" w:sz="0" w:space="0" w:color="auto"/>
      </w:divBdr>
    </w:div>
    <w:div w:id="848834591">
      <w:bodyDiv w:val="1"/>
      <w:marLeft w:val="0"/>
      <w:marRight w:val="0"/>
      <w:marTop w:val="0"/>
      <w:marBottom w:val="0"/>
      <w:divBdr>
        <w:top w:val="none" w:sz="0" w:space="0" w:color="auto"/>
        <w:left w:val="none" w:sz="0" w:space="0" w:color="auto"/>
        <w:bottom w:val="none" w:sz="0" w:space="0" w:color="auto"/>
        <w:right w:val="none" w:sz="0" w:space="0" w:color="auto"/>
      </w:divBdr>
      <w:divsChild>
        <w:div w:id="394280568">
          <w:marLeft w:val="446"/>
          <w:marRight w:val="0"/>
          <w:marTop w:val="0"/>
          <w:marBottom w:val="0"/>
          <w:divBdr>
            <w:top w:val="none" w:sz="0" w:space="0" w:color="auto"/>
            <w:left w:val="none" w:sz="0" w:space="0" w:color="auto"/>
            <w:bottom w:val="none" w:sz="0" w:space="0" w:color="auto"/>
            <w:right w:val="none" w:sz="0" w:space="0" w:color="auto"/>
          </w:divBdr>
        </w:div>
        <w:div w:id="2101749691">
          <w:marLeft w:val="446"/>
          <w:marRight w:val="0"/>
          <w:marTop w:val="0"/>
          <w:marBottom w:val="0"/>
          <w:divBdr>
            <w:top w:val="none" w:sz="0" w:space="0" w:color="auto"/>
            <w:left w:val="none" w:sz="0" w:space="0" w:color="auto"/>
            <w:bottom w:val="none" w:sz="0" w:space="0" w:color="auto"/>
            <w:right w:val="none" w:sz="0" w:space="0" w:color="auto"/>
          </w:divBdr>
        </w:div>
      </w:divsChild>
    </w:div>
    <w:div w:id="849873580">
      <w:bodyDiv w:val="1"/>
      <w:marLeft w:val="0"/>
      <w:marRight w:val="0"/>
      <w:marTop w:val="0"/>
      <w:marBottom w:val="0"/>
      <w:divBdr>
        <w:top w:val="none" w:sz="0" w:space="0" w:color="auto"/>
        <w:left w:val="none" w:sz="0" w:space="0" w:color="auto"/>
        <w:bottom w:val="none" w:sz="0" w:space="0" w:color="auto"/>
        <w:right w:val="none" w:sz="0" w:space="0" w:color="auto"/>
      </w:divBdr>
    </w:div>
    <w:div w:id="850335912">
      <w:bodyDiv w:val="1"/>
      <w:marLeft w:val="0"/>
      <w:marRight w:val="0"/>
      <w:marTop w:val="0"/>
      <w:marBottom w:val="0"/>
      <w:divBdr>
        <w:top w:val="none" w:sz="0" w:space="0" w:color="auto"/>
        <w:left w:val="none" w:sz="0" w:space="0" w:color="auto"/>
        <w:bottom w:val="none" w:sz="0" w:space="0" w:color="auto"/>
        <w:right w:val="none" w:sz="0" w:space="0" w:color="auto"/>
      </w:divBdr>
    </w:div>
    <w:div w:id="873998294">
      <w:bodyDiv w:val="1"/>
      <w:marLeft w:val="0"/>
      <w:marRight w:val="0"/>
      <w:marTop w:val="0"/>
      <w:marBottom w:val="0"/>
      <w:divBdr>
        <w:top w:val="none" w:sz="0" w:space="0" w:color="auto"/>
        <w:left w:val="none" w:sz="0" w:space="0" w:color="auto"/>
        <w:bottom w:val="none" w:sz="0" w:space="0" w:color="auto"/>
        <w:right w:val="none" w:sz="0" w:space="0" w:color="auto"/>
      </w:divBdr>
    </w:div>
    <w:div w:id="874922904">
      <w:bodyDiv w:val="1"/>
      <w:marLeft w:val="0"/>
      <w:marRight w:val="0"/>
      <w:marTop w:val="0"/>
      <w:marBottom w:val="0"/>
      <w:divBdr>
        <w:top w:val="none" w:sz="0" w:space="0" w:color="auto"/>
        <w:left w:val="none" w:sz="0" w:space="0" w:color="auto"/>
        <w:bottom w:val="none" w:sz="0" w:space="0" w:color="auto"/>
        <w:right w:val="none" w:sz="0" w:space="0" w:color="auto"/>
      </w:divBdr>
    </w:div>
    <w:div w:id="896209206">
      <w:bodyDiv w:val="1"/>
      <w:marLeft w:val="0"/>
      <w:marRight w:val="0"/>
      <w:marTop w:val="0"/>
      <w:marBottom w:val="0"/>
      <w:divBdr>
        <w:top w:val="none" w:sz="0" w:space="0" w:color="auto"/>
        <w:left w:val="none" w:sz="0" w:space="0" w:color="auto"/>
        <w:bottom w:val="none" w:sz="0" w:space="0" w:color="auto"/>
        <w:right w:val="none" w:sz="0" w:space="0" w:color="auto"/>
      </w:divBdr>
    </w:div>
    <w:div w:id="901989217">
      <w:bodyDiv w:val="1"/>
      <w:marLeft w:val="0"/>
      <w:marRight w:val="0"/>
      <w:marTop w:val="0"/>
      <w:marBottom w:val="0"/>
      <w:divBdr>
        <w:top w:val="none" w:sz="0" w:space="0" w:color="auto"/>
        <w:left w:val="none" w:sz="0" w:space="0" w:color="auto"/>
        <w:bottom w:val="none" w:sz="0" w:space="0" w:color="auto"/>
        <w:right w:val="none" w:sz="0" w:space="0" w:color="auto"/>
      </w:divBdr>
    </w:div>
    <w:div w:id="909509470">
      <w:bodyDiv w:val="1"/>
      <w:marLeft w:val="0"/>
      <w:marRight w:val="0"/>
      <w:marTop w:val="0"/>
      <w:marBottom w:val="0"/>
      <w:divBdr>
        <w:top w:val="none" w:sz="0" w:space="0" w:color="auto"/>
        <w:left w:val="none" w:sz="0" w:space="0" w:color="auto"/>
        <w:bottom w:val="none" w:sz="0" w:space="0" w:color="auto"/>
        <w:right w:val="none" w:sz="0" w:space="0" w:color="auto"/>
      </w:divBdr>
      <w:divsChild>
        <w:div w:id="738603043">
          <w:marLeft w:val="0"/>
          <w:marRight w:val="0"/>
          <w:marTop w:val="0"/>
          <w:marBottom w:val="0"/>
          <w:divBdr>
            <w:top w:val="none" w:sz="0" w:space="0" w:color="auto"/>
            <w:left w:val="none" w:sz="0" w:space="0" w:color="auto"/>
            <w:bottom w:val="none" w:sz="0" w:space="0" w:color="auto"/>
            <w:right w:val="none" w:sz="0" w:space="0" w:color="auto"/>
          </w:divBdr>
          <w:divsChild>
            <w:div w:id="1208100197">
              <w:marLeft w:val="0"/>
              <w:marRight w:val="0"/>
              <w:marTop w:val="0"/>
              <w:marBottom w:val="0"/>
              <w:divBdr>
                <w:top w:val="none" w:sz="0" w:space="0" w:color="auto"/>
                <w:left w:val="none" w:sz="0" w:space="0" w:color="auto"/>
                <w:bottom w:val="none" w:sz="0" w:space="0" w:color="auto"/>
                <w:right w:val="none" w:sz="0" w:space="0" w:color="auto"/>
              </w:divBdr>
              <w:divsChild>
                <w:div w:id="393158590">
                  <w:marLeft w:val="0"/>
                  <w:marRight w:val="0"/>
                  <w:marTop w:val="0"/>
                  <w:marBottom w:val="0"/>
                  <w:divBdr>
                    <w:top w:val="none" w:sz="0" w:space="0" w:color="auto"/>
                    <w:left w:val="none" w:sz="0" w:space="0" w:color="auto"/>
                    <w:bottom w:val="none" w:sz="0" w:space="0" w:color="auto"/>
                    <w:right w:val="none" w:sz="0" w:space="0" w:color="auto"/>
                  </w:divBdr>
                  <w:divsChild>
                    <w:div w:id="1774864363">
                      <w:marLeft w:val="0"/>
                      <w:marRight w:val="0"/>
                      <w:marTop w:val="0"/>
                      <w:marBottom w:val="240"/>
                      <w:divBdr>
                        <w:top w:val="none" w:sz="0" w:space="0" w:color="auto"/>
                        <w:left w:val="none" w:sz="0" w:space="0" w:color="auto"/>
                        <w:bottom w:val="none" w:sz="0" w:space="0" w:color="auto"/>
                        <w:right w:val="none" w:sz="0" w:space="0" w:color="auto"/>
                      </w:divBdr>
                      <w:divsChild>
                        <w:div w:id="1623535352">
                          <w:marLeft w:val="0"/>
                          <w:marRight w:val="0"/>
                          <w:marTop w:val="0"/>
                          <w:marBottom w:val="0"/>
                          <w:divBdr>
                            <w:top w:val="none" w:sz="0" w:space="0" w:color="auto"/>
                            <w:left w:val="none" w:sz="0" w:space="0" w:color="auto"/>
                            <w:bottom w:val="none" w:sz="0" w:space="0" w:color="auto"/>
                            <w:right w:val="none" w:sz="0" w:space="0" w:color="auto"/>
                          </w:divBdr>
                          <w:divsChild>
                            <w:div w:id="1313295918">
                              <w:marLeft w:val="-225"/>
                              <w:marRight w:val="-225"/>
                              <w:marTop w:val="0"/>
                              <w:marBottom w:val="0"/>
                              <w:divBdr>
                                <w:top w:val="none" w:sz="0" w:space="0" w:color="auto"/>
                                <w:left w:val="none" w:sz="0" w:space="0" w:color="auto"/>
                                <w:bottom w:val="none" w:sz="0" w:space="0" w:color="auto"/>
                                <w:right w:val="none" w:sz="0" w:space="0" w:color="auto"/>
                              </w:divBdr>
                              <w:divsChild>
                                <w:div w:id="298416102">
                                  <w:marLeft w:val="0"/>
                                  <w:marRight w:val="0"/>
                                  <w:marTop w:val="0"/>
                                  <w:marBottom w:val="0"/>
                                  <w:divBdr>
                                    <w:top w:val="none" w:sz="0" w:space="0" w:color="auto"/>
                                    <w:left w:val="none" w:sz="0" w:space="0" w:color="auto"/>
                                    <w:bottom w:val="none" w:sz="0" w:space="0" w:color="auto"/>
                                    <w:right w:val="none" w:sz="0" w:space="0" w:color="auto"/>
                                  </w:divBdr>
                                  <w:divsChild>
                                    <w:div w:id="1097556869">
                                      <w:marLeft w:val="0"/>
                                      <w:marRight w:val="0"/>
                                      <w:marTop w:val="0"/>
                                      <w:marBottom w:val="0"/>
                                      <w:divBdr>
                                        <w:top w:val="none" w:sz="0" w:space="0" w:color="auto"/>
                                        <w:left w:val="none" w:sz="0" w:space="0" w:color="auto"/>
                                        <w:bottom w:val="none" w:sz="0" w:space="0" w:color="auto"/>
                                        <w:right w:val="none" w:sz="0" w:space="0" w:color="auto"/>
                                      </w:divBdr>
                                      <w:divsChild>
                                        <w:div w:id="944843520">
                                          <w:marLeft w:val="0"/>
                                          <w:marRight w:val="0"/>
                                          <w:marTop w:val="0"/>
                                          <w:marBottom w:val="0"/>
                                          <w:divBdr>
                                            <w:top w:val="none" w:sz="0" w:space="0" w:color="auto"/>
                                            <w:left w:val="none" w:sz="0" w:space="0" w:color="auto"/>
                                            <w:bottom w:val="none" w:sz="0" w:space="0" w:color="auto"/>
                                            <w:right w:val="none" w:sz="0" w:space="0" w:color="auto"/>
                                          </w:divBdr>
                                          <w:divsChild>
                                            <w:div w:id="1241981128">
                                              <w:marLeft w:val="0"/>
                                              <w:marRight w:val="0"/>
                                              <w:marTop w:val="0"/>
                                              <w:marBottom w:val="150"/>
                                              <w:divBdr>
                                                <w:top w:val="none" w:sz="0" w:space="0" w:color="auto"/>
                                                <w:left w:val="none" w:sz="0" w:space="0" w:color="auto"/>
                                                <w:bottom w:val="none" w:sz="0" w:space="0" w:color="auto"/>
                                                <w:right w:val="none" w:sz="0" w:space="0" w:color="auto"/>
                                              </w:divBdr>
                                            </w:div>
                                            <w:div w:id="458110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944953">
      <w:bodyDiv w:val="1"/>
      <w:marLeft w:val="0"/>
      <w:marRight w:val="0"/>
      <w:marTop w:val="0"/>
      <w:marBottom w:val="0"/>
      <w:divBdr>
        <w:top w:val="none" w:sz="0" w:space="0" w:color="auto"/>
        <w:left w:val="none" w:sz="0" w:space="0" w:color="auto"/>
        <w:bottom w:val="none" w:sz="0" w:space="0" w:color="auto"/>
        <w:right w:val="none" w:sz="0" w:space="0" w:color="auto"/>
      </w:divBdr>
      <w:divsChild>
        <w:div w:id="657341047">
          <w:marLeft w:val="0"/>
          <w:marRight w:val="0"/>
          <w:marTop w:val="0"/>
          <w:marBottom w:val="0"/>
          <w:divBdr>
            <w:top w:val="none" w:sz="0" w:space="0" w:color="auto"/>
            <w:left w:val="none" w:sz="0" w:space="0" w:color="auto"/>
            <w:bottom w:val="none" w:sz="0" w:space="0" w:color="auto"/>
            <w:right w:val="none" w:sz="0" w:space="0" w:color="auto"/>
          </w:divBdr>
        </w:div>
        <w:div w:id="2132047635">
          <w:marLeft w:val="0"/>
          <w:marRight w:val="0"/>
          <w:marTop w:val="0"/>
          <w:marBottom w:val="0"/>
          <w:divBdr>
            <w:top w:val="none" w:sz="0" w:space="0" w:color="auto"/>
            <w:left w:val="none" w:sz="0" w:space="0" w:color="auto"/>
            <w:bottom w:val="none" w:sz="0" w:space="0" w:color="auto"/>
            <w:right w:val="none" w:sz="0" w:space="0" w:color="auto"/>
          </w:divBdr>
        </w:div>
      </w:divsChild>
    </w:div>
    <w:div w:id="934361352">
      <w:bodyDiv w:val="1"/>
      <w:marLeft w:val="0"/>
      <w:marRight w:val="0"/>
      <w:marTop w:val="0"/>
      <w:marBottom w:val="0"/>
      <w:divBdr>
        <w:top w:val="none" w:sz="0" w:space="0" w:color="auto"/>
        <w:left w:val="none" w:sz="0" w:space="0" w:color="auto"/>
        <w:bottom w:val="none" w:sz="0" w:space="0" w:color="auto"/>
        <w:right w:val="none" w:sz="0" w:space="0" w:color="auto"/>
      </w:divBdr>
      <w:divsChild>
        <w:div w:id="359429316">
          <w:marLeft w:val="0"/>
          <w:marRight w:val="0"/>
          <w:marTop w:val="0"/>
          <w:marBottom w:val="0"/>
          <w:divBdr>
            <w:top w:val="none" w:sz="0" w:space="0" w:color="auto"/>
            <w:left w:val="none" w:sz="0" w:space="0" w:color="auto"/>
            <w:bottom w:val="none" w:sz="0" w:space="0" w:color="auto"/>
            <w:right w:val="none" w:sz="0" w:space="0" w:color="auto"/>
          </w:divBdr>
        </w:div>
        <w:div w:id="647246719">
          <w:marLeft w:val="0"/>
          <w:marRight w:val="0"/>
          <w:marTop w:val="0"/>
          <w:marBottom w:val="0"/>
          <w:divBdr>
            <w:top w:val="none" w:sz="0" w:space="0" w:color="auto"/>
            <w:left w:val="none" w:sz="0" w:space="0" w:color="auto"/>
            <w:bottom w:val="none" w:sz="0" w:space="0" w:color="auto"/>
            <w:right w:val="none" w:sz="0" w:space="0" w:color="auto"/>
          </w:divBdr>
        </w:div>
      </w:divsChild>
    </w:div>
    <w:div w:id="934754065">
      <w:bodyDiv w:val="1"/>
      <w:marLeft w:val="0"/>
      <w:marRight w:val="0"/>
      <w:marTop w:val="0"/>
      <w:marBottom w:val="0"/>
      <w:divBdr>
        <w:top w:val="none" w:sz="0" w:space="0" w:color="auto"/>
        <w:left w:val="none" w:sz="0" w:space="0" w:color="auto"/>
        <w:bottom w:val="none" w:sz="0" w:space="0" w:color="auto"/>
        <w:right w:val="none" w:sz="0" w:space="0" w:color="auto"/>
      </w:divBdr>
      <w:divsChild>
        <w:div w:id="819347964">
          <w:marLeft w:val="0"/>
          <w:marRight w:val="0"/>
          <w:marTop w:val="0"/>
          <w:marBottom w:val="0"/>
          <w:divBdr>
            <w:top w:val="none" w:sz="0" w:space="0" w:color="auto"/>
            <w:left w:val="none" w:sz="0" w:space="0" w:color="auto"/>
            <w:bottom w:val="none" w:sz="0" w:space="0" w:color="auto"/>
            <w:right w:val="none" w:sz="0" w:space="0" w:color="auto"/>
          </w:divBdr>
        </w:div>
        <w:div w:id="1850288212">
          <w:marLeft w:val="0"/>
          <w:marRight w:val="0"/>
          <w:marTop w:val="0"/>
          <w:marBottom w:val="0"/>
          <w:divBdr>
            <w:top w:val="none" w:sz="0" w:space="0" w:color="auto"/>
            <w:left w:val="none" w:sz="0" w:space="0" w:color="auto"/>
            <w:bottom w:val="none" w:sz="0" w:space="0" w:color="auto"/>
            <w:right w:val="none" w:sz="0" w:space="0" w:color="auto"/>
          </w:divBdr>
        </w:div>
        <w:div w:id="763839824">
          <w:marLeft w:val="0"/>
          <w:marRight w:val="0"/>
          <w:marTop w:val="0"/>
          <w:marBottom w:val="0"/>
          <w:divBdr>
            <w:top w:val="none" w:sz="0" w:space="0" w:color="auto"/>
            <w:left w:val="none" w:sz="0" w:space="0" w:color="auto"/>
            <w:bottom w:val="none" w:sz="0" w:space="0" w:color="auto"/>
            <w:right w:val="none" w:sz="0" w:space="0" w:color="auto"/>
          </w:divBdr>
        </w:div>
      </w:divsChild>
    </w:div>
    <w:div w:id="934821895">
      <w:bodyDiv w:val="1"/>
      <w:marLeft w:val="0"/>
      <w:marRight w:val="0"/>
      <w:marTop w:val="0"/>
      <w:marBottom w:val="0"/>
      <w:divBdr>
        <w:top w:val="none" w:sz="0" w:space="0" w:color="auto"/>
        <w:left w:val="none" w:sz="0" w:space="0" w:color="auto"/>
        <w:bottom w:val="none" w:sz="0" w:space="0" w:color="auto"/>
        <w:right w:val="none" w:sz="0" w:space="0" w:color="auto"/>
      </w:divBdr>
    </w:div>
    <w:div w:id="937253651">
      <w:bodyDiv w:val="1"/>
      <w:marLeft w:val="0"/>
      <w:marRight w:val="0"/>
      <w:marTop w:val="0"/>
      <w:marBottom w:val="0"/>
      <w:divBdr>
        <w:top w:val="none" w:sz="0" w:space="0" w:color="auto"/>
        <w:left w:val="none" w:sz="0" w:space="0" w:color="auto"/>
        <w:bottom w:val="none" w:sz="0" w:space="0" w:color="auto"/>
        <w:right w:val="none" w:sz="0" w:space="0" w:color="auto"/>
      </w:divBdr>
      <w:divsChild>
        <w:div w:id="1055162290">
          <w:marLeft w:val="547"/>
          <w:marRight w:val="0"/>
          <w:marTop w:val="0"/>
          <w:marBottom w:val="0"/>
          <w:divBdr>
            <w:top w:val="none" w:sz="0" w:space="0" w:color="auto"/>
            <w:left w:val="none" w:sz="0" w:space="0" w:color="auto"/>
            <w:bottom w:val="none" w:sz="0" w:space="0" w:color="auto"/>
            <w:right w:val="none" w:sz="0" w:space="0" w:color="auto"/>
          </w:divBdr>
        </w:div>
        <w:div w:id="2099642413">
          <w:marLeft w:val="547"/>
          <w:marRight w:val="0"/>
          <w:marTop w:val="0"/>
          <w:marBottom w:val="200"/>
          <w:divBdr>
            <w:top w:val="none" w:sz="0" w:space="0" w:color="auto"/>
            <w:left w:val="none" w:sz="0" w:space="0" w:color="auto"/>
            <w:bottom w:val="none" w:sz="0" w:space="0" w:color="auto"/>
            <w:right w:val="none" w:sz="0" w:space="0" w:color="auto"/>
          </w:divBdr>
        </w:div>
        <w:div w:id="1713336545">
          <w:marLeft w:val="547"/>
          <w:marRight w:val="0"/>
          <w:marTop w:val="0"/>
          <w:marBottom w:val="0"/>
          <w:divBdr>
            <w:top w:val="none" w:sz="0" w:space="0" w:color="auto"/>
            <w:left w:val="none" w:sz="0" w:space="0" w:color="auto"/>
            <w:bottom w:val="none" w:sz="0" w:space="0" w:color="auto"/>
            <w:right w:val="none" w:sz="0" w:space="0" w:color="auto"/>
          </w:divBdr>
        </w:div>
        <w:div w:id="867451926">
          <w:marLeft w:val="547"/>
          <w:marRight w:val="0"/>
          <w:marTop w:val="0"/>
          <w:marBottom w:val="0"/>
          <w:divBdr>
            <w:top w:val="none" w:sz="0" w:space="0" w:color="auto"/>
            <w:left w:val="none" w:sz="0" w:space="0" w:color="auto"/>
            <w:bottom w:val="none" w:sz="0" w:space="0" w:color="auto"/>
            <w:right w:val="none" w:sz="0" w:space="0" w:color="auto"/>
          </w:divBdr>
        </w:div>
        <w:div w:id="297227038">
          <w:marLeft w:val="547"/>
          <w:marRight w:val="0"/>
          <w:marTop w:val="0"/>
          <w:marBottom w:val="0"/>
          <w:divBdr>
            <w:top w:val="none" w:sz="0" w:space="0" w:color="auto"/>
            <w:left w:val="none" w:sz="0" w:space="0" w:color="auto"/>
            <w:bottom w:val="none" w:sz="0" w:space="0" w:color="auto"/>
            <w:right w:val="none" w:sz="0" w:space="0" w:color="auto"/>
          </w:divBdr>
        </w:div>
        <w:div w:id="1612468288">
          <w:marLeft w:val="547"/>
          <w:marRight w:val="0"/>
          <w:marTop w:val="0"/>
          <w:marBottom w:val="0"/>
          <w:divBdr>
            <w:top w:val="none" w:sz="0" w:space="0" w:color="auto"/>
            <w:left w:val="none" w:sz="0" w:space="0" w:color="auto"/>
            <w:bottom w:val="none" w:sz="0" w:space="0" w:color="auto"/>
            <w:right w:val="none" w:sz="0" w:space="0" w:color="auto"/>
          </w:divBdr>
        </w:div>
        <w:div w:id="1725134286">
          <w:marLeft w:val="547"/>
          <w:marRight w:val="0"/>
          <w:marTop w:val="0"/>
          <w:marBottom w:val="0"/>
          <w:divBdr>
            <w:top w:val="none" w:sz="0" w:space="0" w:color="auto"/>
            <w:left w:val="none" w:sz="0" w:space="0" w:color="auto"/>
            <w:bottom w:val="none" w:sz="0" w:space="0" w:color="auto"/>
            <w:right w:val="none" w:sz="0" w:space="0" w:color="auto"/>
          </w:divBdr>
        </w:div>
        <w:div w:id="866480481">
          <w:marLeft w:val="547"/>
          <w:marRight w:val="0"/>
          <w:marTop w:val="0"/>
          <w:marBottom w:val="0"/>
          <w:divBdr>
            <w:top w:val="none" w:sz="0" w:space="0" w:color="auto"/>
            <w:left w:val="none" w:sz="0" w:space="0" w:color="auto"/>
            <w:bottom w:val="none" w:sz="0" w:space="0" w:color="auto"/>
            <w:right w:val="none" w:sz="0" w:space="0" w:color="auto"/>
          </w:divBdr>
        </w:div>
        <w:div w:id="724371841">
          <w:marLeft w:val="547"/>
          <w:marRight w:val="0"/>
          <w:marTop w:val="0"/>
          <w:marBottom w:val="0"/>
          <w:divBdr>
            <w:top w:val="none" w:sz="0" w:space="0" w:color="auto"/>
            <w:left w:val="none" w:sz="0" w:space="0" w:color="auto"/>
            <w:bottom w:val="none" w:sz="0" w:space="0" w:color="auto"/>
            <w:right w:val="none" w:sz="0" w:space="0" w:color="auto"/>
          </w:divBdr>
        </w:div>
        <w:div w:id="1878005893">
          <w:marLeft w:val="547"/>
          <w:marRight w:val="0"/>
          <w:marTop w:val="0"/>
          <w:marBottom w:val="0"/>
          <w:divBdr>
            <w:top w:val="none" w:sz="0" w:space="0" w:color="auto"/>
            <w:left w:val="none" w:sz="0" w:space="0" w:color="auto"/>
            <w:bottom w:val="none" w:sz="0" w:space="0" w:color="auto"/>
            <w:right w:val="none" w:sz="0" w:space="0" w:color="auto"/>
          </w:divBdr>
        </w:div>
        <w:div w:id="1541090237">
          <w:marLeft w:val="547"/>
          <w:marRight w:val="0"/>
          <w:marTop w:val="0"/>
          <w:marBottom w:val="0"/>
          <w:divBdr>
            <w:top w:val="none" w:sz="0" w:space="0" w:color="auto"/>
            <w:left w:val="none" w:sz="0" w:space="0" w:color="auto"/>
            <w:bottom w:val="none" w:sz="0" w:space="0" w:color="auto"/>
            <w:right w:val="none" w:sz="0" w:space="0" w:color="auto"/>
          </w:divBdr>
        </w:div>
        <w:div w:id="288629535">
          <w:marLeft w:val="1166"/>
          <w:marRight w:val="0"/>
          <w:marTop w:val="0"/>
          <w:marBottom w:val="0"/>
          <w:divBdr>
            <w:top w:val="none" w:sz="0" w:space="0" w:color="auto"/>
            <w:left w:val="none" w:sz="0" w:space="0" w:color="auto"/>
            <w:bottom w:val="none" w:sz="0" w:space="0" w:color="auto"/>
            <w:right w:val="none" w:sz="0" w:space="0" w:color="auto"/>
          </w:divBdr>
        </w:div>
        <w:div w:id="1278756469">
          <w:marLeft w:val="547"/>
          <w:marRight w:val="0"/>
          <w:marTop w:val="0"/>
          <w:marBottom w:val="0"/>
          <w:divBdr>
            <w:top w:val="none" w:sz="0" w:space="0" w:color="auto"/>
            <w:left w:val="none" w:sz="0" w:space="0" w:color="auto"/>
            <w:bottom w:val="none" w:sz="0" w:space="0" w:color="auto"/>
            <w:right w:val="none" w:sz="0" w:space="0" w:color="auto"/>
          </w:divBdr>
        </w:div>
        <w:div w:id="1409424502">
          <w:marLeft w:val="547"/>
          <w:marRight w:val="0"/>
          <w:marTop w:val="0"/>
          <w:marBottom w:val="0"/>
          <w:divBdr>
            <w:top w:val="none" w:sz="0" w:space="0" w:color="auto"/>
            <w:left w:val="none" w:sz="0" w:space="0" w:color="auto"/>
            <w:bottom w:val="none" w:sz="0" w:space="0" w:color="auto"/>
            <w:right w:val="none" w:sz="0" w:space="0" w:color="auto"/>
          </w:divBdr>
        </w:div>
        <w:div w:id="2061440516">
          <w:marLeft w:val="1166"/>
          <w:marRight w:val="0"/>
          <w:marTop w:val="0"/>
          <w:marBottom w:val="0"/>
          <w:divBdr>
            <w:top w:val="none" w:sz="0" w:space="0" w:color="auto"/>
            <w:left w:val="none" w:sz="0" w:space="0" w:color="auto"/>
            <w:bottom w:val="none" w:sz="0" w:space="0" w:color="auto"/>
            <w:right w:val="none" w:sz="0" w:space="0" w:color="auto"/>
          </w:divBdr>
        </w:div>
        <w:div w:id="312224887">
          <w:marLeft w:val="1166"/>
          <w:marRight w:val="0"/>
          <w:marTop w:val="0"/>
          <w:marBottom w:val="0"/>
          <w:divBdr>
            <w:top w:val="none" w:sz="0" w:space="0" w:color="auto"/>
            <w:left w:val="none" w:sz="0" w:space="0" w:color="auto"/>
            <w:bottom w:val="none" w:sz="0" w:space="0" w:color="auto"/>
            <w:right w:val="none" w:sz="0" w:space="0" w:color="auto"/>
          </w:divBdr>
        </w:div>
        <w:div w:id="1944414993">
          <w:marLeft w:val="1166"/>
          <w:marRight w:val="0"/>
          <w:marTop w:val="0"/>
          <w:marBottom w:val="0"/>
          <w:divBdr>
            <w:top w:val="none" w:sz="0" w:space="0" w:color="auto"/>
            <w:left w:val="none" w:sz="0" w:space="0" w:color="auto"/>
            <w:bottom w:val="none" w:sz="0" w:space="0" w:color="auto"/>
            <w:right w:val="none" w:sz="0" w:space="0" w:color="auto"/>
          </w:divBdr>
        </w:div>
        <w:div w:id="462577949">
          <w:marLeft w:val="547"/>
          <w:marRight w:val="0"/>
          <w:marTop w:val="0"/>
          <w:marBottom w:val="0"/>
          <w:divBdr>
            <w:top w:val="none" w:sz="0" w:space="0" w:color="auto"/>
            <w:left w:val="none" w:sz="0" w:space="0" w:color="auto"/>
            <w:bottom w:val="none" w:sz="0" w:space="0" w:color="auto"/>
            <w:right w:val="none" w:sz="0" w:space="0" w:color="auto"/>
          </w:divBdr>
        </w:div>
        <w:div w:id="347685820">
          <w:marLeft w:val="547"/>
          <w:marRight w:val="0"/>
          <w:marTop w:val="0"/>
          <w:marBottom w:val="0"/>
          <w:divBdr>
            <w:top w:val="none" w:sz="0" w:space="0" w:color="auto"/>
            <w:left w:val="none" w:sz="0" w:space="0" w:color="auto"/>
            <w:bottom w:val="none" w:sz="0" w:space="0" w:color="auto"/>
            <w:right w:val="none" w:sz="0" w:space="0" w:color="auto"/>
          </w:divBdr>
        </w:div>
        <w:div w:id="429472630">
          <w:marLeft w:val="547"/>
          <w:marRight w:val="0"/>
          <w:marTop w:val="0"/>
          <w:marBottom w:val="0"/>
          <w:divBdr>
            <w:top w:val="none" w:sz="0" w:space="0" w:color="auto"/>
            <w:left w:val="none" w:sz="0" w:space="0" w:color="auto"/>
            <w:bottom w:val="none" w:sz="0" w:space="0" w:color="auto"/>
            <w:right w:val="none" w:sz="0" w:space="0" w:color="auto"/>
          </w:divBdr>
        </w:div>
        <w:div w:id="141893826">
          <w:marLeft w:val="547"/>
          <w:marRight w:val="0"/>
          <w:marTop w:val="0"/>
          <w:marBottom w:val="200"/>
          <w:divBdr>
            <w:top w:val="none" w:sz="0" w:space="0" w:color="auto"/>
            <w:left w:val="none" w:sz="0" w:space="0" w:color="auto"/>
            <w:bottom w:val="none" w:sz="0" w:space="0" w:color="auto"/>
            <w:right w:val="none" w:sz="0" w:space="0" w:color="auto"/>
          </w:divBdr>
        </w:div>
      </w:divsChild>
    </w:div>
    <w:div w:id="943077267">
      <w:bodyDiv w:val="1"/>
      <w:marLeft w:val="0"/>
      <w:marRight w:val="0"/>
      <w:marTop w:val="0"/>
      <w:marBottom w:val="0"/>
      <w:divBdr>
        <w:top w:val="none" w:sz="0" w:space="0" w:color="auto"/>
        <w:left w:val="none" w:sz="0" w:space="0" w:color="auto"/>
        <w:bottom w:val="none" w:sz="0" w:space="0" w:color="auto"/>
        <w:right w:val="none" w:sz="0" w:space="0" w:color="auto"/>
      </w:divBdr>
      <w:divsChild>
        <w:div w:id="2067096013">
          <w:marLeft w:val="547"/>
          <w:marRight w:val="0"/>
          <w:marTop w:val="0"/>
          <w:marBottom w:val="0"/>
          <w:divBdr>
            <w:top w:val="none" w:sz="0" w:space="0" w:color="auto"/>
            <w:left w:val="none" w:sz="0" w:space="0" w:color="auto"/>
            <w:bottom w:val="none" w:sz="0" w:space="0" w:color="auto"/>
            <w:right w:val="none" w:sz="0" w:space="0" w:color="auto"/>
          </w:divBdr>
        </w:div>
        <w:div w:id="1822581704">
          <w:marLeft w:val="547"/>
          <w:marRight w:val="0"/>
          <w:marTop w:val="0"/>
          <w:marBottom w:val="0"/>
          <w:divBdr>
            <w:top w:val="none" w:sz="0" w:space="0" w:color="auto"/>
            <w:left w:val="none" w:sz="0" w:space="0" w:color="auto"/>
            <w:bottom w:val="none" w:sz="0" w:space="0" w:color="auto"/>
            <w:right w:val="none" w:sz="0" w:space="0" w:color="auto"/>
          </w:divBdr>
        </w:div>
        <w:div w:id="1272513906">
          <w:marLeft w:val="547"/>
          <w:marRight w:val="0"/>
          <w:marTop w:val="0"/>
          <w:marBottom w:val="0"/>
          <w:divBdr>
            <w:top w:val="none" w:sz="0" w:space="0" w:color="auto"/>
            <w:left w:val="none" w:sz="0" w:space="0" w:color="auto"/>
            <w:bottom w:val="none" w:sz="0" w:space="0" w:color="auto"/>
            <w:right w:val="none" w:sz="0" w:space="0" w:color="auto"/>
          </w:divBdr>
        </w:div>
        <w:div w:id="2143884143">
          <w:marLeft w:val="547"/>
          <w:marRight w:val="0"/>
          <w:marTop w:val="0"/>
          <w:marBottom w:val="0"/>
          <w:divBdr>
            <w:top w:val="none" w:sz="0" w:space="0" w:color="auto"/>
            <w:left w:val="none" w:sz="0" w:space="0" w:color="auto"/>
            <w:bottom w:val="none" w:sz="0" w:space="0" w:color="auto"/>
            <w:right w:val="none" w:sz="0" w:space="0" w:color="auto"/>
          </w:divBdr>
        </w:div>
        <w:div w:id="1795442792">
          <w:marLeft w:val="547"/>
          <w:marRight w:val="0"/>
          <w:marTop w:val="0"/>
          <w:marBottom w:val="200"/>
          <w:divBdr>
            <w:top w:val="none" w:sz="0" w:space="0" w:color="auto"/>
            <w:left w:val="none" w:sz="0" w:space="0" w:color="auto"/>
            <w:bottom w:val="none" w:sz="0" w:space="0" w:color="auto"/>
            <w:right w:val="none" w:sz="0" w:space="0" w:color="auto"/>
          </w:divBdr>
        </w:div>
        <w:div w:id="1653287574">
          <w:marLeft w:val="547"/>
          <w:marRight w:val="0"/>
          <w:marTop w:val="0"/>
          <w:marBottom w:val="0"/>
          <w:divBdr>
            <w:top w:val="none" w:sz="0" w:space="0" w:color="auto"/>
            <w:left w:val="none" w:sz="0" w:space="0" w:color="auto"/>
            <w:bottom w:val="none" w:sz="0" w:space="0" w:color="auto"/>
            <w:right w:val="none" w:sz="0" w:space="0" w:color="auto"/>
          </w:divBdr>
        </w:div>
        <w:div w:id="200678331">
          <w:marLeft w:val="547"/>
          <w:marRight w:val="0"/>
          <w:marTop w:val="0"/>
          <w:marBottom w:val="0"/>
          <w:divBdr>
            <w:top w:val="none" w:sz="0" w:space="0" w:color="auto"/>
            <w:left w:val="none" w:sz="0" w:space="0" w:color="auto"/>
            <w:bottom w:val="none" w:sz="0" w:space="0" w:color="auto"/>
            <w:right w:val="none" w:sz="0" w:space="0" w:color="auto"/>
          </w:divBdr>
        </w:div>
        <w:div w:id="799617501">
          <w:marLeft w:val="547"/>
          <w:marRight w:val="0"/>
          <w:marTop w:val="0"/>
          <w:marBottom w:val="0"/>
          <w:divBdr>
            <w:top w:val="none" w:sz="0" w:space="0" w:color="auto"/>
            <w:left w:val="none" w:sz="0" w:space="0" w:color="auto"/>
            <w:bottom w:val="none" w:sz="0" w:space="0" w:color="auto"/>
            <w:right w:val="none" w:sz="0" w:space="0" w:color="auto"/>
          </w:divBdr>
        </w:div>
        <w:div w:id="1084572487">
          <w:marLeft w:val="547"/>
          <w:marRight w:val="0"/>
          <w:marTop w:val="0"/>
          <w:marBottom w:val="0"/>
          <w:divBdr>
            <w:top w:val="none" w:sz="0" w:space="0" w:color="auto"/>
            <w:left w:val="none" w:sz="0" w:space="0" w:color="auto"/>
            <w:bottom w:val="none" w:sz="0" w:space="0" w:color="auto"/>
            <w:right w:val="none" w:sz="0" w:space="0" w:color="auto"/>
          </w:divBdr>
        </w:div>
        <w:div w:id="1365671233">
          <w:marLeft w:val="547"/>
          <w:marRight w:val="0"/>
          <w:marTop w:val="0"/>
          <w:marBottom w:val="0"/>
          <w:divBdr>
            <w:top w:val="none" w:sz="0" w:space="0" w:color="auto"/>
            <w:left w:val="none" w:sz="0" w:space="0" w:color="auto"/>
            <w:bottom w:val="none" w:sz="0" w:space="0" w:color="auto"/>
            <w:right w:val="none" w:sz="0" w:space="0" w:color="auto"/>
          </w:divBdr>
        </w:div>
        <w:div w:id="969436687">
          <w:marLeft w:val="547"/>
          <w:marRight w:val="0"/>
          <w:marTop w:val="0"/>
          <w:marBottom w:val="0"/>
          <w:divBdr>
            <w:top w:val="none" w:sz="0" w:space="0" w:color="auto"/>
            <w:left w:val="none" w:sz="0" w:space="0" w:color="auto"/>
            <w:bottom w:val="none" w:sz="0" w:space="0" w:color="auto"/>
            <w:right w:val="none" w:sz="0" w:space="0" w:color="auto"/>
          </w:divBdr>
        </w:div>
        <w:div w:id="1076245288">
          <w:marLeft w:val="547"/>
          <w:marRight w:val="0"/>
          <w:marTop w:val="0"/>
          <w:marBottom w:val="0"/>
          <w:divBdr>
            <w:top w:val="none" w:sz="0" w:space="0" w:color="auto"/>
            <w:left w:val="none" w:sz="0" w:space="0" w:color="auto"/>
            <w:bottom w:val="none" w:sz="0" w:space="0" w:color="auto"/>
            <w:right w:val="none" w:sz="0" w:space="0" w:color="auto"/>
          </w:divBdr>
        </w:div>
        <w:div w:id="1942293243">
          <w:marLeft w:val="547"/>
          <w:marRight w:val="0"/>
          <w:marTop w:val="0"/>
          <w:marBottom w:val="0"/>
          <w:divBdr>
            <w:top w:val="none" w:sz="0" w:space="0" w:color="auto"/>
            <w:left w:val="none" w:sz="0" w:space="0" w:color="auto"/>
            <w:bottom w:val="none" w:sz="0" w:space="0" w:color="auto"/>
            <w:right w:val="none" w:sz="0" w:space="0" w:color="auto"/>
          </w:divBdr>
        </w:div>
        <w:div w:id="1543440092">
          <w:marLeft w:val="547"/>
          <w:marRight w:val="0"/>
          <w:marTop w:val="0"/>
          <w:marBottom w:val="200"/>
          <w:divBdr>
            <w:top w:val="none" w:sz="0" w:space="0" w:color="auto"/>
            <w:left w:val="none" w:sz="0" w:space="0" w:color="auto"/>
            <w:bottom w:val="none" w:sz="0" w:space="0" w:color="auto"/>
            <w:right w:val="none" w:sz="0" w:space="0" w:color="auto"/>
          </w:divBdr>
        </w:div>
      </w:divsChild>
    </w:div>
    <w:div w:id="943150044">
      <w:bodyDiv w:val="1"/>
      <w:marLeft w:val="0"/>
      <w:marRight w:val="0"/>
      <w:marTop w:val="0"/>
      <w:marBottom w:val="0"/>
      <w:divBdr>
        <w:top w:val="none" w:sz="0" w:space="0" w:color="auto"/>
        <w:left w:val="none" w:sz="0" w:space="0" w:color="auto"/>
        <w:bottom w:val="none" w:sz="0" w:space="0" w:color="auto"/>
        <w:right w:val="none" w:sz="0" w:space="0" w:color="auto"/>
      </w:divBdr>
      <w:divsChild>
        <w:div w:id="226575829">
          <w:marLeft w:val="0"/>
          <w:marRight w:val="0"/>
          <w:marTop w:val="0"/>
          <w:marBottom w:val="0"/>
          <w:divBdr>
            <w:top w:val="none" w:sz="0" w:space="0" w:color="auto"/>
            <w:left w:val="none" w:sz="0" w:space="0" w:color="auto"/>
            <w:bottom w:val="none" w:sz="0" w:space="0" w:color="auto"/>
            <w:right w:val="none" w:sz="0" w:space="0" w:color="auto"/>
          </w:divBdr>
        </w:div>
        <w:div w:id="680426215">
          <w:marLeft w:val="0"/>
          <w:marRight w:val="0"/>
          <w:marTop w:val="0"/>
          <w:marBottom w:val="0"/>
          <w:divBdr>
            <w:top w:val="none" w:sz="0" w:space="0" w:color="auto"/>
            <w:left w:val="none" w:sz="0" w:space="0" w:color="auto"/>
            <w:bottom w:val="none" w:sz="0" w:space="0" w:color="auto"/>
            <w:right w:val="none" w:sz="0" w:space="0" w:color="auto"/>
          </w:divBdr>
        </w:div>
        <w:div w:id="420567875">
          <w:marLeft w:val="0"/>
          <w:marRight w:val="0"/>
          <w:marTop w:val="0"/>
          <w:marBottom w:val="0"/>
          <w:divBdr>
            <w:top w:val="none" w:sz="0" w:space="0" w:color="auto"/>
            <w:left w:val="none" w:sz="0" w:space="0" w:color="auto"/>
            <w:bottom w:val="none" w:sz="0" w:space="0" w:color="auto"/>
            <w:right w:val="none" w:sz="0" w:space="0" w:color="auto"/>
          </w:divBdr>
        </w:div>
      </w:divsChild>
    </w:div>
    <w:div w:id="976691667">
      <w:bodyDiv w:val="1"/>
      <w:marLeft w:val="0"/>
      <w:marRight w:val="0"/>
      <w:marTop w:val="0"/>
      <w:marBottom w:val="0"/>
      <w:divBdr>
        <w:top w:val="none" w:sz="0" w:space="0" w:color="auto"/>
        <w:left w:val="none" w:sz="0" w:space="0" w:color="auto"/>
        <w:bottom w:val="none" w:sz="0" w:space="0" w:color="auto"/>
        <w:right w:val="none" w:sz="0" w:space="0" w:color="auto"/>
      </w:divBdr>
    </w:div>
    <w:div w:id="981424413">
      <w:bodyDiv w:val="1"/>
      <w:marLeft w:val="0"/>
      <w:marRight w:val="0"/>
      <w:marTop w:val="0"/>
      <w:marBottom w:val="0"/>
      <w:divBdr>
        <w:top w:val="none" w:sz="0" w:space="0" w:color="auto"/>
        <w:left w:val="none" w:sz="0" w:space="0" w:color="auto"/>
        <w:bottom w:val="none" w:sz="0" w:space="0" w:color="auto"/>
        <w:right w:val="none" w:sz="0" w:space="0" w:color="auto"/>
      </w:divBdr>
      <w:divsChild>
        <w:div w:id="195777737">
          <w:marLeft w:val="547"/>
          <w:marRight w:val="0"/>
          <w:marTop w:val="0"/>
          <w:marBottom w:val="0"/>
          <w:divBdr>
            <w:top w:val="none" w:sz="0" w:space="0" w:color="auto"/>
            <w:left w:val="none" w:sz="0" w:space="0" w:color="auto"/>
            <w:bottom w:val="none" w:sz="0" w:space="0" w:color="auto"/>
            <w:right w:val="none" w:sz="0" w:space="0" w:color="auto"/>
          </w:divBdr>
        </w:div>
        <w:div w:id="1161775392">
          <w:marLeft w:val="547"/>
          <w:marRight w:val="0"/>
          <w:marTop w:val="0"/>
          <w:marBottom w:val="0"/>
          <w:divBdr>
            <w:top w:val="none" w:sz="0" w:space="0" w:color="auto"/>
            <w:left w:val="none" w:sz="0" w:space="0" w:color="auto"/>
            <w:bottom w:val="none" w:sz="0" w:space="0" w:color="auto"/>
            <w:right w:val="none" w:sz="0" w:space="0" w:color="auto"/>
          </w:divBdr>
        </w:div>
        <w:div w:id="1876380567">
          <w:marLeft w:val="547"/>
          <w:marRight w:val="0"/>
          <w:marTop w:val="0"/>
          <w:marBottom w:val="0"/>
          <w:divBdr>
            <w:top w:val="none" w:sz="0" w:space="0" w:color="auto"/>
            <w:left w:val="none" w:sz="0" w:space="0" w:color="auto"/>
            <w:bottom w:val="none" w:sz="0" w:space="0" w:color="auto"/>
            <w:right w:val="none" w:sz="0" w:space="0" w:color="auto"/>
          </w:divBdr>
        </w:div>
        <w:div w:id="916667490">
          <w:marLeft w:val="547"/>
          <w:marRight w:val="0"/>
          <w:marTop w:val="0"/>
          <w:marBottom w:val="0"/>
          <w:divBdr>
            <w:top w:val="none" w:sz="0" w:space="0" w:color="auto"/>
            <w:left w:val="none" w:sz="0" w:space="0" w:color="auto"/>
            <w:bottom w:val="none" w:sz="0" w:space="0" w:color="auto"/>
            <w:right w:val="none" w:sz="0" w:space="0" w:color="auto"/>
          </w:divBdr>
        </w:div>
        <w:div w:id="1556501296">
          <w:marLeft w:val="547"/>
          <w:marRight w:val="0"/>
          <w:marTop w:val="0"/>
          <w:marBottom w:val="0"/>
          <w:divBdr>
            <w:top w:val="none" w:sz="0" w:space="0" w:color="auto"/>
            <w:left w:val="none" w:sz="0" w:space="0" w:color="auto"/>
            <w:bottom w:val="none" w:sz="0" w:space="0" w:color="auto"/>
            <w:right w:val="none" w:sz="0" w:space="0" w:color="auto"/>
          </w:divBdr>
        </w:div>
        <w:div w:id="539434295">
          <w:marLeft w:val="547"/>
          <w:marRight w:val="0"/>
          <w:marTop w:val="0"/>
          <w:marBottom w:val="0"/>
          <w:divBdr>
            <w:top w:val="none" w:sz="0" w:space="0" w:color="auto"/>
            <w:left w:val="none" w:sz="0" w:space="0" w:color="auto"/>
            <w:bottom w:val="none" w:sz="0" w:space="0" w:color="auto"/>
            <w:right w:val="none" w:sz="0" w:space="0" w:color="auto"/>
          </w:divBdr>
        </w:div>
        <w:div w:id="1818691909">
          <w:marLeft w:val="547"/>
          <w:marRight w:val="0"/>
          <w:marTop w:val="0"/>
          <w:marBottom w:val="0"/>
          <w:divBdr>
            <w:top w:val="none" w:sz="0" w:space="0" w:color="auto"/>
            <w:left w:val="none" w:sz="0" w:space="0" w:color="auto"/>
            <w:bottom w:val="none" w:sz="0" w:space="0" w:color="auto"/>
            <w:right w:val="none" w:sz="0" w:space="0" w:color="auto"/>
          </w:divBdr>
        </w:div>
        <w:div w:id="945574615">
          <w:marLeft w:val="547"/>
          <w:marRight w:val="0"/>
          <w:marTop w:val="0"/>
          <w:marBottom w:val="0"/>
          <w:divBdr>
            <w:top w:val="none" w:sz="0" w:space="0" w:color="auto"/>
            <w:left w:val="none" w:sz="0" w:space="0" w:color="auto"/>
            <w:bottom w:val="none" w:sz="0" w:space="0" w:color="auto"/>
            <w:right w:val="none" w:sz="0" w:space="0" w:color="auto"/>
          </w:divBdr>
        </w:div>
        <w:div w:id="218788986">
          <w:marLeft w:val="547"/>
          <w:marRight w:val="0"/>
          <w:marTop w:val="0"/>
          <w:marBottom w:val="0"/>
          <w:divBdr>
            <w:top w:val="none" w:sz="0" w:space="0" w:color="auto"/>
            <w:left w:val="none" w:sz="0" w:space="0" w:color="auto"/>
            <w:bottom w:val="none" w:sz="0" w:space="0" w:color="auto"/>
            <w:right w:val="none" w:sz="0" w:space="0" w:color="auto"/>
          </w:divBdr>
        </w:div>
        <w:div w:id="646860321">
          <w:marLeft w:val="547"/>
          <w:marRight w:val="0"/>
          <w:marTop w:val="0"/>
          <w:marBottom w:val="0"/>
          <w:divBdr>
            <w:top w:val="none" w:sz="0" w:space="0" w:color="auto"/>
            <w:left w:val="none" w:sz="0" w:space="0" w:color="auto"/>
            <w:bottom w:val="none" w:sz="0" w:space="0" w:color="auto"/>
            <w:right w:val="none" w:sz="0" w:space="0" w:color="auto"/>
          </w:divBdr>
        </w:div>
        <w:div w:id="1570994206">
          <w:marLeft w:val="547"/>
          <w:marRight w:val="0"/>
          <w:marTop w:val="0"/>
          <w:marBottom w:val="200"/>
          <w:divBdr>
            <w:top w:val="none" w:sz="0" w:space="0" w:color="auto"/>
            <w:left w:val="none" w:sz="0" w:space="0" w:color="auto"/>
            <w:bottom w:val="none" w:sz="0" w:space="0" w:color="auto"/>
            <w:right w:val="none" w:sz="0" w:space="0" w:color="auto"/>
          </w:divBdr>
        </w:div>
        <w:div w:id="381827612">
          <w:marLeft w:val="547"/>
          <w:marRight w:val="0"/>
          <w:marTop w:val="0"/>
          <w:marBottom w:val="0"/>
          <w:divBdr>
            <w:top w:val="none" w:sz="0" w:space="0" w:color="auto"/>
            <w:left w:val="none" w:sz="0" w:space="0" w:color="auto"/>
            <w:bottom w:val="none" w:sz="0" w:space="0" w:color="auto"/>
            <w:right w:val="none" w:sz="0" w:space="0" w:color="auto"/>
          </w:divBdr>
        </w:div>
        <w:div w:id="239293526">
          <w:marLeft w:val="547"/>
          <w:marRight w:val="0"/>
          <w:marTop w:val="0"/>
          <w:marBottom w:val="200"/>
          <w:divBdr>
            <w:top w:val="none" w:sz="0" w:space="0" w:color="auto"/>
            <w:left w:val="none" w:sz="0" w:space="0" w:color="auto"/>
            <w:bottom w:val="none" w:sz="0" w:space="0" w:color="auto"/>
            <w:right w:val="none" w:sz="0" w:space="0" w:color="auto"/>
          </w:divBdr>
        </w:div>
        <w:div w:id="36052508">
          <w:marLeft w:val="547"/>
          <w:marRight w:val="0"/>
          <w:marTop w:val="0"/>
          <w:marBottom w:val="0"/>
          <w:divBdr>
            <w:top w:val="none" w:sz="0" w:space="0" w:color="auto"/>
            <w:left w:val="none" w:sz="0" w:space="0" w:color="auto"/>
            <w:bottom w:val="none" w:sz="0" w:space="0" w:color="auto"/>
            <w:right w:val="none" w:sz="0" w:space="0" w:color="auto"/>
          </w:divBdr>
        </w:div>
        <w:div w:id="373116120">
          <w:marLeft w:val="547"/>
          <w:marRight w:val="0"/>
          <w:marTop w:val="0"/>
          <w:marBottom w:val="0"/>
          <w:divBdr>
            <w:top w:val="none" w:sz="0" w:space="0" w:color="auto"/>
            <w:left w:val="none" w:sz="0" w:space="0" w:color="auto"/>
            <w:bottom w:val="none" w:sz="0" w:space="0" w:color="auto"/>
            <w:right w:val="none" w:sz="0" w:space="0" w:color="auto"/>
          </w:divBdr>
        </w:div>
        <w:div w:id="763036072">
          <w:marLeft w:val="547"/>
          <w:marRight w:val="0"/>
          <w:marTop w:val="0"/>
          <w:marBottom w:val="0"/>
          <w:divBdr>
            <w:top w:val="none" w:sz="0" w:space="0" w:color="auto"/>
            <w:left w:val="none" w:sz="0" w:space="0" w:color="auto"/>
            <w:bottom w:val="none" w:sz="0" w:space="0" w:color="auto"/>
            <w:right w:val="none" w:sz="0" w:space="0" w:color="auto"/>
          </w:divBdr>
        </w:div>
        <w:div w:id="664938060">
          <w:marLeft w:val="1166"/>
          <w:marRight w:val="0"/>
          <w:marTop w:val="0"/>
          <w:marBottom w:val="0"/>
          <w:divBdr>
            <w:top w:val="none" w:sz="0" w:space="0" w:color="auto"/>
            <w:left w:val="none" w:sz="0" w:space="0" w:color="auto"/>
            <w:bottom w:val="none" w:sz="0" w:space="0" w:color="auto"/>
            <w:right w:val="none" w:sz="0" w:space="0" w:color="auto"/>
          </w:divBdr>
        </w:div>
        <w:div w:id="1267040036">
          <w:marLeft w:val="547"/>
          <w:marRight w:val="0"/>
          <w:marTop w:val="0"/>
          <w:marBottom w:val="0"/>
          <w:divBdr>
            <w:top w:val="none" w:sz="0" w:space="0" w:color="auto"/>
            <w:left w:val="none" w:sz="0" w:space="0" w:color="auto"/>
            <w:bottom w:val="none" w:sz="0" w:space="0" w:color="auto"/>
            <w:right w:val="none" w:sz="0" w:space="0" w:color="auto"/>
          </w:divBdr>
        </w:div>
        <w:div w:id="339042150">
          <w:marLeft w:val="547"/>
          <w:marRight w:val="0"/>
          <w:marTop w:val="0"/>
          <w:marBottom w:val="0"/>
          <w:divBdr>
            <w:top w:val="none" w:sz="0" w:space="0" w:color="auto"/>
            <w:left w:val="none" w:sz="0" w:space="0" w:color="auto"/>
            <w:bottom w:val="none" w:sz="0" w:space="0" w:color="auto"/>
            <w:right w:val="none" w:sz="0" w:space="0" w:color="auto"/>
          </w:divBdr>
        </w:div>
        <w:div w:id="683557681">
          <w:marLeft w:val="547"/>
          <w:marRight w:val="0"/>
          <w:marTop w:val="0"/>
          <w:marBottom w:val="200"/>
          <w:divBdr>
            <w:top w:val="none" w:sz="0" w:space="0" w:color="auto"/>
            <w:left w:val="none" w:sz="0" w:space="0" w:color="auto"/>
            <w:bottom w:val="none" w:sz="0" w:space="0" w:color="auto"/>
            <w:right w:val="none" w:sz="0" w:space="0" w:color="auto"/>
          </w:divBdr>
        </w:div>
      </w:divsChild>
    </w:div>
    <w:div w:id="1007631352">
      <w:bodyDiv w:val="1"/>
      <w:marLeft w:val="0"/>
      <w:marRight w:val="0"/>
      <w:marTop w:val="0"/>
      <w:marBottom w:val="0"/>
      <w:divBdr>
        <w:top w:val="none" w:sz="0" w:space="0" w:color="auto"/>
        <w:left w:val="none" w:sz="0" w:space="0" w:color="auto"/>
        <w:bottom w:val="none" w:sz="0" w:space="0" w:color="auto"/>
        <w:right w:val="none" w:sz="0" w:space="0" w:color="auto"/>
      </w:divBdr>
      <w:divsChild>
        <w:div w:id="769157819">
          <w:marLeft w:val="547"/>
          <w:marRight w:val="0"/>
          <w:marTop w:val="0"/>
          <w:marBottom w:val="0"/>
          <w:divBdr>
            <w:top w:val="none" w:sz="0" w:space="0" w:color="auto"/>
            <w:left w:val="none" w:sz="0" w:space="0" w:color="auto"/>
            <w:bottom w:val="none" w:sz="0" w:space="0" w:color="auto"/>
            <w:right w:val="none" w:sz="0" w:space="0" w:color="auto"/>
          </w:divBdr>
        </w:div>
        <w:div w:id="1110468244">
          <w:marLeft w:val="547"/>
          <w:marRight w:val="0"/>
          <w:marTop w:val="0"/>
          <w:marBottom w:val="0"/>
          <w:divBdr>
            <w:top w:val="none" w:sz="0" w:space="0" w:color="auto"/>
            <w:left w:val="none" w:sz="0" w:space="0" w:color="auto"/>
            <w:bottom w:val="none" w:sz="0" w:space="0" w:color="auto"/>
            <w:right w:val="none" w:sz="0" w:space="0" w:color="auto"/>
          </w:divBdr>
        </w:div>
        <w:div w:id="999388338">
          <w:marLeft w:val="547"/>
          <w:marRight w:val="0"/>
          <w:marTop w:val="0"/>
          <w:marBottom w:val="0"/>
          <w:divBdr>
            <w:top w:val="none" w:sz="0" w:space="0" w:color="auto"/>
            <w:left w:val="none" w:sz="0" w:space="0" w:color="auto"/>
            <w:bottom w:val="none" w:sz="0" w:space="0" w:color="auto"/>
            <w:right w:val="none" w:sz="0" w:space="0" w:color="auto"/>
          </w:divBdr>
        </w:div>
        <w:div w:id="272515751">
          <w:marLeft w:val="547"/>
          <w:marRight w:val="0"/>
          <w:marTop w:val="0"/>
          <w:marBottom w:val="0"/>
          <w:divBdr>
            <w:top w:val="none" w:sz="0" w:space="0" w:color="auto"/>
            <w:left w:val="none" w:sz="0" w:space="0" w:color="auto"/>
            <w:bottom w:val="none" w:sz="0" w:space="0" w:color="auto"/>
            <w:right w:val="none" w:sz="0" w:space="0" w:color="auto"/>
          </w:divBdr>
        </w:div>
        <w:div w:id="1154223704">
          <w:marLeft w:val="547"/>
          <w:marRight w:val="0"/>
          <w:marTop w:val="0"/>
          <w:marBottom w:val="0"/>
          <w:divBdr>
            <w:top w:val="none" w:sz="0" w:space="0" w:color="auto"/>
            <w:left w:val="none" w:sz="0" w:space="0" w:color="auto"/>
            <w:bottom w:val="none" w:sz="0" w:space="0" w:color="auto"/>
            <w:right w:val="none" w:sz="0" w:space="0" w:color="auto"/>
          </w:divBdr>
        </w:div>
        <w:div w:id="1073166765">
          <w:marLeft w:val="547"/>
          <w:marRight w:val="0"/>
          <w:marTop w:val="0"/>
          <w:marBottom w:val="0"/>
          <w:divBdr>
            <w:top w:val="none" w:sz="0" w:space="0" w:color="auto"/>
            <w:left w:val="none" w:sz="0" w:space="0" w:color="auto"/>
            <w:bottom w:val="none" w:sz="0" w:space="0" w:color="auto"/>
            <w:right w:val="none" w:sz="0" w:space="0" w:color="auto"/>
          </w:divBdr>
        </w:div>
        <w:div w:id="1958484253">
          <w:marLeft w:val="547"/>
          <w:marRight w:val="0"/>
          <w:marTop w:val="0"/>
          <w:marBottom w:val="0"/>
          <w:divBdr>
            <w:top w:val="none" w:sz="0" w:space="0" w:color="auto"/>
            <w:left w:val="none" w:sz="0" w:space="0" w:color="auto"/>
            <w:bottom w:val="none" w:sz="0" w:space="0" w:color="auto"/>
            <w:right w:val="none" w:sz="0" w:space="0" w:color="auto"/>
          </w:divBdr>
        </w:div>
        <w:div w:id="195435917">
          <w:marLeft w:val="547"/>
          <w:marRight w:val="0"/>
          <w:marTop w:val="0"/>
          <w:marBottom w:val="0"/>
          <w:divBdr>
            <w:top w:val="none" w:sz="0" w:space="0" w:color="auto"/>
            <w:left w:val="none" w:sz="0" w:space="0" w:color="auto"/>
            <w:bottom w:val="none" w:sz="0" w:space="0" w:color="auto"/>
            <w:right w:val="none" w:sz="0" w:space="0" w:color="auto"/>
          </w:divBdr>
        </w:div>
      </w:divsChild>
    </w:div>
    <w:div w:id="1054280317">
      <w:bodyDiv w:val="1"/>
      <w:marLeft w:val="0"/>
      <w:marRight w:val="0"/>
      <w:marTop w:val="0"/>
      <w:marBottom w:val="0"/>
      <w:divBdr>
        <w:top w:val="none" w:sz="0" w:space="0" w:color="auto"/>
        <w:left w:val="none" w:sz="0" w:space="0" w:color="auto"/>
        <w:bottom w:val="none" w:sz="0" w:space="0" w:color="auto"/>
        <w:right w:val="none" w:sz="0" w:space="0" w:color="auto"/>
      </w:divBdr>
    </w:div>
    <w:div w:id="1065302258">
      <w:bodyDiv w:val="1"/>
      <w:marLeft w:val="0"/>
      <w:marRight w:val="0"/>
      <w:marTop w:val="0"/>
      <w:marBottom w:val="0"/>
      <w:divBdr>
        <w:top w:val="none" w:sz="0" w:space="0" w:color="auto"/>
        <w:left w:val="none" w:sz="0" w:space="0" w:color="auto"/>
        <w:bottom w:val="none" w:sz="0" w:space="0" w:color="auto"/>
        <w:right w:val="none" w:sz="0" w:space="0" w:color="auto"/>
      </w:divBdr>
      <w:divsChild>
        <w:div w:id="1113596425">
          <w:marLeft w:val="547"/>
          <w:marRight w:val="0"/>
          <w:marTop w:val="0"/>
          <w:marBottom w:val="0"/>
          <w:divBdr>
            <w:top w:val="none" w:sz="0" w:space="0" w:color="auto"/>
            <w:left w:val="none" w:sz="0" w:space="0" w:color="auto"/>
            <w:bottom w:val="none" w:sz="0" w:space="0" w:color="auto"/>
            <w:right w:val="none" w:sz="0" w:space="0" w:color="auto"/>
          </w:divBdr>
        </w:div>
        <w:div w:id="1043293410">
          <w:marLeft w:val="1166"/>
          <w:marRight w:val="0"/>
          <w:marTop w:val="0"/>
          <w:marBottom w:val="0"/>
          <w:divBdr>
            <w:top w:val="none" w:sz="0" w:space="0" w:color="auto"/>
            <w:left w:val="none" w:sz="0" w:space="0" w:color="auto"/>
            <w:bottom w:val="none" w:sz="0" w:space="0" w:color="auto"/>
            <w:right w:val="none" w:sz="0" w:space="0" w:color="auto"/>
          </w:divBdr>
        </w:div>
        <w:div w:id="725884134">
          <w:marLeft w:val="1166"/>
          <w:marRight w:val="0"/>
          <w:marTop w:val="0"/>
          <w:marBottom w:val="0"/>
          <w:divBdr>
            <w:top w:val="none" w:sz="0" w:space="0" w:color="auto"/>
            <w:left w:val="none" w:sz="0" w:space="0" w:color="auto"/>
            <w:bottom w:val="none" w:sz="0" w:space="0" w:color="auto"/>
            <w:right w:val="none" w:sz="0" w:space="0" w:color="auto"/>
          </w:divBdr>
        </w:div>
        <w:div w:id="287980614">
          <w:marLeft w:val="1166"/>
          <w:marRight w:val="0"/>
          <w:marTop w:val="0"/>
          <w:marBottom w:val="0"/>
          <w:divBdr>
            <w:top w:val="none" w:sz="0" w:space="0" w:color="auto"/>
            <w:left w:val="none" w:sz="0" w:space="0" w:color="auto"/>
            <w:bottom w:val="none" w:sz="0" w:space="0" w:color="auto"/>
            <w:right w:val="none" w:sz="0" w:space="0" w:color="auto"/>
          </w:divBdr>
        </w:div>
        <w:div w:id="1826507139">
          <w:marLeft w:val="547"/>
          <w:marRight w:val="0"/>
          <w:marTop w:val="0"/>
          <w:marBottom w:val="200"/>
          <w:divBdr>
            <w:top w:val="none" w:sz="0" w:space="0" w:color="auto"/>
            <w:left w:val="none" w:sz="0" w:space="0" w:color="auto"/>
            <w:bottom w:val="none" w:sz="0" w:space="0" w:color="auto"/>
            <w:right w:val="none" w:sz="0" w:space="0" w:color="auto"/>
          </w:divBdr>
        </w:div>
        <w:div w:id="514148445">
          <w:marLeft w:val="547"/>
          <w:marRight w:val="0"/>
          <w:marTop w:val="0"/>
          <w:marBottom w:val="0"/>
          <w:divBdr>
            <w:top w:val="none" w:sz="0" w:space="0" w:color="auto"/>
            <w:left w:val="none" w:sz="0" w:space="0" w:color="auto"/>
            <w:bottom w:val="none" w:sz="0" w:space="0" w:color="auto"/>
            <w:right w:val="none" w:sz="0" w:space="0" w:color="auto"/>
          </w:divBdr>
        </w:div>
        <w:div w:id="1148131775">
          <w:marLeft w:val="547"/>
          <w:marRight w:val="0"/>
          <w:marTop w:val="0"/>
          <w:marBottom w:val="0"/>
          <w:divBdr>
            <w:top w:val="none" w:sz="0" w:space="0" w:color="auto"/>
            <w:left w:val="none" w:sz="0" w:space="0" w:color="auto"/>
            <w:bottom w:val="none" w:sz="0" w:space="0" w:color="auto"/>
            <w:right w:val="none" w:sz="0" w:space="0" w:color="auto"/>
          </w:divBdr>
        </w:div>
        <w:div w:id="2109735375">
          <w:marLeft w:val="1166"/>
          <w:marRight w:val="0"/>
          <w:marTop w:val="0"/>
          <w:marBottom w:val="0"/>
          <w:divBdr>
            <w:top w:val="none" w:sz="0" w:space="0" w:color="auto"/>
            <w:left w:val="none" w:sz="0" w:space="0" w:color="auto"/>
            <w:bottom w:val="none" w:sz="0" w:space="0" w:color="auto"/>
            <w:right w:val="none" w:sz="0" w:space="0" w:color="auto"/>
          </w:divBdr>
        </w:div>
        <w:div w:id="293412303">
          <w:marLeft w:val="1166"/>
          <w:marRight w:val="0"/>
          <w:marTop w:val="0"/>
          <w:marBottom w:val="200"/>
          <w:divBdr>
            <w:top w:val="none" w:sz="0" w:space="0" w:color="auto"/>
            <w:left w:val="none" w:sz="0" w:space="0" w:color="auto"/>
            <w:bottom w:val="none" w:sz="0" w:space="0" w:color="auto"/>
            <w:right w:val="none" w:sz="0" w:space="0" w:color="auto"/>
          </w:divBdr>
        </w:div>
        <w:div w:id="330917670">
          <w:marLeft w:val="547"/>
          <w:marRight w:val="0"/>
          <w:marTop w:val="0"/>
          <w:marBottom w:val="0"/>
          <w:divBdr>
            <w:top w:val="none" w:sz="0" w:space="0" w:color="auto"/>
            <w:left w:val="none" w:sz="0" w:space="0" w:color="auto"/>
            <w:bottom w:val="none" w:sz="0" w:space="0" w:color="auto"/>
            <w:right w:val="none" w:sz="0" w:space="0" w:color="auto"/>
          </w:divBdr>
        </w:div>
        <w:div w:id="773944750">
          <w:marLeft w:val="1166"/>
          <w:marRight w:val="0"/>
          <w:marTop w:val="0"/>
          <w:marBottom w:val="0"/>
          <w:divBdr>
            <w:top w:val="none" w:sz="0" w:space="0" w:color="auto"/>
            <w:left w:val="none" w:sz="0" w:space="0" w:color="auto"/>
            <w:bottom w:val="none" w:sz="0" w:space="0" w:color="auto"/>
            <w:right w:val="none" w:sz="0" w:space="0" w:color="auto"/>
          </w:divBdr>
        </w:div>
        <w:div w:id="46299201">
          <w:marLeft w:val="547"/>
          <w:marRight w:val="0"/>
          <w:marTop w:val="0"/>
          <w:marBottom w:val="0"/>
          <w:divBdr>
            <w:top w:val="none" w:sz="0" w:space="0" w:color="auto"/>
            <w:left w:val="none" w:sz="0" w:space="0" w:color="auto"/>
            <w:bottom w:val="none" w:sz="0" w:space="0" w:color="auto"/>
            <w:right w:val="none" w:sz="0" w:space="0" w:color="auto"/>
          </w:divBdr>
        </w:div>
        <w:div w:id="808783978">
          <w:marLeft w:val="1166"/>
          <w:marRight w:val="0"/>
          <w:marTop w:val="0"/>
          <w:marBottom w:val="0"/>
          <w:divBdr>
            <w:top w:val="none" w:sz="0" w:space="0" w:color="auto"/>
            <w:left w:val="none" w:sz="0" w:space="0" w:color="auto"/>
            <w:bottom w:val="none" w:sz="0" w:space="0" w:color="auto"/>
            <w:right w:val="none" w:sz="0" w:space="0" w:color="auto"/>
          </w:divBdr>
        </w:div>
        <w:div w:id="1153915940">
          <w:marLeft w:val="547"/>
          <w:marRight w:val="0"/>
          <w:marTop w:val="0"/>
          <w:marBottom w:val="0"/>
          <w:divBdr>
            <w:top w:val="none" w:sz="0" w:space="0" w:color="auto"/>
            <w:left w:val="none" w:sz="0" w:space="0" w:color="auto"/>
            <w:bottom w:val="none" w:sz="0" w:space="0" w:color="auto"/>
            <w:right w:val="none" w:sz="0" w:space="0" w:color="auto"/>
          </w:divBdr>
        </w:div>
        <w:div w:id="1106580767">
          <w:marLeft w:val="547"/>
          <w:marRight w:val="0"/>
          <w:marTop w:val="0"/>
          <w:marBottom w:val="0"/>
          <w:divBdr>
            <w:top w:val="none" w:sz="0" w:space="0" w:color="auto"/>
            <w:left w:val="none" w:sz="0" w:space="0" w:color="auto"/>
            <w:bottom w:val="none" w:sz="0" w:space="0" w:color="auto"/>
            <w:right w:val="none" w:sz="0" w:space="0" w:color="auto"/>
          </w:divBdr>
        </w:div>
        <w:div w:id="430902034">
          <w:marLeft w:val="547"/>
          <w:marRight w:val="0"/>
          <w:marTop w:val="0"/>
          <w:marBottom w:val="0"/>
          <w:divBdr>
            <w:top w:val="none" w:sz="0" w:space="0" w:color="auto"/>
            <w:left w:val="none" w:sz="0" w:space="0" w:color="auto"/>
            <w:bottom w:val="none" w:sz="0" w:space="0" w:color="auto"/>
            <w:right w:val="none" w:sz="0" w:space="0" w:color="auto"/>
          </w:divBdr>
        </w:div>
        <w:div w:id="643050029">
          <w:marLeft w:val="547"/>
          <w:marRight w:val="0"/>
          <w:marTop w:val="0"/>
          <w:marBottom w:val="200"/>
          <w:divBdr>
            <w:top w:val="none" w:sz="0" w:space="0" w:color="auto"/>
            <w:left w:val="none" w:sz="0" w:space="0" w:color="auto"/>
            <w:bottom w:val="none" w:sz="0" w:space="0" w:color="auto"/>
            <w:right w:val="none" w:sz="0" w:space="0" w:color="auto"/>
          </w:divBdr>
        </w:div>
        <w:div w:id="274751379">
          <w:marLeft w:val="547"/>
          <w:marRight w:val="0"/>
          <w:marTop w:val="0"/>
          <w:marBottom w:val="0"/>
          <w:divBdr>
            <w:top w:val="none" w:sz="0" w:space="0" w:color="auto"/>
            <w:left w:val="none" w:sz="0" w:space="0" w:color="auto"/>
            <w:bottom w:val="none" w:sz="0" w:space="0" w:color="auto"/>
            <w:right w:val="none" w:sz="0" w:space="0" w:color="auto"/>
          </w:divBdr>
        </w:div>
        <w:div w:id="2131781520">
          <w:marLeft w:val="1166"/>
          <w:marRight w:val="0"/>
          <w:marTop w:val="0"/>
          <w:marBottom w:val="0"/>
          <w:divBdr>
            <w:top w:val="none" w:sz="0" w:space="0" w:color="auto"/>
            <w:left w:val="none" w:sz="0" w:space="0" w:color="auto"/>
            <w:bottom w:val="none" w:sz="0" w:space="0" w:color="auto"/>
            <w:right w:val="none" w:sz="0" w:space="0" w:color="auto"/>
          </w:divBdr>
        </w:div>
        <w:div w:id="1967815395">
          <w:marLeft w:val="547"/>
          <w:marRight w:val="0"/>
          <w:marTop w:val="0"/>
          <w:marBottom w:val="0"/>
          <w:divBdr>
            <w:top w:val="none" w:sz="0" w:space="0" w:color="auto"/>
            <w:left w:val="none" w:sz="0" w:space="0" w:color="auto"/>
            <w:bottom w:val="none" w:sz="0" w:space="0" w:color="auto"/>
            <w:right w:val="none" w:sz="0" w:space="0" w:color="auto"/>
          </w:divBdr>
        </w:div>
        <w:div w:id="1143696382">
          <w:marLeft w:val="547"/>
          <w:marRight w:val="0"/>
          <w:marTop w:val="0"/>
          <w:marBottom w:val="0"/>
          <w:divBdr>
            <w:top w:val="none" w:sz="0" w:space="0" w:color="auto"/>
            <w:left w:val="none" w:sz="0" w:space="0" w:color="auto"/>
            <w:bottom w:val="none" w:sz="0" w:space="0" w:color="auto"/>
            <w:right w:val="none" w:sz="0" w:space="0" w:color="auto"/>
          </w:divBdr>
        </w:div>
        <w:div w:id="1166700414">
          <w:marLeft w:val="547"/>
          <w:marRight w:val="0"/>
          <w:marTop w:val="0"/>
          <w:marBottom w:val="0"/>
          <w:divBdr>
            <w:top w:val="none" w:sz="0" w:space="0" w:color="auto"/>
            <w:left w:val="none" w:sz="0" w:space="0" w:color="auto"/>
            <w:bottom w:val="none" w:sz="0" w:space="0" w:color="auto"/>
            <w:right w:val="none" w:sz="0" w:space="0" w:color="auto"/>
          </w:divBdr>
        </w:div>
        <w:div w:id="644817243">
          <w:marLeft w:val="1166"/>
          <w:marRight w:val="0"/>
          <w:marTop w:val="0"/>
          <w:marBottom w:val="0"/>
          <w:divBdr>
            <w:top w:val="none" w:sz="0" w:space="0" w:color="auto"/>
            <w:left w:val="none" w:sz="0" w:space="0" w:color="auto"/>
            <w:bottom w:val="none" w:sz="0" w:space="0" w:color="auto"/>
            <w:right w:val="none" w:sz="0" w:space="0" w:color="auto"/>
          </w:divBdr>
        </w:div>
        <w:div w:id="470830296">
          <w:marLeft w:val="1166"/>
          <w:marRight w:val="0"/>
          <w:marTop w:val="0"/>
          <w:marBottom w:val="0"/>
          <w:divBdr>
            <w:top w:val="none" w:sz="0" w:space="0" w:color="auto"/>
            <w:left w:val="none" w:sz="0" w:space="0" w:color="auto"/>
            <w:bottom w:val="none" w:sz="0" w:space="0" w:color="auto"/>
            <w:right w:val="none" w:sz="0" w:space="0" w:color="auto"/>
          </w:divBdr>
        </w:div>
        <w:div w:id="147063994">
          <w:marLeft w:val="1166"/>
          <w:marRight w:val="0"/>
          <w:marTop w:val="0"/>
          <w:marBottom w:val="0"/>
          <w:divBdr>
            <w:top w:val="none" w:sz="0" w:space="0" w:color="auto"/>
            <w:left w:val="none" w:sz="0" w:space="0" w:color="auto"/>
            <w:bottom w:val="none" w:sz="0" w:space="0" w:color="auto"/>
            <w:right w:val="none" w:sz="0" w:space="0" w:color="auto"/>
          </w:divBdr>
        </w:div>
        <w:div w:id="348482839">
          <w:marLeft w:val="547"/>
          <w:marRight w:val="0"/>
          <w:marTop w:val="0"/>
          <w:marBottom w:val="0"/>
          <w:divBdr>
            <w:top w:val="none" w:sz="0" w:space="0" w:color="auto"/>
            <w:left w:val="none" w:sz="0" w:space="0" w:color="auto"/>
            <w:bottom w:val="none" w:sz="0" w:space="0" w:color="auto"/>
            <w:right w:val="none" w:sz="0" w:space="0" w:color="auto"/>
          </w:divBdr>
        </w:div>
        <w:div w:id="1723359661">
          <w:marLeft w:val="547"/>
          <w:marRight w:val="0"/>
          <w:marTop w:val="0"/>
          <w:marBottom w:val="0"/>
          <w:divBdr>
            <w:top w:val="none" w:sz="0" w:space="0" w:color="auto"/>
            <w:left w:val="none" w:sz="0" w:space="0" w:color="auto"/>
            <w:bottom w:val="none" w:sz="0" w:space="0" w:color="auto"/>
            <w:right w:val="none" w:sz="0" w:space="0" w:color="auto"/>
          </w:divBdr>
        </w:div>
        <w:div w:id="222449674">
          <w:marLeft w:val="547"/>
          <w:marRight w:val="0"/>
          <w:marTop w:val="0"/>
          <w:marBottom w:val="0"/>
          <w:divBdr>
            <w:top w:val="none" w:sz="0" w:space="0" w:color="auto"/>
            <w:left w:val="none" w:sz="0" w:space="0" w:color="auto"/>
            <w:bottom w:val="none" w:sz="0" w:space="0" w:color="auto"/>
            <w:right w:val="none" w:sz="0" w:space="0" w:color="auto"/>
          </w:divBdr>
        </w:div>
        <w:div w:id="99181574">
          <w:marLeft w:val="547"/>
          <w:marRight w:val="0"/>
          <w:marTop w:val="0"/>
          <w:marBottom w:val="0"/>
          <w:divBdr>
            <w:top w:val="none" w:sz="0" w:space="0" w:color="auto"/>
            <w:left w:val="none" w:sz="0" w:space="0" w:color="auto"/>
            <w:bottom w:val="none" w:sz="0" w:space="0" w:color="auto"/>
            <w:right w:val="none" w:sz="0" w:space="0" w:color="auto"/>
          </w:divBdr>
        </w:div>
        <w:div w:id="1469468929">
          <w:marLeft w:val="547"/>
          <w:marRight w:val="0"/>
          <w:marTop w:val="0"/>
          <w:marBottom w:val="200"/>
          <w:divBdr>
            <w:top w:val="none" w:sz="0" w:space="0" w:color="auto"/>
            <w:left w:val="none" w:sz="0" w:space="0" w:color="auto"/>
            <w:bottom w:val="none" w:sz="0" w:space="0" w:color="auto"/>
            <w:right w:val="none" w:sz="0" w:space="0" w:color="auto"/>
          </w:divBdr>
        </w:div>
      </w:divsChild>
    </w:div>
    <w:div w:id="1070924724">
      <w:bodyDiv w:val="1"/>
      <w:marLeft w:val="0"/>
      <w:marRight w:val="0"/>
      <w:marTop w:val="0"/>
      <w:marBottom w:val="0"/>
      <w:divBdr>
        <w:top w:val="none" w:sz="0" w:space="0" w:color="auto"/>
        <w:left w:val="none" w:sz="0" w:space="0" w:color="auto"/>
        <w:bottom w:val="none" w:sz="0" w:space="0" w:color="auto"/>
        <w:right w:val="none" w:sz="0" w:space="0" w:color="auto"/>
      </w:divBdr>
      <w:divsChild>
        <w:div w:id="12269082">
          <w:marLeft w:val="0"/>
          <w:marRight w:val="0"/>
          <w:marTop w:val="0"/>
          <w:marBottom w:val="0"/>
          <w:divBdr>
            <w:top w:val="none" w:sz="0" w:space="0" w:color="auto"/>
            <w:left w:val="none" w:sz="0" w:space="0" w:color="auto"/>
            <w:bottom w:val="none" w:sz="0" w:space="0" w:color="auto"/>
            <w:right w:val="none" w:sz="0" w:space="0" w:color="auto"/>
          </w:divBdr>
        </w:div>
        <w:div w:id="687407941">
          <w:marLeft w:val="0"/>
          <w:marRight w:val="0"/>
          <w:marTop w:val="0"/>
          <w:marBottom w:val="0"/>
          <w:divBdr>
            <w:top w:val="none" w:sz="0" w:space="0" w:color="auto"/>
            <w:left w:val="none" w:sz="0" w:space="0" w:color="auto"/>
            <w:bottom w:val="none" w:sz="0" w:space="0" w:color="auto"/>
            <w:right w:val="none" w:sz="0" w:space="0" w:color="auto"/>
          </w:divBdr>
        </w:div>
        <w:div w:id="1949047721">
          <w:marLeft w:val="0"/>
          <w:marRight w:val="0"/>
          <w:marTop w:val="0"/>
          <w:marBottom w:val="0"/>
          <w:divBdr>
            <w:top w:val="none" w:sz="0" w:space="0" w:color="auto"/>
            <w:left w:val="none" w:sz="0" w:space="0" w:color="auto"/>
            <w:bottom w:val="none" w:sz="0" w:space="0" w:color="auto"/>
            <w:right w:val="none" w:sz="0" w:space="0" w:color="auto"/>
          </w:divBdr>
        </w:div>
      </w:divsChild>
    </w:div>
    <w:div w:id="1080063225">
      <w:bodyDiv w:val="1"/>
      <w:marLeft w:val="0"/>
      <w:marRight w:val="0"/>
      <w:marTop w:val="0"/>
      <w:marBottom w:val="0"/>
      <w:divBdr>
        <w:top w:val="none" w:sz="0" w:space="0" w:color="auto"/>
        <w:left w:val="none" w:sz="0" w:space="0" w:color="auto"/>
        <w:bottom w:val="none" w:sz="0" w:space="0" w:color="auto"/>
        <w:right w:val="none" w:sz="0" w:space="0" w:color="auto"/>
      </w:divBdr>
      <w:divsChild>
        <w:div w:id="160201498">
          <w:marLeft w:val="0"/>
          <w:marRight w:val="0"/>
          <w:marTop w:val="0"/>
          <w:marBottom w:val="0"/>
          <w:divBdr>
            <w:top w:val="none" w:sz="0" w:space="0" w:color="auto"/>
            <w:left w:val="none" w:sz="0" w:space="0" w:color="auto"/>
            <w:bottom w:val="none" w:sz="0" w:space="0" w:color="auto"/>
            <w:right w:val="none" w:sz="0" w:space="0" w:color="auto"/>
          </w:divBdr>
        </w:div>
        <w:div w:id="1073742852">
          <w:marLeft w:val="0"/>
          <w:marRight w:val="0"/>
          <w:marTop w:val="0"/>
          <w:marBottom w:val="0"/>
          <w:divBdr>
            <w:top w:val="none" w:sz="0" w:space="0" w:color="auto"/>
            <w:left w:val="none" w:sz="0" w:space="0" w:color="auto"/>
            <w:bottom w:val="none" w:sz="0" w:space="0" w:color="auto"/>
            <w:right w:val="none" w:sz="0" w:space="0" w:color="auto"/>
          </w:divBdr>
        </w:div>
        <w:div w:id="479999615">
          <w:marLeft w:val="0"/>
          <w:marRight w:val="0"/>
          <w:marTop w:val="0"/>
          <w:marBottom w:val="0"/>
          <w:divBdr>
            <w:top w:val="none" w:sz="0" w:space="0" w:color="auto"/>
            <w:left w:val="none" w:sz="0" w:space="0" w:color="auto"/>
            <w:bottom w:val="none" w:sz="0" w:space="0" w:color="auto"/>
            <w:right w:val="none" w:sz="0" w:space="0" w:color="auto"/>
          </w:divBdr>
        </w:div>
      </w:divsChild>
    </w:div>
    <w:div w:id="1084451193">
      <w:bodyDiv w:val="1"/>
      <w:marLeft w:val="0"/>
      <w:marRight w:val="0"/>
      <w:marTop w:val="0"/>
      <w:marBottom w:val="0"/>
      <w:divBdr>
        <w:top w:val="none" w:sz="0" w:space="0" w:color="auto"/>
        <w:left w:val="none" w:sz="0" w:space="0" w:color="auto"/>
        <w:bottom w:val="none" w:sz="0" w:space="0" w:color="auto"/>
        <w:right w:val="none" w:sz="0" w:space="0" w:color="auto"/>
      </w:divBdr>
    </w:div>
    <w:div w:id="1087535901">
      <w:bodyDiv w:val="1"/>
      <w:marLeft w:val="0"/>
      <w:marRight w:val="0"/>
      <w:marTop w:val="0"/>
      <w:marBottom w:val="0"/>
      <w:divBdr>
        <w:top w:val="none" w:sz="0" w:space="0" w:color="auto"/>
        <w:left w:val="none" w:sz="0" w:space="0" w:color="auto"/>
        <w:bottom w:val="none" w:sz="0" w:space="0" w:color="auto"/>
        <w:right w:val="none" w:sz="0" w:space="0" w:color="auto"/>
      </w:divBdr>
    </w:div>
    <w:div w:id="1088891648">
      <w:bodyDiv w:val="1"/>
      <w:marLeft w:val="0"/>
      <w:marRight w:val="0"/>
      <w:marTop w:val="0"/>
      <w:marBottom w:val="0"/>
      <w:divBdr>
        <w:top w:val="none" w:sz="0" w:space="0" w:color="auto"/>
        <w:left w:val="none" w:sz="0" w:space="0" w:color="auto"/>
        <w:bottom w:val="none" w:sz="0" w:space="0" w:color="auto"/>
        <w:right w:val="none" w:sz="0" w:space="0" w:color="auto"/>
      </w:divBdr>
    </w:div>
    <w:div w:id="1089544770">
      <w:bodyDiv w:val="1"/>
      <w:marLeft w:val="0"/>
      <w:marRight w:val="0"/>
      <w:marTop w:val="0"/>
      <w:marBottom w:val="0"/>
      <w:divBdr>
        <w:top w:val="none" w:sz="0" w:space="0" w:color="auto"/>
        <w:left w:val="none" w:sz="0" w:space="0" w:color="auto"/>
        <w:bottom w:val="none" w:sz="0" w:space="0" w:color="auto"/>
        <w:right w:val="none" w:sz="0" w:space="0" w:color="auto"/>
      </w:divBdr>
      <w:divsChild>
        <w:div w:id="1314993343">
          <w:marLeft w:val="0"/>
          <w:marRight w:val="0"/>
          <w:marTop w:val="0"/>
          <w:marBottom w:val="0"/>
          <w:divBdr>
            <w:top w:val="none" w:sz="0" w:space="0" w:color="auto"/>
            <w:left w:val="none" w:sz="0" w:space="0" w:color="auto"/>
            <w:bottom w:val="none" w:sz="0" w:space="0" w:color="auto"/>
            <w:right w:val="none" w:sz="0" w:space="0" w:color="auto"/>
          </w:divBdr>
        </w:div>
        <w:div w:id="232856972">
          <w:marLeft w:val="0"/>
          <w:marRight w:val="0"/>
          <w:marTop w:val="0"/>
          <w:marBottom w:val="0"/>
          <w:divBdr>
            <w:top w:val="none" w:sz="0" w:space="0" w:color="auto"/>
            <w:left w:val="none" w:sz="0" w:space="0" w:color="auto"/>
            <w:bottom w:val="none" w:sz="0" w:space="0" w:color="auto"/>
            <w:right w:val="none" w:sz="0" w:space="0" w:color="auto"/>
          </w:divBdr>
        </w:div>
        <w:div w:id="555969137">
          <w:marLeft w:val="0"/>
          <w:marRight w:val="0"/>
          <w:marTop w:val="0"/>
          <w:marBottom w:val="0"/>
          <w:divBdr>
            <w:top w:val="none" w:sz="0" w:space="0" w:color="auto"/>
            <w:left w:val="none" w:sz="0" w:space="0" w:color="auto"/>
            <w:bottom w:val="none" w:sz="0" w:space="0" w:color="auto"/>
            <w:right w:val="none" w:sz="0" w:space="0" w:color="auto"/>
          </w:divBdr>
        </w:div>
        <w:div w:id="467020160">
          <w:marLeft w:val="0"/>
          <w:marRight w:val="0"/>
          <w:marTop w:val="0"/>
          <w:marBottom w:val="0"/>
          <w:divBdr>
            <w:top w:val="none" w:sz="0" w:space="0" w:color="auto"/>
            <w:left w:val="none" w:sz="0" w:space="0" w:color="auto"/>
            <w:bottom w:val="none" w:sz="0" w:space="0" w:color="auto"/>
            <w:right w:val="none" w:sz="0" w:space="0" w:color="auto"/>
          </w:divBdr>
        </w:div>
        <w:div w:id="457528240">
          <w:marLeft w:val="0"/>
          <w:marRight w:val="0"/>
          <w:marTop w:val="0"/>
          <w:marBottom w:val="0"/>
          <w:divBdr>
            <w:top w:val="none" w:sz="0" w:space="0" w:color="auto"/>
            <w:left w:val="none" w:sz="0" w:space="0" w:color="auto"/>
            <w:bottom w:val="none" w:sz="0" w:space="0" w:color="auto"/>
            <w:right w:val="none" w:sz="0" w:space="0" w:color="auto"/>
          </w:divBdr>
        </w:div>
        <w:div w:id="757016305">
          <w:marLeft w:val="0"/>
          <w:marRight w:val="0"/>
          <w:marTop w:val="0"/>
          <w:marBottom w:val="0"/>
          <w:divBdr>
            <w:top w:val="none" w:sz="0" w:space="0" w:color="auto"/>
            <w:left w:val="none" w:sz="0" w:space="0" w:color="auto"/>
            <w:bottom w:val="none" w:sz="0" w:space="0" w:color="auto"/>
            <w:right w:val="none" w:sz="0" w:space="0" w:color="auto"/>
          </w:divBdr>
        </w:div>
        <w:div w:id="2041320149">
          <w:marLeft w:val="0"/>
          <w:marRight w:val="0"/>
          <w:marTop w:val="0"/>
          <w:marBottom w:val="0"/>
          <w:divBdr>
            <w:top w:val="none" w:sz="0" w:space="0" w:color="auto"/>
            <w:left w:val="none" w:sz="0" w:space="0" w:color="auto"/>
            <w:bottom w:val="none" w:sz="0" w:space="0" w:color="auto"/>
            <w:right w:val="none" w:sz="0" w:space="0" w:color="auto"/>
          </w:divBdr>
        </w:div>
        <w:div w:id="2065637024">
          <w:marLeft w:val="0"/>
          <w:marRight w:val="0"/>
          <w:marTop w:val="0"/>
          <w:marBottom w:val="0"/>
          <w:divBdr>
            <w:top w:val="none" w:sz="0" w:space="0" w:color="auto"/>
            <w:left w:val="none" w:sz="0" w:space="0" w:color="auto"/>
            <w:bottom w:val="none" w:sz="0" w:space="0" w:color="auto"/>
            <w:right w:val="none" w:sz="0" w:space="0" w:color="auto"/>
          </w:divBdr>
        </w:div>
        <w:div w:id="1930502639">
          <w:marLeft w:val="0"/>
          <w:marRight w:val="0"/>
          <w:marTop w:val="0"/>
          <w:marBottom w:val="0"/>
          <w:divBdr>
            <w:top w:val="none" w:sz="0" w:space="0" w:color="auto"/>
            <w:left w:val="none" w:sz="0" w:space="0" w:color="auto"/>
            <w:bottom w:val="none" w:sz="0" w:space="0" w:color="auto"/>
            <w:right w:val="none" w:sz="0" w:space="0" w:color="auto"/>
          </w:divBdr>
        </w:div>
        <w:div w:id="1729104721">
          <w:marLeft w:val="0"/>
          <w:marRight w:val="0"/>
          <w:marTop w:val="0"/>
          <w:marBottom w:val="0"/>
          <w:divBdr>
            <w:top w:val="none" w:sz="0" w:space="0" w:color="auto"/>
            <w:left w:val="none" w:sz="0" w:space="0" w:color="auto"/>
            <w:bottom w:val="none" w:sz="0" w:space="0" w:color="auto"/>
            <w:right w:val="none" w:sz="0" w:space="0" w:color="auto"/>
          </w:divBdr>
        </w:div>
        <w:div w:id="1069696776">
          <w:marLeft w:val="0"/>
          <w:marRight w:val="0"/>
          <w:marTop w:val="0"/>
          <w:marBottom w:val="0"/>
          <w:divBdr>
            <w:top w:val="none" w:sz="0" w:space="0" w:color="auto"/>
            <w:left w:val="none" w:sz="0" w:space="0" w:color="auto"/>
            <w:bottom w:val="none" w:sz="0" w:space="0" w:color="auto"/>
            <w:right w:val="none" w:sz="0" w:space="0" w:color="auto"/>
          </w:divBdr>
        </w:div>
        <w:div w:id="373308338">
          <w:marLeft w:val="0"/>
          <w:marRight w:val="0"/>
          <w:marTop w:val="0"/>
          <w:marBottom w:val="0"/>
          <w:divBdr>
            <w:top w:val="none" w:sz="0" w:space="0" w:color="auto"/>
            <w:left w:val="none" w:sz="0" w:space="0" w:color="auto"/>
            <w:bottom w:val="none" w:sz="0" w:space="0" w:color="auto"/>
            <w:right w:val="none" w:sz="0" w:space="0" w:color="auto"/>
          </w:divBdr>
        </w:div>
        <w:div w:id="734545393">
          <w:marLeft w:val="0"/>
          <w:marRight w:val="0"/>
          <w:marTop w:val="0"/>
          <w:marBottom w:val="0"/>
          <w:divBdr>
            <w:top w:val="none" w:sz="0" w:space="0" w:color="auto"/>
            <w:left w:val="none" w:sz="0" w:space="0" w:color="auto"/>
            <w:bottom w:val="none" w:sz="0" w:space="0" w:color="auto"/>
            <w:right w:val="none" w:sz="0" w:space="0" w:color="auto"/>
          </w:divBdr>
        </w:div>
        <w:div w:id="1272326309">
          <w:marLeft w:val="0"/>
          <w:marRight w:val="0"/>
          <w:marTop w:val="0"/>
          <w:marBottom w:val="0"/>
          <w:divBdr>
            <w:top w:val="none" w:sz="0" w:space="0" w:color="auto"/>
            <w:left w:val="none" w:sz="0" w:space="0" w:color="auto"/>
            <w:bottom w:val="none" w:sz="0" w:space="0" w:color="auto"/>
            <w:right w:val="none" w:sz="0" w:space="0" w:color="auto"/>
          </w:divBdr>
        </w:div>
        <w:div w:id="1306397950">
          <w:marLeft w:val="0"/>
          <w:marRight w:val="0"/>
          <w:marTop w:val="0"/>
          <w:marBottom w:val="0"/>
          <w:divBdr>
            <w:top w:val="none" w:sz="0" w:space="0" w:color="auto"/>
            <w:left w:val="none" w:sz="0" w:space="0" w:color="auto"/>
            <w:bottom w:val="none" w:sz="0" w:space="0" w:color="auto"/>
            <w:right w:val="none" w:sz="0" w:space="0" w:color="auto"/>
          </w:divBdr>
        </w:div>
        <w:div w:id="164059101">
          <w:marLeft w:val="0"/>
          <w:marRight w:val="0"/>
          <w:marTop w:val="0"/>
          <w:marBottom w:val="0"/>
          <w:divBdr>
            <w:top w:val="none" w:sz="0" w:space="0" w:color="auto"/>
            <w:left w:val="none" w:sz="0" w:space="0" w:color="auto"/>
            <w:bottom w:val="none" w:sz="0" w:space="0" w:color="auto"/>
            <w:right w:val="none" w:sz="0" w:space="0" w:color="auto"/>
          </w:divBdr>
        </w:div>
        <w:div w:id="1736471910">
          <w:marLeft w:val="0"/>
          <w:marRight w:val="0"/>
          <w:marTop w:val="0"/>
          <w:marBottom w:val="0"/>
          <w:divBdr>
            <w:top w:val="none" w:sz="0" w:space="0" w:color="auto"/>
            <w:left w:val="none" w:sz="0" w:space="0" w:color="auto"/>
            <w:bottom w:val="none" w:sz="0" w:space="0" w:color="auto"/>
            <w:right w:val="none" w:sz="0" w:space="0" w:color="auto"/>
          </w:divBdr>
        </w:div>
        <w:div w:id="1832863344">
          <w:marLeft w:val="0"/>
          <w:marRight w:val="0"/>
          <w:marTop w:val="0"/>
          <w:marBottom w:val="0"/>
          <w:divBdr>
            <w:top w:val="none" w:sz="0" w:space="0" w:color="auto"/>
            <w:left w:val="none" w:sz="0" w:space="0" w:color="auto"/>
            <w:bottom w:val="none" w:sz="0" w:space="0" w:color="auto"/>
            <w:right w:val="none" w:sz="0" w:space="0" w:color="auto"/>
          </w:divBdr>
        </w:div>
        <w:div w:id="1456094005">
          <w:marLeft w:val="0"/>
          <w:marRight w:val="0"/>
          <w:marTop w:val="0"/>
          <w:marBottom w:val="0"/>
          <w:divBdr>
            <w:top w:val="none" w:sz="0" w:space="0" w:color="auto"/>
            <w:left w:val="none" w:sz="0" w:space="0" w:color="auto"/>
            <w:bottom w:val="none" w:sz="0" w:space="0" w:color="auto"/>
            <w:right w:val="none" w:sz="0" w:space="0" w:color="auto"/>
          </w:divBdr>
        </w:div>
        <w:div w:id="1815368024">
          <w:marLeft w:val="0"/>
          <w:marRight w:val="0"/>
          <w:marTop w:val="0"/>
          <w:marBottom w:val="0"/>
          <w:divBdr>
            <w:top w:val="none" w:sz="0" w:space="0" w:color="auto"/>
            <w:left w:val="none" w:sz="0" w:space="0" w:color="auto"/>
            <w:bottom w:val="none" w:sz="0" w:space="0" w:color="auto"/>
            <w:right w:val="none" w:sz="0" w:space="0" w:color="auto"/>
          </w:divBdr>
        </w:div>
        <w:div w:id="893545595">
          <w:marLeft w:val="0"/>
          <w:marRight w:val="0"/>
          <w:marTop w:val="0"/>
          <w:marBottom w:val="0"/>
          <w:divBdr>
            <w:top w:val="none" w:sz="0" w:space="0" w:color="auto"/>
            <w:left w:val="none" w:sz="0" w:space="0" w:color="auto"/>
            <w:bottom w:val="none" w:sz="0" w:space="0" w:color="auto"/>
            <w:right w:val="none" w:sz="0" w:space="0" w:color="auto"/>
          </w:divBdr>
        </w:div>
        <w:div w:id="1421874226">
          <w:marLeft w:val="0"/>
          <w:marRight w:val="0"/>
          <w:marTop w:val="0"/>
          <w:marBottom w:val="0"/>
          <w:divBdr>
            <w:top w:val="none" w:sz="0" w:space="0" w:color="auto"/>
            <w:left w:val="none" w:sz="0" w:space="0" w:color="auto"/>
            <w:bottom w:val="none" w:sz="0" w:space="0" w:color="auto"/>
            <w:right w:val="none" w:sz="0" w:space="0" w:color="auto"/>
          </w:divBdr>
        </w:div>
        <w:div w:id="1566985687">
          <w:marLeft w:val="0"/>
          <w:marRight w:val="0"/>
          <w:marTop w:val="0"/>
          <w:marBottom w:val="0"/>
          <w:divBdr>
            <w:top w:val="none" w:sz="0" w:space="0" w:color="auto"/>
            <w:left w:val="none" w:sz="0" w:space="0" w:color="auto"/>
            <w:bottom w:val="none" w:sz="0" w:space="0" w:color="auto"/>
            <w:right w:val="none" w:sz="0" w:space="0" w:color="auto"/>
          </w:divBdr>
        </w:div>
        <w:div w:id="1530727254">
          <w:marLeft w:val="0"/>
          <w:marRight w:val="0"/>
          <w:marTop w:val="0"/>
          <w:marBottom w:val="0"/>
          <w:divBdr>
            <w:top w:val="none" w:sz="0" w:space="0" w:color="auto"/>
            <w:left w:val="none" w:sz="0" w:space="0" w:color="auto"/>
            <w:bottom w:val="none" w:sz="0" w:space="0" w:color="auto"/>
            <w:right w:val="none" w:sz="0" w:space="0" w:color="auto"/>
          </w:divBdr>
        </w:div>
        <w:div w:id="2050451820">
          <w:marLeft w:val="0"/>
          <w:marRight w:val="0"/>
          <w:marTop w:val="0"/>
          <w:marBottom w:val="0"/>
          <w:divBdr>
            <w:top w:val="none" w:sz="0" w:space="0" w:color="auto"/>
            <w:left w:val="none" w:sz="0" w:space="0" w:color="auto"/>
            <w:bottom w:val="none" w:sz="0" w:space="0" w:color="auto"/>
            <w:right w:val="none" w:sz="0" w:space="0" w:color="auto"/>
          </w:divBdr>
        </w:div>
        <w:div w:id="211966101">
          <w:marLeft w:val="0"/>
          <w:marRight w:val="0"/>
          <w:marTop w:val="0"/>
          <w:marBottom w:val="0"/>
          <w:divBdr>
            <w:top w:val="none" w:sz="0" w:space="0" w:color="auto"/>
            <w:left w:val="none" w:sz="0" w:space="0" w:color="auto"/>
            <w:bottom w:val="none" w:sz="0" w:space="0" w:color="auto"/>
            <w:right w:val="none" w:sz="0" w:space="0" w:color="auto"/>
          </w:divBdr>
        </w:div>
        <w:div w:id="2059042530">
          <w:marLeft w:val="0"/>
          <w:marRight w:val="0"/>
          <w:marTop w:val="0"/>
          <w:marBottom w:val="0"/>
          <w:divBdr>
            <w:top w:val="none" w:sz="0" w:space="0" w:color="auto"/>
            <w:left w:val="none" w:sz="0" w:space="0" w:color="auto"/>
            <w:bottom w:val="none" w:sz="0" w:space="0" w:color="auto"/>
            <w:right w:val="none" w:sz="0" w:space="0" w:color="auto"/>
          </w:divBdr>
        </w:div>
        <w:div w:id="1523469556">
          <w:marLeft w:val="0"/>
          <w:marRight w:val="0"/>
          <w:marTop w:val="0"/>
          <w:marBottom w:val="0"/>
          <w:divBdr>
            <w:top w:val="none" w:sz="0" w:space="0" w:color="auto"/>
            <w:left w:val="none" w:sz="0" w:space="0" w:color="auto"/>
            <w:bottom w:val="none" w:sz="0" w:space="0" w:color="auto"/>
            <w:right w:val="none" w:sz="0" w:space="0" w:color="auto"/>
          </w:divBdr>
        </w:div>
        <w:div w:id="1077050298">
          <w:marLeft w:val="0"/>
          <w:marRight w:val="0"/>
          <w:marTop w:val="0"/>
          <w:marBottom w:val="0"/>
          <w:divBdr>
            <w:top w:val="none" w:sz="0" w:space="0" w:color="auto"/>
            <w:left w:val="none" w:sz="0" w:space="0" w:color="auto"/>
            <w:bottom w:val="none" w:sz="0" w:space="0" w:color="auto"/>
            <w:right w:val="none" w:sz="0" w:space="0" w:color="auto"/>
          </w:divBdr>
        </w:div>
        <w:div w:id="936448120">
          <w:marLeft w:val="0"/>
          <w:marRight w:val="0"/>
          <w:marTop w:val="0"/>
          <w:marBottom w:val="0"/>
          <w:divBdr>
            <w:top w:val="none" w:sz="0" w:space="0" w:color="auto"/>
            <w:left w:val="none" w:sz="0" w:space="0" w:color="auto"/>
            <w:bottom w:val="none" w:sz="0" w:space="0" w:color="auto"/>
            <w:right w:val="none" w:sz="0" w:space="0" w:color="auto"/>
          </w:divBdr>
        </w:div>
        <w:div w:id="1335376629">
          <w:marLeft w:val="0"/>
          <w:marRight w:val="0"/>
          <w:marTop w:val="0"/>
          <w:marBottom w:val="0"/>
          <w:divBdr>
            <w:top w:val="none" w:sz="0" w:space="0" w:color="auto"/>
            <w:left w:val="none" w:sz="0" w:space="0" w:color="auto"/>
            <w:bottom w:val="none" w:sz="0" w:space="0" w:color="auto"/>
            <w:right w:val="none" w:sz="0" w:space="0" w:color="auto"/>
          </w:divBdr>
        </w:div>
        <w:div w:id="1447315040">
          <w:marLeft w:val="0"/>
          <w:marRight w:val="0"/>
          <w:marTop w:val="0"/>
          <w:marBottom w:val="0"/>
          <w:divBdr>
            <w:top w:val="none" w:sz="0" w:space="0" w:color="auto"/>
            <w:left w:val="none" w:sz="0" w:space="0" w:color="auto"/>
            <w:bottom w:val="none" w:sz="0" w:space="0" w:color="auto"/>
            <w:right w:val="none" w:sz="0" w:space="0" w:color="auto"/>
          </w:divBdr>
        </w:div>
        <w:div w:id="1826046709">
          <w:marLeft w:val="0"/>
          <w:marRight w:val="0"/>
          <w:marTop w:val="0"/>
          <w:marBottom w:val="0"/>
          <w:divBdr>
            <w:top w:val="none" w:sz="0" w:space="0" w:color="auto"/>
            <w:left w:val="none" w:sz="0" w:space="0" w:color="auto"/>
            <w:bottom w:val="none" w:sz="0" w:space="0" w:color="auto"/>
            <w:right w:val="none" w:sz="0" w:space="0" w:color="auto"/>
          </w:divBdr>
        </w:div>
        <w:div w:id="969868695">
          <w:marLeft w:val="0"/>
          <w:marRight w:val="0"/>
          <w:marTop w:val="0"/>
          <w:marBottom w:val="0"/>
          <w:divBdr>
            <w:top w:val="none" w:sz="0" w:space="0" w:color="auto"/>
            <w:left w:val="none" w:sz="0" w:space="0" w:color="auto"/>
            <w:bottom w:val="none" w:sz="0" w:space="0" w:color="auto"/>
            <w:right w:val="none" w:sz="0" w:space="0" w:color="auto"/>
          </w:divBdr>
        </w:div>
        <w:div w:id="1921325331">
          <w:marLeft w:val="0"/>
          <w:marRight w:val="0"/>
          <w:marTop w:val="0"/>
          <w:marBottom w:val="0"/>
          <w:divBdr>
            <w:top w:val="none" w:sz="0" w:space="0" w:color="auto"/>
            <w:left w:val="none" w:sz="0" w:space="0" w:color="auto"/>
            <w:bottom w:val="none" w:sz="0" w:space="0" w:color="auto"/>
            <w:right w:val="none" w:sz="0" w:space="0" w:color="auto"/>
          </w:divBdr>
        </w:div>
        <w:div w:id="1985353597">
          <w:marLeft w:val="0"/>
          <w:marRight w:val="0"/>
          <w:marTop w:val="0"/>
          <w:marBottom w:val="0"/>
          <w:divBdr>
            <w:top w:val="none" w:sz="0" w:space="0" w:color="auto"/>
            <w:left w:val="none" w:sz="0" w:space="0" w:color="auto"/>
            <w:bottom w:val="none" w:sz="0" w:space="0" w:color="auto"/>
            <w:right w:val="none" w:sz="0" w:space="0" w:color="auto"/>
          </w:divBdr>
        </w:div>
        <w:div w:id="857692118">
          <w:marLeft w:val="0"/>
          <w:marRight w:val="0"/>
          <w:marTop w:val="0"/>
          <w:marBottom w:val="0"/>
          <w:divBdr>
            <w:top w:val="none" w:sz="0" w:space="0" w:color="auto"/>
            <w:left w:val="none" w:sz="0" w:space="0" w:color="auto"/>
            <w:bottom w:val="none" w:sz="0" w:space="0" w:color="auto"/>
            <w:right w:val="none" w:sz="0" w:space="0" w:color="auto"/>
          </w:divBdr>
        </w:div>
      </w:divsChild>
    </w:div>
    <w:div w:id="1099259236">
      <w:bodyDiv w:val="1"/>
      <w:marLeft w:val="0"/>
      <w:marRight w:val="0"/>
      <w:marTop w:val="0"/>
      <w:marBottom w:val="0"/>
      <w:divBdr>
        <w:top w:val="none" w:sz="0" w:space="0" w:color="auto"/>
        <w:left w:val="none" w:sz="0" w:space="0" w:color="auto"/>
        <w:bottom w:val="none" w:sz="0" w:space="0" w:color="auto"/>
        <w:right w:val="none" w:sz="0" w:space="0" w:color="auto"/>
      </w:divBdr>
      <w:divsChild>
        <w:div w:id="2014799381">
          <w:marLeft w:val="0"/>
          <w:marRight w:val="0"/>
          <w:marTop w:val="0"/>
          <w:marBottom w:val="0"/>
          <w:divBdr>
            <w:top w:val="none" w:sz="0" w:space="0" w:color="auto"/>
            <w:left w:val="none" w:sz="0" w:space="0" w:color="auto"/>
            <w:bottom w:val="none" w:sz="0" w:space="0" w:color="auto"/>
            <w:right w:val="none" w:sz="0" w:space="0" w:color="auto"/>
          </w:divBdr>
        </w:div>
      </w:divsChild>
    </w:div>
    <w:div w:id="1111247551">
      <w:bodyDiv w:val="1"/>
      <w:marLeft w:val="0"/>
      <w:marRight w:val="0"/>
      <w:marTop w:val="0"/>
      <w:marBottom w:val="0"/>
      <w:divBdr>
        <w:top w:val="none" w:sz="0" w:space="0" w:color="auto"/>
        <w:left w:val="none" w:sz="0" w:space="0" w:color="auto"/>
        <w:bottom w:val="none" w:sz="0" w:space="0" w:color="auto"/>
        <w:right w:val="none" w:sz="0" w:space="0" w:color="auto"/>
      </w:divBdr>
    </w:div>
    <w:div w:id="1111432049">
      <w:bodyDiv w:val="1"/>
      <w:marLeft w:val="0"/>
      <w:marRight w:val="0"/>
      <w:marTop w:val="0"/>
      <w:marBottom w:val="0"/>
      <w:divBdr>
        <w:top w:val="none" w:sz="0" w:space="0" w:color="auto"/>
        <w:left w:val="none" w:sz="0" w:space="0" w:color="auto"/>
        <w:bottom w:val="none" w:sz="0" w:space="0" w:color="auto"/>
        <w:right w:val="none" w:sz="0" w:space="0" w:color="auto"/>
      </w:divBdr>
      <w:divsChild>
        <w:div w:id="1645507261">
          <w:marLeft w:val="446"/>
          <w:marRight w:val="0"/>
          <w:marTop w:val="0"/>
          <w:marBottom w:val="0"/>
          <w:divBdr>
            <w:top w:val="none" w:sz="0" w:space="0" w:color="auto"/>
            <w:left w:val="none" w:sz="0" w:space="0" w:color="auto"/>
            <w:bottom w:val="none" w:sz="0" w:space="0" w:color="auto"/>
            <w:right w:val="none" w:sz="0" w:space="0" w:color="auto"/>
          </w:divBdr>
        </w:div>
        <w:div w:id="374236730">
          <w:marLeft w:val="446"/>
          <w:marRight w:val="0"/>
          <w:marTop w:val="0"/>
          <w:marBottom w:val="0"/>
          <w:divBdr>
            <w:top w:val="none" w:sz="0" w:space="0" w:color="auto"/>
            <w:left w:val="none" w:sz="0" w:space="0" w:color="auto"/>
            <w:bottom w:val="none" w:sz="0" w:space="0" w:color="auto"/>
            <w:right w:val="none" w:sz="0" w:space="0" w:color="auto"/>
          </w:divBdr>
        </w:div>
        <w:div w:id="173082016">
          <w:marLeft w:val="446"/>
          <w:marRight w:val="0"/>
          <w:marTop w:val="0"/>
          <w:marBottom w:val="0"/>
          <w:divBdr>
            <w:top w:val="none" w:sz="0" w:space="0" w:color="auto"/>
            <w:left w:val="none" w:sz="0" w:space="0" w:color="auto"/>
            <w:bottom w:val="none" w:sz="0" w:space="0" w:color="auto"/>
            <w:right w:val="none" w:sz="0" w:space="0" w:color="auto"/>
          </w:divBdr>
        </w:div>
        <w:div w:id="25915618">
          <w:marLeft w:val="446"/>
          <w:marRight w:val="0"/>
          <w:marTop w:val="0"/>
          <w:marBottom w:val="0"/>
          <w:divBdr>
            <w:top w:val="none" w:sz="0" w:space="0" w:color="auto"/>
            <w:left w:val="none" w:sz="0" w:space="0" w:color="auto"/>
            <w:bottom w:val="none" w:sz="0" w:space="0" w:color="auto"/>
            <w:right w:val="none" w:sz="0" w:space="0" w:color="auto"/>
          </w:divBdr>
        </w:div>
        <w:div w:id="605120087">
          <w:marLeft w:val="446"/>
          <w:marRight w:val="0"/>
          <w:marTop w:val="0"/>
          <w:marBottom w:val="0"/>
          <w:divBdr>
            <w:top w:val="none" w:sz="0" w:space="0" w:color="auto"/>
            <w:left w:val="none" w:sz="0" w:space="0" w:color="auto"/>
            <w:bottom w:val="none" w:sz="0" w:space="0" w:color="auto"/>
            <w:right w:val="none" w:sz="0" w:space="0" w:color="auto"/>
          </w:divBdr>
        </w:div>
        <w:div w:id="914752573">
          <w:marLeft w:val="446"/>
          <w:marRight w:val="0"/>
          <w:marTop w:val="0"/>
          <w:marBottom w:val="0"/>
          <w:divBdr>
            <w:top w:val="none" w:sz="0" w:space="0" w:color="auto"/>
            <w:left w:val="none" w:sz="0" w:space="0" w:color="auto"/>
            <w:bottom w:val="none" w:sz="0" w:space="0" w:color="auto"/>
            <w:right w:val="none" w:sz="0" w:space="0" w:color="auto"/>
          </w:divBdr>
        </w:div>
        <w:div w:id="456265532">
          <w:marLeft w:val="446"/>
          <w:marRight w:val="0"/>
          <w:marTop w:val="0"/>
          <w:marBottom w:val="0"/>
          <w:divBdr>
            <w:top w:val="none" w:sz="0" w:space="0" w:color="auto"/>
            <w:left w:val="none" w:sz="0" w:space="0" w:color="auto"/>
            <w:bottom w:val="none" w:sz="0" w:space="0" w:color="auto"/>
            <w:right w:val="none" w:sz="0" w:space="0" w:color="auto"/>
          </w:divBdr>
        </w:div>
        <w:div w:id="1882353773">
          <w:marLeft w:val="446"/>
          <w:marRight w:val="0"/>
          <w:marTop w:val="0"/>
          <w:marBottom w:val="0"/>
          <w:divBdr>
            <w:top w:val="none" w:sz="0" w:space="0" w:color="auto"/>
            <w:left w:val="none" w:sz="0" w:space="0" w:color="auto"/>
            <w:bottom w:val="none" w:sz="0" w:space="0" w:color="auto"/>
            <w:right w:val="none" w:sz="0" w:space="0" w:color="auto"/>
          </w:divBdr>
        </w:div>
      </w:divsChild>
    </w:div>
    <w:div w:id="1133981131">
      <w:bodyDiv w:val="1"/>
      <w:marLeft w:val="0"/>
      <w:marRight w:val="0"/>
      <w:marTop w:val="0"/>
      <w:marBottom w:val="0"/>
      <w:divBdr>
        <w:top w:val="none" w:sz="0" w:space="0" w:color="auto"/>
        <w:left w:val="none" w:sz="0" w:space="0" w:color="auto"/>
        <w:bottom w:val="none" w:sz="0" w:space="0" w:color="auto"/>
        <w:right w:val="none" w:sz="0" w:space="0" w:color="auto"/>
      </w:divBdr>
    </w:div>
    <w:div w:id="1135755114">
      <w:bodyDiv w:val="1"/>
      <w:marLeft w:val="0"/>
      <w:marRight w:val="0"/>
      <w:marTop w:val="0"/>
      <w:marBottom w:val="0"/>
      <w:divBdr>
        <w:top w:val="none" w:sz="0" w:space="0" w:color="auto"/>
        <w:left w:val="none" w:sz="0" w:space="0" w:color="auto"/>
        <w:bottom w:val="none" w:sz="0" w:space="0" w:color="auto"/>
        <w:right w:val="none" w:sz="0" w:space="0" w:color="auto"/>
      </w:divBdr>
    </w:div>
    <w:div w:id="1147894531">
      <w:bodyDiv w:val="1"/>
      <w:marLeft w:val="0"/>
      <w:marRight w:val="0"/>
      <w:marTop w:val="0"/>
      <w:marBottom w:val="0"/>
      <w:divBdr>
        <w:top w:val="none" w:sz="0" w:space="0" w:color="auto"/>
        <w:left w:val="none" w:sz="0" w:space="0" w:color="auto"/>
        <w:bottom w:val="none" w:sz="0" w:space="0" w:color="auto"/>
        <w:right w:val="none" w:sz="0" w:space="0" w:color="auto"/>
      </w:divBdr>
    </w:div>
    <w:div w:id="1152020809">
      <w:bodyDiv w:val="1"/>
      <w:marLeft w:val="0"/>
      <w:marRight w:val="0"/>
      <w:marTop w:val="0"/>
      <w:marBottom w:val="0"/>
      <w:divBdr>
        <w:top w:val="none" w:sz="0" w:space="0" w:color="auto"/>
        <w:left w:val="none" w:sz="0" w:space="0" w:color="auto"/>
        <w:bottom w:val="none" w:sz="0" w:space="0" w:color="auto"/>
        <w:right w:val="none" w:sz="0" w:space="0" w:color="auto"/>
      </w:divBdr>
    </w:div>
    <w:div w:id="1154831835">
      <w:bodyDiv w:val="1"/>
      <w:marLeft w:val="0"/>
      <w:marRight w:val="0"/>
      <w:marTop w:val="0"/>
      <w:marBottom w:val="0"/>
      <w:divBdr>
        <w:top w:val="none" w:sz="0" w:space="0" w:color="auto"/>
        <w:left w:val="none" w:sz="0" w:space="0" w:color="auto"/>
        <w:bottom w:val="none" w:sz="0" w:space="0" w:color="auto"/>
        <w:right w:val="none" w:sz="0" w:space="0" w:color="auto"/>
      </w:divBdr>
      <w:divsChild>
        <w:div w:id="393697668">
          <w:marLeft w:val="0"/>
          <w:marRight w:val="0"/>
          <w:marTop w:val="0"/>
          <w:marBottom w:val="0"/>
          <w:divBdr>
            <w:top w:val="none" w:sz="0" w:space="0" w:color="auto"/>
            <w:left w:val="none" w:sz="0" w:space="0" w:color="auto"/>
            <w:bottom w:val="none" w:sz="0" w:space="0" w:color="auto"/>
            <w:right w:val="none" w:sz="0" w:space="0" w:color="auto"/>
          </w:divBdr>
        </w:div>
        <w:div w:id="1065759796">
          <w:marLeft w:val="0"/>
          <w:marRight w:val="0"/>
          <w:marTop w:val="0"/>
          <w:marBottom w:val="0"/>
          <w:divBdr>
            <w:top w:val="none" w:sz="0" w:space="0" w:color="auto"/>
            <w:left w:val="none" w:sz="0" w:space="0" w:color="auto"/>
            <w:bottom w:val="none" w:sz="0" w:space="0" w:color="auto"/>
            <w:right w:val="none" w:sz="0" w:space="0" w:color="auto"/>
          </w:divBdr>
        </w:div>
        <w:div w:id="253366755">
          <w:marLeft w:val="0"/>
          <w:marRight w:val="0"/>
          <w:marTop w:val="0"/>
          <w:marBottom w:val="0"/>
          <w:divBdr>
            <w:top w:val="none" w:sz="0" w:space="0" w:color="auto"/>
            <w:left w:val="none" w:sz="0" w:space="0" w:color="auto"/>
            <w:bottom w:val="none" w:sz="0" w:space="0" w:color="auto"/>
            <w:right w:val="none" w:sz="0" w:space="0" w:color="auto"/>
          </w:divBdr>
        </w:div>
      </w:divsChild>
    </w:div>
    <w:div w:id="1159155597">
      <w:bodyDiv w:val="1"/>
      <w:marLeft w:val="0"/>
      <w:marRight w:val="0"/>
      <w:marTop w:val="0"/>
      <w:marBottom w:val="0"/>
      <w:divBdr>
        <w:top w:val="none" w:sz="0" w:space="0" w:color="auto"/>
        <w:left w:val="none" w:sz="0" w:space="0" w:color="auto"/>
        <w:bottom w:val="none" w:sz="0" w:space="0" w:color="auto"/>
        <w:right w:val="none" w:sz="0" w:space="0" w:color="auto"/>
      </w:divBdr>
      <w:divsChild>
        <w:div w:id="1175924691">
          <w:marLeft w:val="0"/>
          <w:marRight w:val="0"/>
          <w:marTop w:val="0"/>
          <w:marBottom w:val="0"/>
          <w:divBdr>
            <w:top w:val="none" w:sz="0" w:space="0" w:color="auto"/>
            <w:left w:val="none" w:sz="0" w:space="0" w:color="auto"/>
            <w:bottom w:val="none" w:sz="0" w:space="0" w:color="auto"/>
            <w:right w:val="none" w:sz="0" w:space="0" w:color="auto"/>
          </w:divBdr>
        </w:div>
      </w:divsChild>
    </w:div>
    <w:div w:id="1167595403">
      <w:bodyDiv w:val="1"/>
      <w:marLeft w:val="0"/>
      <w:marRight w:val="0"/>
      <w:marTop w:val="0"/>
      <w:marBottom w:val="0"/>
      <w:divBdr>
        <w:top w:val="none" w:sz="0" w:space="0" w:color="auto"/>
        <w:left w:val="none" w:sz="0" w:space="0" w:color="auto"/>
        <w:bottom w:val="none" w:sz="0" w:space="0" w:color="auto"/>
        <w:right w:val="none" w:sz="0" w:space="0" w:color="auto"/>
      </w:divBdr>
      <w:divsChild>
        <w:div w:id="2052028316">
          <w:marLeft w:val="446"/>
          <w:marRight w:val="0"/>
          <w:marTop w:val="0"/>
          <w:marBottom w:val="0"/>
          <w:divBdr>
            <w:top w:val="none" w:sz="0" w:space="0" w:color="auto"/>
            <w:left w:val="none" w:sz="0" w:space="0" w:color="auto"/>
            <w:bottom w:val="none" w:sz="0" w:space="0" w:color="auto"/>
            <w:right w:val="none" w:sz="0" w:space="0" w:color="auto"/>
          </w:divBdr>
        </w:div>
        <w:div w:id="1819687851">
          <w:marLeft w:val="446"/>
          <w:marRight w:val="0"/>
          <w:marTop w:val="0"/>
          <w:marBottom w:val="0"/>
          <w:divBdr>
            <w:top w:val="none" w:sz="0" w:space="0" w:color="auto"/>
            <w:left w:val="none" w:sz="0" w:space="0" w:color="auto"/>
            <w:bottom w:val="none" w:sz="0" w:space="0" w:color="auto"/>
            <w:right w:val="none" w:sz="0" w:space="0" w:color="auto"/>
          </w:divBdr>
        </w:div>
        <w:div w:id="989359362">
          <w:marLeft w:val="446"/>
          <w:marRight w:val="0"/>
          <w:marTop w:val="0"/>
          <w:marBottom w:val="0"/>
          <w:divBdr>
            <w:top w:val="none" w:sz="0" w:space="0" w:color="auto"/>
            <w:left w:val="none" w:sz="0" w:space="0" w:color="auto"/>
            <w:bottom w:val="none" w:sz="0" w:space="0" w:color="auto"/>
            <w:right w:val="none" w:sz="0" w:space="0" w:color="auto"/>
          </w:divBdr>
        </w:div>
        <w:div w:id="1156873368">
          <w:marLeft w:val="446"/>
          <w:marRight w:val="0"/>
          <w:marTop w:val="0"/>
          <w:marBottom w:val="0"/>
          <w:divBdr>
            <w:top w:val="none" w:sz="0" w:space="0" w:color="auto"/>
            <w:left w:val="none" w:sz="0" w:space="0" w:color="auto"/>
            <w:bottom w:val="none" w:sz="0" w:space="0" w:color="auto"/>
            <w:right w:val="none" w:sz="0" w:space="0" w:color="auto"/>
          </w:divBdr>
        </w:div>
        <w:div w:id="2113429454">
          <w:marLeft w:val="446"/>
          <w:marRight w:val="0"/>
          <w:marTop w:val="0"/>
          <w:marBottom w:val="0"/>
          <w:divBdr>
            <w:top w:val="none" w:sz="0" w:space="0" w:color="auto"/>
            <w:left w:val="none" w:sz="0" w:space="0" w:color="auto"/>
            <w:bottom w:val="none" w:sz="0" w:space="0" w:color="auto"/>
            <w:right w:val="none" w:sz="0" w:space="0" w:color="auto"/>
          </w:divBdr>
        </w:div>
        <w:div w:id="948708071">
          <w:marLeft w:val="446"/>
          <w:marRight w:val="0"/>
          <w:marTop w:val="0"/>
          <w:marBottom w:val="0"/>
          <w:divBdr>
            <w:top w:val="none" w:sz="0" w:space="0" w:color="auto"/>
            <w:left w:val="none" w:sz="0" w:space="0" w:color="auto"/>
            <w:bottom w:val="none" w:sz="0" w:space="0" w:color="auto"/>
            <w:right w:val="none" w:sz="0" w:space="0" w:color="auto"/>
          </w:divBdr>
        </w:div>
        <w:div w:id="349725973">
          <w:marLeft w:val="446"/>
          <w:marRight w:val="0"/>
          <w:marTop w:val="0"/>
          <w:marBottom w:val="0"/>
          <w:divBdr>
            <w:top w:val="none" w:sz="0" w:space="0" w:color="auto"/>
            <w:left w:val="none" w:sz="0" w:space="0" w:color="auto"/>
            <w:bottom w:val="none" w:sz="0" w:space="0" w:color="auto"/>
            <w:right w:val="none" w:sz="0" w:space="0" w:color="auto"/>
          </w:divBdr>
        </w:div>
        <w:div w:id="733623991">
          <w:marLeft w:val="446"/>
          <w:marRight w:val="0"/>
          <w:marTop w:val="0"/>
          <w:marBottom w:val="0"/>
          <w:divBdr>
            <w:top w:val="none" w:sz="0" w:space="0" w:color="auto"/>
            <w:left w:val="none" w:sz="0" w:space="0" w:color="auto"/>
            <w:bottom w:val="none" w:sz="0" w:space="0" w:color="auto"/>
            <w:right w:val="none" w:sz="0" w:space="0" w:color="auto"/>
          </w:divBdr>
        </w:div>
        <w:div w:id="1135677681">
          <w:marLeft w:val="446"/>
          <w:marRight w:val="0"/>
          <w:marTop w:val="0"/>
          <w:marBottom w:val="0"/>
          <w:divBdr>
            <w:top w:val="none" w:sz="0" w:space="0" w:color="auto"/>
            <w:left w:val="none" w:sz="0" w:space="0" w:color="auto"/>
            <w:bottom w:val="none" w:sz="0" w:space="0" w:color="auto"/>
            <w:right w:val="none" w:sz="0" w:space="0" w:color="auto"/>
          </w:divBdr>
        </w:div>
        <w:div w:id="603341473">
          <w:marLeft w:val="446"/>
          <w:marRight w:val="0"/>
          <w:marTop w:val="0"/>
          <w:marBottom w:val="0"/>
          <w:divBdr>
            <w:top w:val="none" w:sz="0" w:space="0" w:color="auto"/>
            <w:left w:val="none" w:sz="0" w:space="0" w:color="auto"/>
            <w:bottom w:val="none" w:sz="0" w:space="0" w:color="auto"/>
            <w:right w:val="none" w:sz="0" w:space="0" w:color="auto"/>
          </w:divBdr>
        </w:div>
      </w:divsChild>
    </w:div>
    <w:div w:id="1174148875">
      <w:bodyDiv w:val="1"/>
      <w:marLeft w:val="0"/>
      <w:marRight w:val="0"/>
      <w:marTop w:val="0"/>
      <w:marBottom w:val="0"/>
      <w:divBdr>
        <w:top w:val="none" w:sz="0" w:space="0" w:color="auto"/>
        <w:left w:val="none" w:sz="0" w:space="0" w:color="auto"/>
        <w:bottom w:val="none" w:sz="0" w:space="0" w:color="auto"/>
        <w:right w:val="none" w:sz="0" w:space="0" w:color="auto"/>
      </w:divBdr>
    </w:div>
    <w:div w:id="1184437893">
      <w:bodyDiv w:val="1"/>
      <w:marLeft w:val="0"/>
      <w:marRight w:val="0"/>
      <w:marTop w:val="0"/>
      <w:marBottom w:val="0"/>
      <w:divBdr>
        <w:top w:val="none" w:sz="0" w:space="0" w:color="auto"/>
        <w:left w:val="none" w:sz="0" w:space="0" w:color="auto"/>
        <w:bottom w:val="none" w:sz="0" w:space="0" w:color="auto"/>
        <w:right w:val="none" w:sz="0" w:space="0" w:color="auto"/>
      </w:divBdr>
      <w:divsChild>
        <w:div w:id="1107699543">
          <w:marLeft w:val="0"/>
          <w:marRight w:val="0"/>
          <w:marTop w:val="0"/>
          <w:marBottom w:val="0"/>
          <w:divBdr>
            <w:top w:val="none" w:sz="0" w:space="0" w:color="auto"/>
            <w:left w:val="none" w:sz="0" w:space="0" w:color="auto"/>
            <w:bottom w:val="none" w:sz="0" w:space="0" w:color="auto"/>
            <w:right w:val="none" w:sz="0" w:space="0" w:color="auto"/>
          </w:divBdr>
          <w:divsChild>
            <w:div w:id="853300375">
              <w:marLeft w:val="0"/>
              <w:marRight w:val="0"/>
              <w:marTop w:val="0"/>
              <w:marBottom w:val="0"/>
              <w:divBdr>
                <w:top w:val="none" w:sz="0" w:space="0" w:color="auto"/>
                <w:left w:val="none" w:sz="0" w:space="0" w:color="auto"/>
                <w:bottom w:val="none" w:sz="0" w:space="0" w:color="auto"/>
                <w:right w:val="none" w:sz="0" w:space="0" w:color="auto"/>
              </w:divBdr>
              <w:divsChild>
                <w:div w:id="783958322">
                  <w:marLeft w:val="0"/>
                  <w:marRight w:val="0"/>
                  <w:marTop w:val="0"/>
                  <w:marBottom w:val="0"/>
                  <w:divBdr>
                    <w:top w:val="none" w:sz="0" w:space="0" w:color="auto"/>
                    <w:left w:val="none" w:sz="0" w:space="0" w:color="auto"/>
                    <w:bottom w:val="none" w:sz="0" w:space="0" w:color="auto"/>
                    <w:right w:val="none" w:sz="0" w:space="0" w:color="auto"/>
                  </w:divBdr>
                  <w:divsChild>
                    <w:div w:id="641619602">
                      <w:marLeft w:val="0"/>
                      <w:marRight w:val="0"/>
                      <w:marTop w:val="0"/>
                      <w:marBottom w:val="240"/>
                      <w:divBdr>
                        <w:top w:val="none" w:sz="0" w:space="0" w:color="auto"/>
                        <w:left w:val="none" w:sz="0" w:space="0" w:color="auto"/>
                        <w:bottom w:val="none" w:sz="0" w:space="0" w:color="auto"/>
                        <w:right w:val="none" w:sz="0" w:space="0" w:color="auto"/>
                      </w:divBdr>
                      <w:divsChild>
                        <w:div w:id="1348292748">
                          <w:marLeft w:val="0"/>
                          <w:marRight w:val="0"/>
                          <w:marTop w:val="0"/>
                          <w:marBottom w:val="0"/>
                          <w:divBdr>
                            <w:top w:val="none" w:sz="0" w:space="0" w:color="auto"/>
                            <w:left w:val="none" w:sz="0" w:space="0" w:color="auto"/>
                            <w:bottom w:val="none" w:sz="0" w:space="0" w:color="auto"/>
                            <w:right w:val="none" w:sz="0" w:space="0" w:color="auto"/>
                          </w:divBdr>
                          <w:divsChild>
                            <w:div w:id="2022273411">
                              <w:marLeft w:val="-225"/>
                              <w:marRight w:val="-225"/>
                              <w:marTop w:val="0"/>
                              <w:marBottom w:val="0"/>
                              <w:divBdr>
                                <w:top w:val="none" w:sz="0" w:space="0" w:color="auto"/>
                                <w:left w:val="none" w:sz="0" w:space="0" w:color="auto"/>
                                <w:bottom w:val="none" w:sz="0" w:space="0" w:color="auto"/>
                                <w:right w:val="none" w:sz="0" w:space="0" w:color="auto"/>
                              </w:divBdr>
                              <w:divsChild>
                                <w:div w:id="243104112">
                                  <w:marLeft w:val="0"/>
                                  <w:marRight w:val="0"/>
                                  <w:marTop w:val="0"/>
                                  <w:marBottom w:val="0"/>
                                  <w:divBdr>
                                    <w:top w:val="none" w:sz="0" w:space="0" w:color="auto"/>
                                    <w:left w:val="none" w:sz="0" w:space="0" w:color="auto"/>
                                    <w:bottom w:val="none" w:sz="0" w:space="0" w:color="auto"/>
                                    <w:right w:val="none" w:sz="0" w:space="0" w:color="auto"/>
                                  </w:divBdr>
                                  <w:divsChild>
                                    <w:div w:id="1662662630">
                                      <w:marLeft w:val="0"/>
                                      <w:marRight w:val="0"/>
                                      <w:marTop w:val="0"/>
                                      <w:marBottom w:val="0"/>
                                      <w:divBdr>
                                        <w:top w:val="none" w:sz="0" w:space="0" w:color="auto"/>
                                        <w:left w:val="none" w:sz="0" w:space="0" w:color="auto"/>
                                        <w:bottom w:val="none" w:sz="0" w:space="0" w:color="auto"/>
                                        <w:right w:val="none" w:sz="0" w:space="0" w:color="auto"/>
                                      </w:divBdr>
                                      <w:divsChild>
                                        <w:div w:id="33385078">
                                          <w:marLeft w:val="0"/>
                                          <w:marRight w:val="0"/>
                                          <w:marTop w:val="0"/>
                                          <w:marBottom w:val="0"/>
                                          <w:divBdr>
                                            <w:top w:val="none" w:sz="0" w:space="0" w:color="auto"/>
                                            <w:left w:val="none" w:sz="0" w:space="0" w:color="auto"/>
                                            <w:bottom w:val="none" w:sz="0" w:space="0" w:color="auto"/>
                                            <w:right w:val="none" w:sz="0" w:space="0" w:color="auto"/>
                                          </w:divBdr>
                                          <w:divsChild>
                                            <w:div w:id="896745828">
                                              <w:marLeft w:val="0"/>
                                              <w:marRight w:val="0"/>
                                              <w:marTop w:val="0"/>
                                              <w:marBottom w:val="150"/>
                                              <w:divBdr>
                                                <w:top w:val="none" w:sz="0" w:space="0" w:color="auto"/>
                                                <w:left w:val="none" w:sz="0" w:space="0" w:color="auto"/>
                                                <w:bottom w:val="none" w:sz="0" w:space="0" w:color="auto"/>
                                                <w:right w:val="none" w:sz="0" w:space="0" w:color="auto"/>
                                              </w:divBdr>
                                            </w:div>
                                            <w:div w:id="752895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883041">
      <w:bodyDiv w:val="1"/>
      <w:marLeft w:val="0"/>
      <w:marRight w:val="0"/>
      <w:marTop w:val="0"/>
      <w:marBottom w:val="0"/>
      <w:divBdr>
        <w:top w:val="none" w:sz="0" w:space="0" w:color="auto"/>
        <w:left w:val="none" w:sz="0" w:space="0" w:color="auto"/>
        <w:bottom w:val="none" w:sz="0" w:space="0" w:color="auto"/>
        <w:right w:val="none" w:sz="0" w:space="0" w:color="auto"/>
      </w:divBdr>
    </w:div>
    <w:div w:id="1209076123">
      <w:bodyDiv w:val="1"/>
      <w:marLeft w:val="0"/>
      <w:marRight w:val="0"/>
      <w:marTop w:val="0"/>
      <w:marBottom w:val="0"/>
      <w:divBdr>
        <w:top w:val="none" w:sz="0" w:space="0" w:color="auto"/>
        <w:left w:val="none" w:sz="0" w:space="0" w:color="auto"/>
        <w:bottom w:val="none" w:sz="0" w:space="0" w:color="auto"/>
        <w:right w:val="none" w:sz="0" w:space="0" w:color="auto"/>
      </w:divBdr>
      <w:divsChild>
        <w:div w:id="1806506845">
          <w:marLeft w:val="547"/>
          <w:marRight w:val="0"/>
          <w:marTop w:val="0"/>
          <w:marBottom w:val="0"/>
          <w:divBdr>
            <w:top w:val="none" w:sz="0" w:space="0" w:color="auto"/>
            <w:left w:val="none" w:sz="0" w:space="0" w:color="auto"/>
            <w:bottom w:val="none" w:sz="0" w:space="0" w:color="auto"/>
            <w:right w:val="none" w:sz="0" w:space="0" w:color="auto"/>
          </w:divBdr>
        </w:div>
        <w:div w:id="619187109">
          <w:marLeft w:val="547"/>
          <w:marRight w:val="0"/>
          <w:marTop w:val="0"/>
          <w:marBottom w:val="0"/>
          <w:divBdr>
            <w:top w:val="none" w:sz="0" w:space="0" w:color="auto"/>
            <w:left w:val="none" w:sz="0" w:space="0" w:color="auto"/>
            <w:bottom w:val="none" w:sz="0" w:space="0" w:color="auto"/>
            <w:right w:val="none" w:sz="0" w:space="0" w:color="auto"/>
          </w:divBdr>
        </w:div>
        <w:div w:id="1631856607">
          <w:marLeft w:val="547"/>
          <w:marRight w:val="0"/>
          <w:marTop w:val="0"/>
          <w:marBottom w:val="0"/>
          <w:divBdr>
            <w:top w:val="none" w:sz="0" w:space="0" w:color="auto"/>
            <w:left w:val="none" w:sz="0" w:space="0" w:color="auto"/>
            <w:bottom w:val="none" w:sz="0" w:space="0" w:color="auto"/>
            <w:right w:val="none" w:sz="0" w:space="0" w:color="auto"/>
          </w:divBdr>
        </w:div>
        <w:div w:id="2139837627">
          <w:marLeft w:val="547"/>
          <w:marRight w:val="0"/>
          <w:marTop w:val="0"/>
          <w:marBottom w:val="0"/>
          <w:divBdr>
            <w:top w:val="none" w:sz="0" w:space="0" w:color="auto"/>
            <w:left w:val="none" w:sz="0" w:space="0" w:color="auto"/>
            <w:bottom w:val="none" w:sz="0" w:space="0" w:color="auto"/>
            <w:right w:val="none" w:sz="0" w:space="0" w:color="auto"/>
          </w:divBdr>
        </w:div>
        <w:div w:id="1912887738">
          <w:marLeft w:val="547"/>
          <w:marRight w:val="0"/>
          <w:marTop w:val="0"/>
          <w:marBottom w:val="0"/>
          <w:divBdr>
            <w:top w:val="none" w:sz="0" w:space="0" w:color="auto"/>
            <w:left w:val="none" w:sz="0" w:space="0" w:color="auto"/>
            <w:bottom w:val="none" w:sz="0" w:space="0" w:color="auto"/>
            <w:right w:val="none" w:sz="0" w:space="0" w:color="auto"/>
          </w:divBdr>
        </w:div>
        <w:div w:id="2050572109">
          <w:marLeft w:val="547"/>
          <w:marRight w:val="0"/>
          <w:marTop w:val="0"/>
          <w:marBottom w:val="0"/>
          <w:divBdr>
            <w:top w:val="none" w:sz="0" w:space="0" w:color="auto"/>
            <w:left w:val="none" w:sz="0" w:space="0" w:color="auto"/>
            <w:bottom w:val="none" w:sz="0" w:space="0" w:color="auto"/>
            <w:right w:val="none" w:sz="0" w:space="0" w:color="auto"/>
          </w:divBdr>
        </w:div>
        <w:div w:id="591360203">
          <w:marLeft w:val="547"/>
          <w:marRight w:val="0"/>
          <w:marTop w:val="0"/>
          <w:marBottom w:val="0"/>
          <w:divBdr>
            <w:top w:val="none" w:sz="0" w:space="0" w:color="auto"/>
            <w:left w:val="none" w:sz="0" w:space="0" w:color="auto"/>
            <w:bottom w:val="none" w:sz="0" w:space="0" w:color="auto"/>
            <w:right w:val="none" w:sz="0" w:space="0" w:color="auto"/>
          </w:divBdr>
        </w:div>
        <w:div w:id="33702076">
          <w:marLeft w:val="547"/>
          <w:marRight w:val="0"/>
          <w:marTop w:val="0"/>
          <w:marBottom w:val="0"/>
          <w:divBdr>
            <w:top w:val="none" w:sz="0" w:space="0" w:color="auto"/>
            <w:left w:val="none" w:sz="0" w:space="0" w:color="auto"/>
            <w:bottom w:val="none" w:sz="0" w:space="0" w:color="auto"/>
            <w:right w:val="none" w:sz="0" w:space="0" w:color="auto"/>
          </w:divBdr>
        </w:div>
        <w:div w:id="996148463">
          <w:marLeft w:val="547"/>
          <w:marRight w:val="0"/>
          <w:marTop w:val="0"/>
          <w:marBottom w:val="0"/>
          <w:divBdr>
            <w:top w:val="none" w:sz="0" w:space="0" w:color="auto"/>
            <w:left w:val="none" w:sz="0" w:space="0" w:color="auto"/>
            <w:bottom w:val="none" w:sz="0" w:space="0" w:color="auto"/>
            <w:right w:val="none" w:sz="0" w:space="0" w:color="auto"/>
          </w:divBdr>
        </w:div>
        <w:div w:id="1766149513">
          <w:marLeft w:val="547"/>
          <w:marRight w:val="0"/>
          <w:marTop w:val="0"/>
          <w:marBottom w:val="0"/>
          <w:divBdr>
            <w:top w:val="none" w:sz="0" w:space="0" w:color="auto"/>
            <w:left w:val="none" w:sz="0" w:space="0" w:color="auto"/>
            <w:bottom w:val="none" w:sz="0" w:space="0" w:color="auto"/>
            <w:right w:val="none" w:sz="0" w:space="0" w:color="auto"/>
          </w:divBdr>
        </w:div>
        <w:div w:id="1323317761">
          <w:marLeft w:val="547"/>
          <w:marRight w:val="0"/>
          <w:marTop w:val="0"/>
          <w:marBottom w:val="0"/>
          <w:divBdr>
            <w:top w:val="none" w:sz="0" w:space="0" w:color="auto"/>
            <w:left w:val="none" w:sz="0" w:space="0" w:color="auto"/>
            <w:bottom w:val="none" w:sz="0" w:space="0" w:color="auto"/>
            <w:right w:val="none" w:sz="0" w:space="0" w:color="auto"/>
          </w:divBdr>
        </w:div>
        <w:div w:id="2092578062">
          <w:marLeft w:val="547"/>
          <w:marRight w:val="0"/>
          <w:marTop w:val="0"/>
          <w:marBottom w:val="200"/>
          <w:divBdr>
            <w:top w:val="none" w:sz="0" w:space="0" w:color="auto"/>
            <w:left w:val="none" w:sz="0" w:space="0" w:color="auto"/>
            <w:bottom w:val="none" w:sz="0" w:space="0" w:color="auto"/>
            <w:right w:val="none" w:sz="0" w:space="0" w:color="auto"/>
          </w:divBdr>
        </w:div>
        <w:div w:id="1517698144">
          <w:marLeft w:val="547"/>
          <w:marRight w:val="0"/>
          <w:marTop w:val="0"/>
          <w:marBottom w:val="0"/>
          <w:divBdr>
            <w:top w:val="none" w:sz="0" w:space="0" w:color="auto"/>
            <w:left w:val="none" w:sz="0" w:space="0" w:color="auto"/>
            <w:bottom w:val="none" w:sz="0" w:space="0" w:color="auto"/>
            <w:right w:val="none" w:sz="0" w:space="0" w:color="auto"/>
          </w:divBdr>
        </w:div>
        <w:div w:id="668289314">
          <w:marLeft w:val="547"/>
          <w:marRight w:val="0"/>
          <w:marTop w:val="0"/>
          <w:marBottom w:val="0"/>
          <w:divBdr>
            <w:top w:val="none" w:sz="0" w:space="0" w:color="auto"/>
            <w:left w:val="none" w:sz="0" w:space="0" w:color="auto"/>
            <w:bottom w:val="none" w:sz="0" w:space="0" w:color="auto"/>
            <w:right w:val="none" w:sz="0" w:space="0" w:color="auto"/>
          </w:divBdr>
        </w:div>
        <w:div w:id="1756898644">
          <w:marLeft w:val="547"/>
          <w:marRight w:val="0"/>
          <w:marTop w:val="0"/>
          <w:marBottom w:val="0"/>
          <w:divBdr>
            <w:top w:val="none" w:sz="0" w:space="0" w:color="auto"/>
            <w:left w:val="none" w:sz="0" w:space="0" w:color="auto"/>
            <w:bottom w:val="none" w:sz="0" w:space="0" w:color="auto"/>
            <w:right w:val="none" w:sz="0" w:space="0" w:color="auto"/>
          </w:divBdr>
        </w:div>
        <w:div w:id="786242406">
          <w:marLeft w:val="547"/>
          <w:marRight w:val="0"/>
          <w:marTop w:val="0"/>
          <w:marBottom w:val="0"/>
          <w:divBdr>
            <w:top w:val="none" w:sz="0" w:space="0" w:color="auto"/>
            <w:left w:val="none" w:sz="0" w:space="0" w:color="auto"/>
            <w:bottom w:val="none" w:sz="0" w:space="0" w:color="auto"/>
            <w:right w:val="none" w:sz="0" w:space="0" w:color="auto"/>
          </w:divBdr>
        </w:div>
        <w:div w:id="304284167">
          <w:marLeft w:val="547"/>
          <w:marRight w:val="0"/>
          <w:marTop w:val="0"/>
          <w:marBottom w:val="0"/>
          <w:divBdr>
            <w:top w:val="none" w:sz="0" w:space="0" w:color="auto"/>
            <w:left w:val="none" w:sz="0" w:space="0" w:color="auto"/>
            <w:bottom w:val="none" w:sz="0" w:space="0" w:color="auto"/>
            <w:right w:val="none" w:sz="0" w:space="0" w:color="auto"/>
          </w:divBdr>
        </w:div>
        <w:div w:id="708728350">
          <w:marLeft w:val="547"/>
          <w:marRight w:val="0"/>
          <w:marTop w:val="0"/>
          <w:marBottom w:val="0"/>
          <w:divBdr>
            <w:top w:val="none" w:sz="0" w:space="0" w:color="auto"/>
            <w:left w:val="none" w:sz="0" w:space="0" w:color="auto"/>
            <w:bottom w:val="none" w:sz="0" w:space="0" w:color="auto"/>
            <w:right w:val="none" w:sz="0" w:space="0" w:color="auto"/>
          </w:divBdr>
        </w:div>
        <w:div w:id="940600108">
          <w:marLeft w:val="547"/>
          <w:marRight w:val="0"/>
          <w:marTop w:val="0"/>
          <w:marBottom w:val="0"/>
          <w:divBdr>
            <w:top w:val="none" w:sz="0" w:space="0" w:color="auto"/>
            <w:left w:val="none" w:sz="0" w:space="0" w:color="auto"/>
            <w:bottom w:val="none" w:sz="0" w:space="0" w:color="auto"/>
            <w:right w:val="none" w:sz="0" w:space="0" w:color="auto"/>
          </w:divBdr>
        </w:div>
        <w:div w:id="1331643008">
          <w:marLeft w:val="547"/>
          <w:marRight w:val="0"/>
          <w:marTop w:val="0"/>
          <w:marBottom w:val="0"/>
          <w:divBdr>
            <w:top w:val="none" w:sz="0" w:space="0" w:color="auto"/>
            <w:left w:val="none" w:sz="0" w:space="0" w:color="auto"/>
            <w:bottom w:val="none" w:sz="0" w:space="0" w:color="auto"/>
            <w:right w:val="none" w:sz="0" w:space="0" w:color="auto"/>
          </w:divBdr>
        </w:div>
        <w:div w:id="81726020">
          <w:marLeft w:val="547"/>
          <w:marRight w:val="0"/>
          <w:marTop w:val="0"/>
          <w:marBottom w:val="0"/>
          <w:divBdr>
            <w:top w:val="none" w:sz="0" w:space="0" w:color="auto"/>
            <w:left w:val="none" w:sz="0" w:space="0" w:color="auto"/>
            <w:bottom w:val="none" w:sz="0" w:space="0" w:color="auto"/>
            <w:right w:val="none" w:sz="0" w:space="0" w:color="auto"/>
          </w:divBdr>
        </w:div>
        <w:div w:id="546071748">
          <w:marLeft w:val="547"/>
          <w:marRight w:val="0"/>
          <w:marTop w:val="0"/>
          <w:marBottom w:val="0"/>
          <w:divBdr>
            <w:top w:val="none" w:sz="0" w:space="0" w:color="auto"/>
            <w:left w:val="none" w:sz="0" w:space="0" w:color="auto"/>
            <w:bottom w:val="none" w:sz="0" w:space="0" w:color="auto"/>
            <w:right w:val="none" w:sz="0" w:space="0" w:color="auto"/>
          </w:divBdr>
        </w:div>
        <w:div w:id="535118745">
          <w:marLeft w:val="547"/>
          <w:marRight w:val="0"/>
          <w:marTop w:val="0"/>
          <w:marBottom w:val="0"/>
          <w:divBdr>
            <w:top w:val="none" w:sz="0" w:space="0" w:color="auto"/>
            <w:left w:val="none" w:sz="0" w:space="0" w:color="auto"/>
            <w:bottom w:val="none" w:sz="0" w:space="0" w:color="auto"/>
            <w:right w:val="none" w:sz="0" w:space="0" w:color="auto"/>
          </w:divBdr>
        </w:div>
        <w:div w:id="723911600">
          <w:marLeft w:val="547"/>
          <w:marRight w:val="0"/>
          <w:marTop w:val="0"/>
          <w:marBottom w:val="0"/>
          <w:divBdr>
            <w:top w:val="none" w:sz="0" w:space="0" w:color="auto"/>
            <w:left w:val="none" w:sz="0" w:space="0" w:color="auto"/>
            <w:bottom w:val="none" w:sz="0" w:space="0" w:color="auto"/>
            <w:right w:val="none" w:sz="0" w:space="0" w:color="auto"/>
          </w:divBdr>
        </w:div>
        <w:div w:id="1602253203">
          <w:marLeft w:val="547"/>
          <w:marRight w:val="0"/>
          <w:marTop w:val="0"/>
          <w:marBottom w:val="200"/>
          <w:divBdr>
            <w:top w:val="none" w:sz="0" w:space="0" w:color="auto"/>
            <w:left w:val="none" w:sz="0" w:space="0" w:color="auto"/>
            <w:bottom w:val="none" w:sz="0" w:space="0" w:color="auto"/>
            <w:right w:val="none" w:sz="0" w:space="0" w:color="auto"/>
          </w:divBdr>
        </w:div>
      </w:divsChild>
    </w:div>
    <w:div w:id="1209103391">
      <w:bodyDiv w:val="1"/>
      <w:marLeft w:val="0"/>
      <w:marRight w:val="0"/>
      <w:marTop w:val="0"/>
      <w:marBottom w:val="0"/>
      <w:divBdr>
        <w:top w:val="none" w:sz="0" w:space="0" w:color="auto"/>
        <w:left w:val="none" w:sz="0" w:space="0" w:color="auto"/>
        <w:bottom w:val="none" w:sz="0" w:space="0" w:color="auto"/>
        <w:right w:val="none" w:sz="0" w:space="0" w:color="auto"/>
      </w:divBdr>
      <w:divsChild>
        <w:div w:id="85422889">
          <w:marLeft w:val="547"/>
          <w:marRight w:val="0"/>
          <w:marTop w:val="0"/>
          <w:marBottom w:val="0"/>
          <w:divBdr>
            <w:top w:val="none" w:sz="0" w:space="0" w:color="auto"/>
            <w:left w:val="none" w:sz="0" w:space="0" w:color="auto"/>
            <w:bottom w:val="none" w:sz="0" w:space="0" w:color="auto"/>
            <w:right w:val="none" w:sz="0" w:space="0" w:color="auto"/>
          </w:divBdr>
        </w:div>
        <w:div w:id="1904175001">
          <w:marLeft w:val="547"/>
          <w:marRight w:val="0"/>
          <w:marTop w:val="0"/>
          <w:marBottom w:val="0"/>
          <w:divBdr>
            <w:top w:val="none" w:sz="0" w:space="0" w:color="auto"/>
            <w:left w:val="none" w:sz="0" w:space="0" w:color="auto"/>
            <w:bottom w:val="none" w:sz="0" w:space="0" w:color="auto"/>
            <w:right w:val="none" w:sz="0" w:space="0" w:color="auto"/>
          </w:divBdr>
        </w:div>
        <w:div w:id="17198147">
          <w:marLeft w:val="547"/>
          <w:marRight w:val="0"/>
          <w:marTop w:val="0"/>
          <w:marBottom w:val="0"/>
          <w:divBdr>
            <w:top w:val="none" w:sz="0" w:space="0" w:color="auto"/>
            <w:left w:val="none" w:sz="0" w:space="0" w:color="auto"/>
            <w:bottom w:val="none" w:sz="0" w:space="0" w:color="auto"/>
            <w:right w:val="none" w:sz="0" w:space="0" w:color="auto"/>
          </w:divBdr>
        </w:div>
        <w:div w:id="1415515754">
          <w:marLeft w:val="547"/>
          <w:marRight w:val="0"/>
          <w:marTop w:val="0"/>
          <w:marBottom w:val="0"/>
          <w:divBdr>
            <w:top w:val="none" w:sz="0" w:space="0" w:color="auto"/>
            <w:left w:val="none" w:sz="0" w:space="0" w:color="auto"/>
            <w:bottom w:val="none" w:sz="0" w:space="0" w:color="auto"/>
            <w:right w:val="none" w:sz="0" w:space="0" w:color="auto"/>
          </w:divBdr>
        </w:div>
        <w:div w:id="1699350231">
          <w:marLeft w:val="547"/>
          <w:marRight w:val="0"/>
          <w:marTop w:val="0"/>
          <w:marBottom w:val="0"/>
          <w:divBdr>
            <w:top w:val="none" w:sz="0" w:space="0" w:color="auto"/>
            <w:left w:val="none" w:sz="0" w:space="0" w:color="auto"/>
            <w:bottom w:val="none" w:sz="0" w:space="0" w:color="auto"/>
            <w:right w:val="none" w:sz="0" w:space="0" w:color="auto"/>
          </w:divBdr>
        </w:div>
        <w:div w:id="1825466840">
          <w:marLeft w:val="547"/>
          <w:marRight w:val="0"/>
          <w:marTop w:val="0"/>
          <w:marBottom w:val="0"/>
          <w:divBdr>
            <w:top w:val="none" w:sz="0" w:space="0" w:color="auto"/>
            <w:left w:val="none" w:sz="0" w:space="0" w:color="auto"/>
            <w:bottom w:val="none" w:sz="0" w:space="0" w:color="auto"/>
            <w:right w:val="none" w:sz="0" w:space="0" w:color="auto"/>
          </w:divBdr>
        </w:div>
        <w:div w:id="1785923369">
          <w:marLeft w:val="547"/>
          <w:marRight w:val="0"/>
          <w:marTop w:val="0"/>
          <w:marBottom w:val="200"/>
          <w:divBdr>
            <w:top w:val="none" w:sz="0" w:space="0" w:color="auto"/>
            <w:left w:val="none" w:sz="0" w:space="0" w:color="auto"/>
            <w:bottom w:val="none" w:sz="0" w:space="0" w:color="auto"/>
            <w:right w:val="none" w:sz="0" w:space="0" w:color="auto"/>
          </w:divBdr>
        </w:div>
      </w:divsChild>
    </w:div>
    <w:div w:id="1217279710">
      <w:bodyDiv w:val="1"/>
      <w:marLeft w:val="0"/>
      <w:marRight w:val="0"/>
      <w:marTop w:val="0"/>
      <w:marBottom w:val="0"/>
      <w:divBdr>
        <w:top w:val="none" w:sz="0" w:space="0" w:color="auto"/>
        <w:left w:val="none" w:sz="0" w:space="0" w:color="auto"/>
        <w:bottom w:val="none" w:sz="0" w:space="0" w:color="auto"/>
        <w:right w:val="none" w:sz="0" w:space="0" w:color="auto"/>
      </w:divBdr>
    </w:div>
    <w:div w:id="1217820436">
      <w:bodyDiv w:val="1"/>
      <w:marLeft w:val="0"/>
      <w:marRight w:val="0"/>
      <w:marTop w:val="0"/>
      <w:marBottom w:val="0"/>
      <w:divBdr>
        <w:top w:val="none" w:sz="0" w:space="0" w:color="auto"/>
        <w:left w:val="none" w:sz="0" w:space="0" w:color="auto"/>
        <w:bottom w:val="none" w:sz="0" w:space="0" w:color="auto"/>
        <w:right w:val="none" w:sz="0" w:space="0" w:color="auto"/>
      </w:divBdr>
      <w:divsChild>
        <w:div w:id="1260672726">
          <w:marLeft w:val="547"/>
          <w:marRight w:val="0"/>
          <w:marTop w:val="0"/>
          <w:marBottom w:val="0"/>
          <w:divBdr>
            <w:top w:val="none" w:sz="0" w:space="0" w:color="auto"/>
            <w:left w:val="none" w:sz="0" w:space="0" w:color="auto"/>
            <w:bottom w:val="none" w:sz="0" w:space="0" w:color="auto"/>
            <w:right w:val="none" w:sz="0" w:space="0" w:color="auto"/>
          </w:divBdr>
        </w:div>
        <w:div w:id="540169631">
          <w:marLeft w:val="547"/>
          <w:marRight w:val="0"/>
          <w:marTop w:val="0"/>
          <w:marBottom w:val="0"/>
          <w:divBdr>
            <w:top w:val="none" w:sz="0" w:space="0" w:color="auto"/>
            <w:left w:val="none" w:sz="0" w:space="0" w:color="auto"/>
            <w:bottom w:val="none" w:sz="0" w:space="0" w:color="auto"/>
            <w:right w:val="none" w:sz="0" w:space="0" w:color="auto"/>
          </w:divBdr>
        </w:div>
      </w:divsChild>
    </w:div>
    <w:div w:id="1228802330">
      <w:bodyDiv w:val="1"/>
      <w:marLeft w:val="0"/>
      <w:marRight w:val="0"/>
      <w:marTop w:val="0"/>
      <w:marBottom w:val="0"/>
      <w:divBdr>
        <w:top w:val="none" w:sz="0" w:space="0" w:color="auto"/>
        <w:left w:val="none" w:sz="0" w:space="0" w:color="auto"/>
        <w:bottom w:val="none" w:sz="0" w:space="0" w:color="auto"/>
        <w:right w:val="none" w:sz="0" w:space="0" w:color="auto"/>
      </w:divBdr>
    </w:div>
    <w:div w:id="1322587757">
      <w:bodyDiv w:val="1"/>
      <w:marLeft w:val="0"/>
      <w:marRight w:val="0"/>
      <w:marTop w:val="0"/>
      <w:marBottom w:val="0"/>
      <w:divBdr>
        <w:top w:val="none" w:sz="0" w:space="0" w:color="auto"/>
        <w:left w:val="none" w:sz="0" w:space="0" w:color="auto"/>
        <w:bottom w:val="none" w:sz="0" w:space="0" w:color="auto"/>
        <w:right w:val="none" w:sz="0" w:space="0" w:color="auto"/>
      </w:divBdr>
    </w:div>
    <w:div w:id="1342391053">
      <w:bodyDiv w:val="1"/>
      <w:marLeft w:val="0"/>
      <w:marRight w:val="0"/>
      <w:marTop w:val="0"/>
      <w:marBottom w:val="0"/>
      <w:divBdr>
        <w:top w:val="none" w:sz="0" w:space="0" w:color="auto"/>
        <w:left w:val="none" w:sz="0" w:space="0" w:color="auto"/>
        <w:bottom w:val="none" w:sz="0" w:space="0" w:color="auto"/>
        <w:right w:val="none" w:sz="0" w:space="0" w:color="auto"/>
      </w:divBdr>
      <w:divsChild>
        <w:div w:id="1042286729">
          <w:marLeft w:val="0"/>
          <w:marRight w:val="0"/>
          <w:marTop w:val="0"/>
          <w:marBottom w:val="0"/>
          <w:divBdr>
            <w:top w:val="none" w:sz="0" w:space="0" w:color="auto"/>
            <w:left w:val="none" w:sz="0" w:space="0" w:color="auto"/>
            <w:bottom w:val="none" w:sz="0" w:space="0" w:color="auto"/>
            <w:right w:val="none" w:sz="0" w:space="0" w:color="auto"/>
          </w:divBdr>
        </w:div>
        <w:div w:id="2007201080">
          <w:marLeft w:val="0"/>
          <w:marRight w:val="0"/>
          <w:marTop w:val="0"/>
          <w:marBottom w:val="0"/>
          <w:divBdr>
            <w:top w:val="none" w:sz="0" w:space="0" w:color="auto"/>
            <w:left w:val="none" w:sz="0" w:space="0" w:color="auto"/>
            <w:bottom w:val="none" w:sz="0" w:space="0" w:color="auto"/>
            <w:right w:val="none" w:sz="0" w:space="0" w:color="auto"/>
          </w:divBdr>
        </w:div>
        <w:div w:id="314460565">
          <w:marLeft w:val="0"/>
          <w:marRight w:val="0"/>
          <w:marTop w:val="0"/>
          <w:marBottom w:val="0"/>
          <w:divBdr>
            <w:top w:val="none" w:sz="0" w:space="0" w:color="auto"/>
            <w:left w:val="none" w:sz="0" w:space="0" w:color="auto"/>
            <w:bottom w:val="none" w:sz="0" w:space="0" w:color="auto"/>
            <w:right w:val="none" w:sz="0" w:space="0" w:color="auto"/>
          </w:divBdr>
        </w:div>
        <w:div w:id="2049330486">
          <w:marLeft w:val="0"/>
          <w:marRight w:val="0"/>
          <w:marTop w:val="0"/>
          <w:marBottom w:val="0"/>
          <w:divBdr>
            <w:top w:val="none" w:sz="0" w:space="0" w:color="auto"/>
            <w:left w:val="none" w:sz="0" w:space="0" w:color="auto"/>
            <w:bottom w:val="none" w:sz="0" w:space="0" w:color="auto"/>
            <w:right w:val="none" w:sz="0" w:space="0" w:color="auto"/>
          </w:divBdr>
        </w:div>
        <w:div w:id="624124213">
          <w:marLeft w:val="0"/>
          <w:marRight w:val="0"/>
          <w:marTop w:val="0"/>
          <w:marBottom w:val="0"/>
          <w:divBdr>
            <w:top w:val="none" w:sz="0" w:space="0" w:color="auto"/>
            <w:left w:val="none" w:sz="0" w:space="0" w:color="auto"/>
            <w:bottom w:val="none" w:sz="0" w:space="0" w:color="auto"/>
            <w:right w:val="none" w:sz="0" w:space="0" w:color="auto"/>
          </w:divBdr>
        </w:div>
        <w:div w:id="1180462464">
          <w:marLeft w:val="0"/>
          <w:marRight w:val="0"/>
          <w:marTop w:val="0"/>
          <w:marBottom w:val="0"/>
          <w:divBdr>
            <w:top w:val="none" w:sz="0" w:space="0" w:color="auto"/>
            <w:left w:val="none" w:sz="0" w:space="0" w:color="auto"/>
            <w:bottom w:val="none" w:sz="0" w:space="0" w:color="auto"/>
            <w:right w:val="none" w:sz="0" w:space="0" w:color="auto"/>
          </w:divBdr>
        </w:div>
        <w:div w:id="19016516">
          <w:marLeft w:val="0"/>
          <w:marRight w:val="0"/>
          <w:marTop w:val="0"/>
          <w:marBottom w:val="0"/>
          <w:divBdr>
            <w:top w:val="none" w:sz="0" w:space="0" w:color="auto"/>
            <w:left w:val="none" w:sz="0" w:space="0" w:color="auto"/>
            <w:bottom w:val="none" w:sz="0" w:space="0" w:color="auto"/>
            <w:right w:val="none" w:sz="0" w:space="0" w:color="auto"/>
          </w:divBdr>
        </w:div>
        <w:div w:id="2007977327">
          <w:marLeft w:val="0"/>
          <w:marRight w:val="0"/>
          <w:marTop w:val="0"/>
          <w:marBottom w:val="0"/>
          <w:divBdr>
            <w:top w:val="none" w:sz="0" w:space="0" w:color="auto"/>
            <w:left w:val="none" w:sz="0" w:space="0" w:color="auto"/>
            <w:bottom w:val="none" w:sz="0" w:space="0" w:color="auto"/>
            <w:right w:val="none" w:sz="0" w:space="0" w:color="auto"/>
          </w:divBdr>
        </w:div>
        <w:div w:id="723990743">
          <w:marLeft w:val="0"/>
          <w:marRight w:val="0"/>
          <w:marTop w:val="0"/>
          <w:marBottom w:val="0"/>
          <w:divBdr>
            <w:top w:val="none" w:sz="0" w:space="0" w:color="auto"/>
            <w:left w:val="none" w:sz="0" w:space="0" w:color="auto"/>
            <w:bottom w:val="none" w:sz="0" w:space="0" w:color="auto"/>
            <w:right w:val="none" w:sz="0" w:space="0" w:color="auto"/>
          </w:divBdr>
        </w:div>
        <w:div w:id="505098173">
          <w:marLeft w:val="0"/>
          <w:marRight w:val="0"/>
          <w:marTop w:val="0"/>
          <w:marBottom w:val="0"/>
          <w:divBdr>
            <w:top w:val="none" w:sz="0" w:space="0" w:color="auto"/>
            <w:left w:val="none" w:sz="0" w:space="0" w:color="auto"/>
            <w:bottom w:val="none" w:sz="0" w:space="0" w:color="auto"/>
            <w:right w:val="none" w:sz="0" w:space="0" w:color="auto"/>
          </w:divBdr>
        </w:div>
        <w:div w:id="233248677">
          <w:marLeft w:val="0"/>
          <w:marRight w:val="0"/>
          <w:marTop w:val="0"/>
          <w:marBottom w:val="0"/>
          <w:divBdr>
            <w:top w:val="none" w:sz="0" w:space="0" w:color="auto"/>
            <w:left w:val="none" w:sz="0" w:space="0" w:color="auto"/>
            <w:bottom w:val="none" w:sz="0" w:space="0" w:color="auto"/>
            <w:right w:val="none" w:sz="0" w:space="0" w:color="auto"/>
          </w:divBdr>
        </w:div>
        <w:div w:id="632446506">
          <w:marLeft w:val="0"/>
          <w:marRight w:val="0"/>
          <w:marTop w:val="0"/>
          <w:marBottom w:val="0"/>
          <w:divBdr>
            <w:top w:val="none" w:sz="0" w:space="0" w:color="auto"/>
            <w:left w:val="none" w:sz="0" w:space="0" w:color="auto"/>
            <w:bottom w:val="none" w:sz="0" w:space="0" w:color="auto"/>
            <w:right w:val="none" w:sz="0" w:space="0" w:color="auto"/>
          </w:divBdr>
        </w:div>
        <w:div w:id="143204238">
          <w:marLeft w:val="0"/>
          <w:marRight w:val="0"/>
          <w:marTop w:val="0"/>
          <w:marBottom w:val="0"/>
          <w:divBdr>
            <w:top w:val="none" w:sz="0" w:space="0" w:color="auto"/>
            <w:left w:val="none" w:sz="0" w:space="0" w:color="auto"/>
            <w:bottom w:val="none" w:sz="0" w:space="0" w:color="auto"/>
            <w:right w:val="none" w:sz="0" w:space="0" w:color="auto"/>
          </w:divBdr>
        </w:div>
        <w:div w:id="625966190">
          <w:marLeft w:val="0"/>
          <w:marRight w:val="0"/>
          <w:marTop w:val="0"/>
          <w:marBottom w:val="0"/>
          <w:divBdr>
            <w:top w:val="none" w:sz="0" w:space="0" w:color="auto"/>
            <w:left w:val="none" w:sz="0" w:space="0" w:color="auto"/>
            <w:bottom w:val="none" w:sz="0" w:space="0" w:color="auto"/>
            <w:right w:val="none" w:sz="0" w:space="0" w:color="auto"/>
          </w:divBdr>
        </w:div>
        <w:div w:id="710347692">
          <w:marLeft w:val="0"/>
          <w:marRight w:val="0"/>
          <w:marTop w:val="0"/>
          <w:marBottom w:val="0"/>
          <w:divBdr>
            <w:top w:val="none" w:sz="0" w:space="0" w:color="auto"/>
            <w:left w:val="none" w:sz="0" w:space="0" w:color="auto"/>
            <w:bottom w:val="none" w:sz="0" w:space="0" w:color="auto"/>
            <w:right w:val="none" w:sz="0" w:space="0" w:color="auto"/>
          </w:divBdr>
        </w:div>
        <w:div w:id="1285307706">
          <w:marLeft w:val="0"/>
          <w:marRight w:val="0"/>
          <w:marTop w:val="0"/>
          <w:marBottom w:val="0"/>
          <w:divBdr>
            <w:top w:val="none" w:sz="0" w:space="0" w:color="auto"/>
            <w:left w:val="none" w:sz="0" w:space="0" w:color="auto"/>
            <w:bottom w:val="none" w:sz="0" w:space="0" w:color="auto"/>
            <w:right w:val="none" w:sz="0" w:space="0" w:color="auto"/>
          </w:divBdr>
        </w:div>
        <w:div w:id="1870100105">
          <w:marLeft w:val="0"/>
          <w:marRight w:val="0"/>
          <w:marTop w:val="0"/>
          <w:marBottom w:val="0"/>
          <w:divBdr>
            <w:top w:val="none" w:sz="0" w:space="0" w:color="auto"/>
            <w:left w:val="none" w:sz="0" w:space="0" w:color="auto"/>
            <w:bottom w:val="none" w:sz="0" w:space="0" w:color="auto"/>
            <w:right w:val="none" w:sz="0" w:space="0" w:color="auto"/>
          </w:divBdr>
        </w:div>
        <w:div w:id="607812694">
          <w:marLeft w:val="0"/>
          <w:marRight w:val="0"/>
          <w:marTop w:val="0"/>
          <w:marBottom w:val="0"/>
          <w:divBdr>
            <w:top w:val="none" w:sz="0" w:space="0" w:color="auto"/>
            <w:left w:val="none" w:sz="0" w:space="0" w:color="auto"/>
            <w:bottom w:val="none" w:sz="0" w:space="0" w:color="auto"/>
            <w:right w:val="none" w:sz="0" w:space="0" w:color="auto"/>
          </w:divBdr>
        </w:div>
        <w:div w:id="766117638">
          <w:marLeft w:val="0"/>
          <w:marRight w:val="0"/>
          <w:marTop w:val="0"/>
          <w:marBottom w:val="0"/>
          <w:divBdr>
            <w:top w:val="none" w:sz="0" w:space="0" w:color="auto"/>
            <w:left w:val="none" w:sz="0" w:space="0" w:color="auto"/>
            <w:bottom w:val="none" w:sz="0" w:space="0" w:color="auto"/>
            <w:right w:val="none" w:sz="0" w:space="0" w:color="auto"/>
          </w:divBdr>
        </w:div>
        <w:div w:id="22680456">
          <w:marLeft w:val="0"/>
          <w:marRight w:val="0"/>
          <w:marTop w:val="0"/>
          <w:marBottom w:val="0"/>
          <w:divBdr>
            <w:top w:val="none" w:sz="0" w:space="0" w:color="auto"/>
            <w:left w:val="none" w:sz="0" w:space="0" w:color="auto"/>
            <w:bottom w:val="none" w:sz="0" w:space="0" w:color="auto"/>
            <w:right w:val="none" w:sz="0" w:space="0" w:color="auto"/>
          </w:divBdr>
        </w:div>
        <w:div w:id="1507553440">
          <w:marLeft w:val="0"/>
          <w:marRight w:val="0"/>
          <w:marTop w:val="0"/>
          <w:marBottom w:val="0"/>
          <w:divBdr>
            <w:top w:val="none" w:sz="0" w:space="0" w:color="auto"/>
            <w:left w:val="none" w:sz="0" w:space="0" w:color="auto"/>
            <w:bottom w:val="none" w:sz="0" w:space="0" w:color="auto"/>
            <w:right w:val="none" w:sz="0" w:space="0" w:color="auto"/>
          </w:divBdr>
        </w:div>
        <w:div w:id="1426926940">
          <w:marLeft w:val="0"/>
          <w:marRight w:val="0"/>
          <w:marTop w:val="0"/>
          <w:marBottom w:val="0"/>
          <w:divBdr>
            <w:top w:val="none" w:sz="0" w:space="0" w:color="auto"/>
            <w:left w:val="none" w:sz="0" w:space="0" w:color="auto"/>
            <w:bottom w:val="none" w:sz="0" w:space="0" w:color="auto"/>
            <w:right w:val="none" w:sz="0" w:space="0" w:color="auto"/>
          </w:divBdr>
        </w:div>
        <w:div w:id="1016929846">
          <w:marLeft w:val="0"/>
          <w:marRight w:val="0"/>
          <w:marTop w:val="0"/>
          <w:marBottom w:val="0"/>
          <w:divBdr>
            <w:top w:val="none" w:sz="0" w:space="0" w:color="auto"/>
            <w:left w:val="none" w:sz="0" w:space="0" w:color="auto"/>
            <w:bottom w:val="none" w:sz="0" w:space="0" w:color="auto"/>
            <w:right w:val="none" w:sz="0" w:space="0" w:color="auto"/>
          </w:divBdr>
        </w:div>
        <w:div w:id="2105420738">
          <w:marLeft w:val="0"/>
          <w:marRight w:val="0"/>
          <w:marTop w:val="0"/>
          <w:marBottom w:val="0"/>
          <w:divBdr>
            <w:top w:val="none" w:sz="0" w:space="0" w:color="auto"/>
            <w:left w:val="none" w:sz="0" w:space="0" w:color="auto"/>
            <w:bottom w:val="none" w:sz="0" w:space="0" w:color="auto"/>
            <w:right w:val="none" w:sz="0" w:space="0" w:color="auto"/>
          </w:divBdr>
        </w:div>
      </w:divsChild>
    </w:div>
    <w:div w:id="1346635185">
      <w:bodyDiv w:val="1"/>
      <w:marLeft w:val="0"/>
      <w:marRight w:val="0"/>
      <w:marTop w:val="0"/>
      <w:marBottom w:val="0"/>
      <w:divBdr>
        <w:top w:val="none" w:sz="0" w:space="0" w:color="auto"/>
        <w:left w:val="none" w:sz="0" w:space="0" w:color="auto"/>
        <w:bottom w:val="none" w:sz="0" w:space="0" w:color="auto"/>
        <w:right w:val="none" w:sz="0" w:space="0" w:color="auto"/>
      </w:divBdr>
      <w:divsChild>
        <w:div w:id="2010135728">
          <w:marLeft w:val="0"/>
          <w:marRight w:val="0"/>
          <w:marTop w:val="0"/>
          <w:marBottom w:val="0"/>
          <w:divBdr>
            <w:top w:val="none" w:sz="0" w:space="0" w:color="auto"/>
            <w:left w:val="none" w:sz="0" w:space="0" w:color="auto"/>
            <w:bottom w:val="none" w:sz="0" w:space="0" w:color="auto"/>
            <w:right w:val="none" w:sz="0" w:space="0" w:color="auto"/>
          </w:divBdr>
          <w:divsChild>
            <w:div w:id="664747966">
              <w:marLeft w:val="0"/>
              <w:marRight w:val="0"/>
              <w:marTop w:val="0"/>
              <w:marBottom w:val="0"/>
              <w:divBdr>
                <w:top w:val="none" w:sz="0" w:space="0" w:color="auto"/>
                <w:left w:val="none" w:sz="0" w:space="0" w:color="auto"/>
                <w:bottom w:val="none" w:sz="0" w:space="0" w:color="auto"/>
                <w:right w:val="none" w:sz="0" w:space="0" w:color="auto"/>
              </w:divBdr>
              <w:divsChild>
                <w:div w:id="1305618346">
                  <w:marLeft w:val="0"/>
                  <w:marRight w:val="0"/>
                  <w:marTop w:val="0"/>
                  <w:marBottom w:val="0"/>
                  <w:divBdr>
                    <w:top w:val="none" w:sz="0" w:space="0" w:color="auto"/>
                    <w:left w:val="none" w:sz="0" w:space="0" w:color="auto"/>
                    <w:bottom w:val="none" w:sz="0" w:space="0" w:color="auto"/>
                    <w:right w:val="none" w:sz="0" w:space="0" w:color="auto"/>
                  </w:divBdr>
                  <w:divsChild>
                    <w:div w:id="2075078928">
                      <w:marLeft w:val="0"/>
                      <w:marRight w:val="0"/>
                      <w:marTop w:val="0"/>
                      <w:marBottom w:val="240"/>
                      <w:divBdr>
                        <w:top w:val="none" w:sz="0" w:space="0" w:color="auto"/>
                        <w:left w:val="none" w:sz="0" w:space="0" w:color="auto"/>
                        <w:bottom w:val="none" w:sz="0" w:space="0" w:color="auto"/>
                        <w:right w:val="none" w:sz="0" w:space="0" w:color="auto"/>
                      </w:divBdr>
                      <w:divsChild>
                        <w:div w:id="2029528076">
                          <w:marLeft w:val="0"/>
                          <w:marRight w:val="0"/>
                          <w:marTop w:val="0"/>
                          <w:marBottom w:val="0"/>
                          <w:divBdr>
                            <w:top w:val="none" w:sz="0" w:space="0" w:color="auto"/>
                            <w:left w:val="none" w:sz="0" w:space="0" w:color="auto"/>
                            <w:bottom w:val="none" w:sz="0" w:space="0" w:color="auto"/>
                            <w:right w:val="none" w:sz="0" w:space="0" w:color="auto"/>
                          </w:divBdr>
                          <w:divsChild>
                            <w:div w:id="1751462979">
                              <w:marLeft w:val="-225"/>
                              <w:marRight w:val="-225"/>
                              <w:marTop w:val="0"/>
                              <w:marBottom w:val="0"/>
                              <w:divBdr>
                                <w:top w:val="none" w:sz="0" w:space="0" w:color="auto"/>
                                <w:left w:val="none" w:sz="0" w:space="0" w:color="auto"/>
                                <w:bottom w:val="none" w:sz="0" w:space="0" w:color="auto"/>
                                <w:right w:val="none" w:sz="0" w:space="0" w:color="auto"/>
                              </w:divBdr>
                              <w:divsChild>
                                <w:div w:id="749931573">
                                  <w:marLeft w:val="0"/>
                                  <w:marRight w:val="0"/>
                                  <w:marTop w:val="0"/>
                                  <w:marBottom w:val="0"/>
                                  <w:divBdr>
                                    <w:top w:val="none" w:sz="0" w:space="0" w:color="auto"/>
                                    <w:left w:val="none" w:sz="0" w:space="0" w:color="auto"/>
                                    <w:bottom w:val="none" w:sz="0" w:space="0" w:color="auto"/>
                                    <w:right w:val="none" w:sz="0" w:space="0" w:color="auto"/>
                                  </w:divBdr>
                                  <w:divsChild>
                                    <w:div w:id="1086001935">
                                      <w:marLeft w:val="0"/>
                                      <w:marRight w:val="0"/>
                                      <w:marTop w:val="0"/>
                                      <w:marBottom w:val="0"/>
                                      <w:divBdr>
                                        <w:top w:val="none" w:sz="0" w:space="0" w:color="auto"/>
                                        <w:left w:val="none" w:sz="0" w:space="0" w:color="auto"/>
                                        <w:bottom w:val="none" w:sz="0" w:space="0" w:color="auto"/>
                                        <w:right w:val="none" w:sz="0" w:space="0" w:color="auto"/>
                                      </w:divBdr>
                                      <w:divsChild>
                                        <w:div w:id="576984461">
                                          <w:marLeft w:val="0"/>
                                          <w:marRight w:val="0"/>
                                          <w:marTop w:val="0"/>
                                          <w:marBottom w:val="0"/>
                                          <w:divBdr>
                                            <w:top w:val="none" w:sz="0" w:space="0" w:color="auto"/>
                                            <w:left w:val="none" w:sz="0" w:space="0" w:color="auto"/>
                                            <w:bottom w:val="none" w:sz="0" w:space="0" w:color="auto"/>
                                            <w:right w:val="none" w:sz="0" w:space="0" w:color="auto"/>
                                          </w:divBdr>
                                          <w:divsChild>
                                            <w:div w:id="175385287">
                                              <w:marLeft w:val="0"/>
                                              <w:marRight w:val="0"/>
                                              <w:marTop w:val="0"/>
                                              <w:marBottom w:val="150"/>
                                              <w:divBdr>
                                                <w:top w:val="none" w:sz="0" w:space="0" w:color="auto"/>
                                                <w:left w:val="none" w:sz="0" w:space="0" w:color="auto"/>
                                                <w:bottom w:val="none" w:sz="0" w:space="0" w:color="auto"/>
                                                <w:right w:val="none" w:sz="0" w:space="0" w:color="auto"/>
                                              </w:divBdr>
                                            </w:div>
                                            <w:div w:id="7311242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9447773">
      <w:bodyDiv w:val="1"/>
      <w:marLeft w:val="0"/>
      <w:marRight w:val="0"/>
      <w:marTop w:val="0"/>
      <w:marBottom w:val="0"/>
      <w:divBdr>
        <w:top w:val="none" w:sz="0" w:space="0" w:color="auto"/>
        <w:left w:val="none" w:sz="0" w:space="0" w:color="auto"/>
        <w:bottom w:val="none" w:sz="0" w:space="0" w:color="auto"/>
        <w:right w:val="none" w:sz="0" w:space="0" w:color="auto"/>
      </w:divBdr>
      <w:divsChild>
        <w:div w:id="1063262312">
          <w:marLeft w:val="547"/>
          <w:marRight w:val="0"/>
          <w:marTop w:val="0"/>
          <w:marBottom w:val="0"/>
          <w:divBdr>
            <w:top w:val="none" w:sz="0" w:space="0" w:color="auto"/>
            <w:left w:val="none" w:sz="0" w:space="0" w:color="auto"/>
            <w:bottom w:val="none" w:sz="0" w:space="0" w:color="auto"/>
            <w:right w:val="none" w:sz="0" w:space="0" w:color="auto"/>
          </w:divBdr>
        </w:div>
        <w:div w:id="1739471210">
          <w:marLeft w:val="547"/>
          <w:marRight w:val="0"/>
          <w:marTop w:val="0"/>
          <w:marBottom w:val="0"/>
          <w:divBdr>
            <w:top w:val="none" w:sz="0" w:space="0" w:color="auto"/>
            <w:left w:val="none" w:sz="0" w:space="0" w:color="auto"/>
            <w:bottom w:val="none" w:sz="0" w:space="0" w:color="auto"/>
            <w:right w:val="none" w:sz="0" w:space="0" w:color="auto"/>
          </w:divBdr>
        </w:div>
        <w:div w:id="1958564812">
          <w:marLeft w:val="547"/>
          <w:marRight w:val="0"/>
          <w:marTop w:val="0"/>
          <w:marBottom w:val="0"/>
          <w:divBdr>
            <w:top w:val="none" w:sz="0" w:space="0" w:color="auto"/>
            <w:left w:val="none" w:sz="0" w:space="0" w:color="auto"/>
            <w:bottom w:val="none" w:sz="0" w:space="0" w:color="auto"/>
            <w:right w:val="none" w:sz="0" w:space="0" w:color="auto"/>
          </w:divBdr>
        </w:div>
        <w:div w:id="1981881978">
          <w:marLeft w:val="547"/>
          <w:marRight w:val="0"/>
          <w:marTop w:val="0"/>
          <w:marBottom w:val="0"/>
          <w:divBdr>
            <w:top w:val="none" w:sz="0" w:space="0" w:color="auto"/>
            <w:left w:val="none" w:sz="0" w:space="0" w:color="auto"/>
            <w:bottom w:val="none" w:sz="0" w:space="0" w:color="auto"/>
            <w:right w:val="none" w:sz="0" w:space="0" w:color="auto"/>
          </w:divBdr>
        </w:div>
        <w:div w:id="1730156240">
          <w:marLeft w:val="547"/>
          <w:marRight w:val="0"/>
          <w:marTop w:val="0"/>
          <w:marBottom w:val="0"/>
          <w:divBdr>
            <w:top w:val="none" w:sz="0" w:space="0" w:color="auto"/>
            <w:left w:val="none" w:sz="0" w:space="0" w:color="auto"/>
            <w:bottom w:val="none" w:sz="0" w:space="0" w:color="auto"/>
            <w:right w:val="none" w:sz="0" w:space="0" w:color="auto"/>
          </w:divBdr>
        </w:div>
        <w:div w:id="75590484">
          <w:marLeft w:val="547"/>
          <w:marRight w:val="0"/>
          <w:marTop w:val="0"/>
          <w:marBottom w:val="0"/>
          <w:divBdr>
            <w:top w:val="none" w:sz="0" w:space="0" w:color="auto"/>
            <w:left w:val="none" w:sz="0" w:space="0" w:color="auto"/>
            <w:bottom w:val="none" w:sz="0" w:space="0" w:color="auto"/>
            <w:right w:val="none" w:sz="0" w:space="0" w:color="auto"/>
          </w:divBdr>
        </w:div>
        <w:div w:id="1232085477">
          <w:marLeft w:val="547"/>
          <w:marRight w:val="0"/>
          <w:marTop w:val="0"/>
          <w:marBottom w:val="0"/>
          <w:divBdr>
            <w:top w:val="none" w:sz="0" w:space="0" w:color="auto"/>
            <w:left w:val="none" w:sz="0" w:space="0" w:color="auto"/>
            <w:bottom w:val="none" w:sz="0" w:space="0" w:color="auto"/>
            <w:right w:val="none" w:sz="0" w:space="0" w:color="auto"/>
          </w:divBdr>
        </w:div>
        <w:div w:id="232087423">
          <w:marLeft w:val="547"/>
          <w:marRight w:val="0"/>
          <w:marTop w:val="0"/>
          <w:marBottom w:val="0"/>
          <w:divBdr>
            <w:top w:val="none" w:sz="0" w:space="0" w:color="auto"/>
            <w:left w:val="none" w:sz="0" w:space="0" w:color="auto"/>
            <w:bottom w:val="none" w:sz="0" w:space="0" w:color="auto"/>
            <w:right w:val="none" w:sz="0" w:space="0" w:color="auto"/>
          </w:divBdr>
        </w:div>
        <w:div w:id="1180197238">
          <w:marLeft w:val="547"/>
          <w:marRight w:val="0"/>
          <w:marTop w:val="0"/>
          <w:marBottom w:val="0"/>
          <w:divBdr>
            <w:top w:val="none" w:sz="0" w:space="0" w:color="auto"/>
            <w:left w:val="none" w:sz="0" w:space="0" w:color="auto"/>
            <w:bottom w:val="none" w:sz="0" w:space="0" w:color="auto"/>
            <w:right w:val="none" w:sz="0" w:space="0" w:color="auto"/>
          </w:divBdr>
        </w:div>
        <w:div w:id="170027857">
          <w:marLeft w:val="547"/>
          <w:marRight w:val="0"/>
          <w:marTop w:val="0"/>
          <w:marBottom w:val="0"/>
          <w:divBdr>
            <w:top w:val="none" w:sz="0" w:space="0" w:color="auto"/>
            <w:left w:val="none" w:sz="0" w:space="0" w:color="auto"/>
            <w:bottom w:val="none" w:sz="0" w:space="0" w:color="auto"/>
            <w:right w:val="none" w:sz="0" w:space="0" w:color="auto"/>
          </w:divBdr>
        </w:div>
        <w:div w:id="1593588600">
          <w:marLeft w:val="547"/>
          <w:marRight w:val="0"/>
          <w:marTop w:val="0"/>
          <w:marBottom w:val="0"/>
          <w:divBdr>
            <w:top w:val="none" w:sz="0" w:space="0" w:color="auto"/>
            <w:left w:val="none" w:sz="0" w:space="0" w:color="auto"/>
            <w:bottom w:val="none" w:sz="0" w:space="0" w:color="auto"/>
            <w:right w:val="none" w:sz="0" w:space="0" w:color="auto"/>
          </w:divBdr>
        </w:div>
        <w:div w:id="779447643">
          <w:marLeft w:val="547"/>
          <w:marRight w:val="0"/>
          <w:marTop w:val="0"/>
          <w:marBottom w:val="200"/>
          <w:divBdr>
            <w:top w:val="none" w:sz="0" w:space="0" w:color="auto"/>
            <w:left w:val="none" w:sz="0" w:space="0" w:color="auto"/>
            <w:bottom w:val="none" w:sz="0" w:space="0" w:color="auto"/>
            <w:right w:val="none" w:sz="0" w:space="0" w:color="auto"/>
          </w:divBdr>
        </w:div>
        <w:div w:id="771046826">
          <w:marLeft w:val="547"/>
          <w:marRight w:val="0"/>
          <w:marTop w:val="0"/>
          <w:marBottom w:val="0"/>
          <w:divBdr>
            <w:top w:val="none" w:sz="0" w:space="0" w:color="auto"/>
            <w:left w:val="none" w:sz="0" w:space="0" w:color="auto"/>
            <w:bottom w:val="none" w:sz="0" w:space="0" w:color="auto"/>
            <w:right w:val="none" w:sz="0" w:space="0" w:color="auto"/>
          </w:divBdr>
        </w:div>
        <w:div w:id="836841418">
          <w:marLeft w:val="547"/>
          <w:marRight w:val="0"/>
          <w:marTop w:val="0"/>
          <w:marBottom w:val="200"/>
          <w:divBdr>
            <w:top w:val="none" w:sz="0" w:space="0" w:color="auto"/>
            <w:left w:val="none" w:sz="0" w:space="0" w:color="auto"/>
            <w:bottom w:val="none" w:sz="0" w:space="0" w:color="auto"/>
            <w:right w:val="none" w:sz="0" w:space="0" w:color="auto"/>
          </w:divBdr>
        </w:div>
        <w:div w:id="1500925579">
          <w:marLeft w:val="547"/>
          <w:marRight w:val="0"/>
          <w:marTop w:val="0"/>
          <w:marBottom w:val="0"/>
          <w:divBdr>
            <w:top w:val="none" w:sz="0" w:space="0" w:color="auto"/>
            <w:left w:val="none" w:sz="0" w:space="0" w:color="auto"/>
            <w:bottom w:val="none" w:sz="0" w:space="0" w:color="auto"/>
            <w:right w:val="none" w:sz="0" w:space="0" w:color="auto"/>
          </w:divBdr>
        </w:div>
        <w:div w:id="516578090">
          <w:marLeft w:val="547"/>
          <w:marRight w:val="0"/>
          <w:marTop w:val="0"/>
          <w:marBottom w:val="0"/>
          <w:divBdr>
            <w:top w:val="none" w:sz="0" w:space="0" w:color="auto"/>
            <w:left w:val="none" w:sz="0" w:space="0" w:color="auto"/>
            <w:bottom w:val="none" w:sz="0" w:space="0" w:color="auto"/>
            <w:right w:val="none" w:sz="0" w:space="0" w:color="auto"/>
          </w:divBdr>
        </w:div>
        <w:div w:id="73212188">
          <w:marLeft w:val="547"/>
          <w:marRight w:val="0"/>
          <w:marTop w:val="0"/>
          <w:marBottom w:val="0"/>
          <w:divBdr>
            <w:top w:val="none" w:sz="0" w:space="0" w:color="auto"/>
            <w:left w:val="none" w:sz="0" w:space="0" w:color="auto"/>
            <w:bottom w:val="none" w:sz="0" w:space="0" w:color="auto"/>
            <w:right w:val="none" w:sz="0" w:space="0" w:color="auto"/>
          </w:divBdr>
        </w:div>
        <w:div w:id="260649317">
          <w:marLeft w:val="547"/>
          <w:marRight w:val="0"/>
          <w:marTop w:val="0"/>
          <w:marBottom w:val="0"/>
          <w:divBdr>
            <w:top w:val="none" w:sz="0" w:space="0" w:color="auto"/>
            <w:left w:val="none" w:sz="0" w:space="0" w:color="auto"/>
            <w:bottom w:val="none" w:sz="0" w:space="0" w:color="auto"/>
            <w:right w:val="none" w:sz="0" w:space="0" w:color="auto"/>
          </w:divBdr>
        </w:div>
        <w:div w:id="777336666">
          <w:marLeft w:val="547"/>
          <w:marRight w:val="0"/>
          <w:marTop w:val="0"/>
          <w:marBottom w:val="0"/>
          <w:divBdr>
            <w:top w:val="none" w:sz="0" w:space="0" w:color="auto"/>
            <w:left w:val="none" w:sz="0" w:space="0" w:color="auto"/>
            <w:bottom w:val="none" w:sz="0" w:space="0" w:color="auto"/>
            <w:right w:val="none" w:sz="0" w:space="0" w:color="auto"/>
          </w:divBdr>
        </w:div>
        <w:div w:id="1713384216">
          <w:marLeft w:val="547"/>
          <w:marRight w:val="0"/>
          <w:marTop w:val="0"/>
          <w:marBottom w:val="0"/>
          <w:divBdr>
            <w:top w:val="none" w:sz="0" w:space="0" w:color="auto"/>
            <w:left w:val="none" w:sz="0" w:space="0" w:color="auto"/>
            <w:bottom w:val="none" w:sz="0" w:space="0" w:color="auto"/>
            <w:right w:val="none" w:sz="0" w:space="0" w:color="auto"/>
          </w:divBdr>
        </w:div>
        <w:div w:id="839391189">
          <w:marLeft w:val="547"/>
          <w:marRight w:val="0"/>
          <w:marTop w:val="0"/>
          <w:marBottom w:val="0"/>
          <w:divBdr>
            <w:top w:val="none" w:sz="0" w:space="0" w:color="auto"/>
            <w:left w:val="none" w:sz="0" w:space="0" w:color="auto"/>
            <w:bottom w:val="none" w:sz="0" w:space="0" w:color="auto"/>
            <w:right w:val="none" w:sz="0" w:space="0" w:color="auto"/>
          </w:divBdr>
        </w:div>
        <w:div w:id="1014260315">
          <w:marLeft w:val="547"/>
          <w:marRight w:val="0"/>
          <w:marTop w:val="0"/>
          <w:marBottom w:val="0"/>
          <w:divBdr>
            <w:top w:val="none" w:sz="0" w:space="0" w:color="auto"/>
            <w:left w:val="none" w:sz="0" w:space="0" w:color="auto"/>
            <w:bottom w:val="none" w:sz="0" w:space="0" w:color="auto"/>
            <w:right w:val="none" w:sz="0" w:space="0" w:color="auto"/>
          </w:divBdr>
        </w:div>
        <w:div w:id="1831671678">
          <w:marLeft w:val="547"/>
          <w:marRight w:val="0"/>
          <w:marTop w:val="0"/>
          <w:marBottom w:val="0"/>
          <w:divBdr>
            <w:top w:val="none" w:sz="0" w:space="0" w:color="auto"/>
            <w:left w:val="none" w:sz="0" w:space="0" w:color="auto"/>
            <w:bottom w:val="none" w:sz="0" w:space="0" w:color="auto"/>
            <w:right w:val="none" w:sz="0" w:space="0" w:color="auto"/>
          </w:divBdr>
        </w:div>
        <w:div w:id="1629506731">
          <w:marLeft w:val="547"/>
          <w:marRight w:val="0"/>
          <w:marTop w:val="0"/>
          <w:marBottom w:val="0"/>
          <w:divBdr>
            <w:top w:val="none" w:sz="0" w:space="0" w:color="auto"/>
            <w:left w:val="none" w:sz="0" w:space="0" w:color="auto"/>
            <w:bottom w:val="none" w:sz="0" w:space="0" w:color="auto"/>
            <w:right w:val="none" w:sz="0" w:space="0" w:color="auto"/>
          </w:divBdr>
        </w:div>
        <w:div w:id="2028173189">
          <w:marLeft w:val="547"/>
          <w:marRight w:val="0"/>
          <w:marTop w:val="0"/>
          <w:marBottom w:val="200"/>
          <w:divBdr>
            <w:top w:val="none" w:sz="0" w:space="0" w:color="auto"/>
            <w:left w:val="none" w:sz="0" w:space="0" w:color="auto"/>
            <w:bottom w:val="none" w:sz="0" w:space="0" w:color="auto"/>
            <w:right w:val="none" w:sz="0" w:space="0" w:color="auto"/>
          </w:divBdr>
        </w:div>
      </w:divsChild>
    </w:div>
    <w:div w:id="1393188285">
      <w:bodyDiv w:val="1"/>
      <w:marLeft w:val="0"/>
      <w:marRight w:val="0"/>
      <w:marTop w:val="0"/>
      <w:marBottom w:val="0"/>
      <w:divBdr>
        <w:top w:val="none" w:sz="0" w:space="0" w:color="auto"/>
        <w:left w:val="none" w:sz="0" w:space="0" w:color="auto"/>
        <w:bottom w:val="none" w:sz="0" w:space="0" w:color="auto"/>
        <w:right w:val="none" w:sz="0" w:space="0" w:color="auto"/>
      </w:divBdr>
    </w:div>
    <w:div w:id="1399355176">
      <w:bodyDiv w:val="1"/>
      <w:marLeft w:val="0"/>
      <w:marRight w:val="0"/>
      <w:marTop w:val="0"/>
      <w:marBottom w:val="0"/>
      <w:divBdr>
        <w:top w:val="none" w:sz="0" w:space="0" w:color="auto"/>
        <w:left w:val="none" w:sz="0" w:space="0" w:color="auto"/>
        <w:bottom w:val="none" w:sz="0" w:space="0" w:color="auto"/>
        <w:right w:val="none" w:sz="0" w:space="0" w:color="auto"/>
      </w:divBdr>
    </w:div>
    <w:div w:id="1419447054">
      <w:bodyDiv w:val="1"/>
      <w:marLeft w:val="0"/>
      <w:marRight w:val="0"/>
      <w:marTop w:val="0"/>
      <w:marBottom w:val="0"/>
      <w:divBdr>
        <w:top w:val="none" w:sz="0" w:space="0" w:color="auto"/>
        <w:left w:val="none" w:sz="0" w:space="0" w:color="auto"/>
        <w:bottom w:val="none" w:sz="0" w:space="0" w:color="auto"/>
        <w:right w:val="none" w:sz="0" w:space="0" w:color="auto"/>
      </w:divBdr>
      <w:divsChild>
        <w:div w:id="1932618398">
          <w:marLeft w:val="547"/>
          <w:marRight w:val="0"/>
          <w:marTop w:val="0"/>
          <w:marBottom w:val="0"/>
          <w:divBdr>
            <w:top w:val="none" w:sz="0" w:space="0" w:color="auto"/>
            <w:left w:val="none" w:sz="0" w:space="0" w:color="auto"/>
            <w:bottom w:val="none" w:sz="0" w:space="0" w:color="auto"/>
            <w:right w:val="none" w:sz="0" w:space="0" w:color="auto"/>
          </w:divBdr>
        </w:div>
      </w:divsChild>
    </w:div>
    <w:div w:id="1421878380">
      <w:bodyDiv w:val="1"/>
      <w:marLeft w:val="0"/>
      <w:marRight w:val="0"/>
      <w:marTop w:val="0"/>
      <w:marBottom w:val="0"/>
      <w:divBdr>
        <w:top w:val="none" w:sz="0" w:space="0" w:color="auto"/>
        <w:left w:val="none" w:sz="0" w:space="0" w:color="auto"/>
        <w:bottom w:val="none" w:sz="0" w:space="0" w:color="auto"/>
        <w:right w:val="none" w:sz="0" w:space="0" w:color="auto"/>
      </w:divBdr>
    </w:div>
    <w:div w:id="1428039931">
      <w:bodyDiv w:val="1"/>
      <w:marLeft w:val="0"/>
      <w:marRight w:val="0"/>
      <w:marTop w:val="0"/>
      <w:marBottom w:val="0"/>
      <w:divBdr>
        <w:top w:val="none" w:sz="0" w:space="0" w:color="auto"/>
        <w:left w:val="none" w:sz="0" w:space="0" w:color="auto"/>
        <w:bottom w:val="none" w:sz="0" w:space="0" w:color="auto"/>
        <w:right w:val="none" w:sz="0" w:space="0" w:color="auto"/>
      </w:divBdr>
      <w:divsChild>
        <w:div w:id="1442065813">
          <w:marLeft w:val="0"/>
          <w:marRight w:val="0"/>
          <w:marTop w:val="0"/>
          <w:marBottom w:val="0"/>
          <w:divBdr>
            <w:top w:val="none" w:sz="0" w:space="0" w:color="auto"/>
            <w:left w:val="none" w:sz="0" w:space="0" w:color="auto"/>
            <w:bottom w:val="none" w:sz="0" w:space="0" w:color="auto"/>
            <w:right w:val="none" w:sz="0" w:space="0" w:color="auto"/>
          </w:divBdr>
        </w:div>
        <w:div w:id="940181777">
          <w:marLeft w:val="0"/>
          <w:marRight w:val="0"/>
          <w:marTop w:val="0"/>
          <w:marBottom w:val="0"/>
          <w:divBdr>
            <w:top w:val="none" w:sz="0" w:space="0" w:color="auto"/>
            <w:left w:val="none" w:sz="0" w:space="0" w:color="auto"/>
            <w:bottom w:val="none" w:sz="0" w:space="0" w:color="auto"/>
            <w:right w:val="none" w:sz="0" w:space="0" w:color="auto"/>
          </w:divBdr>
        </w:div>
        <w:div w:id="1602372541">
          <w:marLeft w:val="0"/>
          <w:marRight w:val="0"/>
          <w:marTop w:val="0"/>
          <w:marBottom w:val="0"/>
          <w:divBdr>
            <w:top w:val="none" w:sz="0" w:space="0" w:color="auto"/>
            <w:left w:val="none" w:sz="0" w:space="0" w:color="auto"/>
            <w:bottom w:val="none" w:sz="0" w:space="0" w:color="auto"/>
            <w:right w:val="none" w:sz="0" w:space="0" w:color="auto"/>
          </w:divBdr>
        </w:div>
        <w:div w:id="858852194">
          <w:marLeft w:val="0"/>
          <w:marRight w:val="0"/>
          <w:marTop w:val="0"/>
          <w:marBottom w:val="0"/>
          <w:divBdr>
            <w:top w:val="none" w:sz="0" w:space="0" w:color="auto"/>
            <w:left w:val="none" w:sz="0" w:space="0" w:color="auto"/>
            <w:bottom w:val="none" w:sz="0" w:space="0" w:color="auto"/>
            <w:right w:val="none" w:sz="0" w:space="0" w:color="auto"/>
          </w:divBdr>
        </w:div>
        <w:div w:id="1018853524">
          <w:marLeft w:val="0"/>
          <w:marRight w:val="0"/>
          <w:marTop w:val="0"/>
          <w:marBottom w:val="0"/>
          <w:divBdr>
            <w:top w:val="none" w:sz="0" w:space="0" w:color="auto"/>
            <w:left w:val="none" w:sz="0" w:space="0" w:color="auto"/>
            <w:bottom w:val="none" w:sz="0" w:space="0" w:color="auto"/>
            <w:right w:val="none" w:sz="0" w:space="0" w:color="auto"/>
          </w:divBdr>
        </w:div>
        <w:div w:id="1742487017">
          <w:marLeft w:val="0"/>
          <w:marRight w:val="0"/>
          <w:marTop w:val="0"/>
          <w:marBottom w:val="0"/>
          <w:divBdr>
            <w:top w:val="none" w:sz="0" w:space="0" w:color="auto"/>
            <w:left w:val="none" w:sz="0" w:space="0" w:color="auto"/>
            <w:bottom w:val="none" w:sz="0" w:space="0" w:color="auto"/>
            <w:right w:val="none" w:sz="0" w:space="0" w:color="auto"/>
          </w:divBdr>
        </w:div>
        <w:div w:id="794299821">
          <w:marLeft w:val="0"/>
          <w:marRight w:val="0"/>
          <w:marTop w:val="0"/>
          <w:marBottom w:val="0"/>
          <w:divBdr>
            <w:top w:val="none" w:sz="0" w:space="0" w:color="auto"/>
            <w:left w:val="none" w:sz="0" w:space="0" w:color="auto"/>
            <w:bottom w:val="none" w:sz="0" w:space="0" w:color="auto"/>
            <w:right w:val="none" w:sz="0" w:space="0" w:color="auto"/>
          </w:divBdr>
        </w:div>
        <w:div w:id="656692846">
          <w:marLeft w:val="0"/>
          <w:marRight w:val="0"/>
          <w:marTop w:val="0"/>
          <w:marBottom w:val="0"/>
          <w:divBdr>
            <w:top w:val="none" w:sz="0" w:space="0" w:color="auto"/>
            <w:left w:val="none" w:sz="0" w:space="0" w:color="auto"/>
            <w:bottom w:val="none" w:sz="0" w:space="0" w:color="auto"/>
            <w:right w:val="none" w:sz="0" w:space="0" w:color="auto"/>
          </w:divBdr>
        </w:div>
      </w:divsChild>
    </w:div>
    <w:div w:id="1470170308">
      <w:bodyDiv w:val="1"/>
      <w:marLeft w:val="0"/>
      <w:marRight w:val="0"/>
      <w:marTop w:val="0"/>
      <w:marBottom w:val="0"/>
      <w:divBdr>
        <w:top w:val="none" w:sz="0" w:space="0" w:color="auto"/>
        <w:left w:val="none" w:sz="0" w:space="0" w:color="auto"/>
        <w:bottom w:val="none" w:sz="0" w:space="0" w:color="auto"/>
        <w:right w:val="none" w:sz="0" w:space="0" w:color="auto"/>
      </w:divBdr>
      <w:divsChild>
        <w:div w:id="161359146">
          <w:marLeft w:val="547"/>
          <w:marRight w:val="0"/>
          <w:marTop w:val="0"/>
          <w:marBottom w:val="0"/>
          <w:divBdr>
            <w:top w:val="none" w:sz="0" w:space="0" w:color="auto"/>
            <w:left w:val="none" w:sz="0" w:space="0" w:color="auto"/>
            <w:bottom w:val="none" w:sz="0" w:space="0" w:color="auto"/>
            <w:right w:val="none" w:sz="0" w:space="0" w:color="auto"/>
          </w:divBdr>
        </w:div>
        <w:div w:id="563680410">
          <w:marLeft w:val="547"/>
          <w:marRight w:val="0"/>
          <w:marTop w:val="0"/>
          <w:marBottom w:val="0"/>
          <w:divBdr>
            <w:top w:val="none" w:sz="0" w:space="0" w:color="auto"/>
            <w:left w:val="none" w:sz="0" w:space="0" w:color="auto"/>
            <w:bottom w:val="none" w:sz="0" w:space="0" w:color="auto"/>
            <w:right w:val="none" w:sz="0" w:space="0" w:color="auto"/>
          </w:divBdr>
        </w:div>
      </w:divsChild>
    </w:div>
    <w:div w:id="1487624041">
      <w:bodyDiv w:val="1"/>
      <w:marLeft w:val="0"/>
      <w:marRight w:val="0"/>
      <w:marTop w:val="0"/>
      <w:marBottom w:val="0"/>
      <w:divBdr>
        <w:top w:val="none" w:sz="0" w:space="0" w:color="auto"/>
        <w:left w:val="none" w:sz="0" w:space="0" w:color="auto"/>
        <w:bottom w:val="none" w:sz="0" w:space="0" w:color="auto"/>
        <w:right w:val="none" w:sz="0" w:space="0" w:color="auto"/>
      </w:divBdr>
      <w:divsChild>
        <w:div w:id="1875120048">
          <w:marLeft w:val="0"/>
          <w:marRight w:val="0"/>
          <w:marTop w:val="0"/>
          <w:marBottom w:val="0"/>
          <w:divBdr>
            <w:top w:val="none" w:sz="0" w:space="0" w:color="auto"/>
            <w:left w:val="none" w:sz="0" w:space="0" w:color="auto"/>
            <w:bottom w:val="none" w:sz="0" w:space="0" w:color="auto"/>
            <w:right w:val="none" w:sz="0" w:space="0" w:color="auto"/>
          </w:divBdr>
          <w:divsChild>
            <w:div w:id="683560398">
              <w:marLeft w:val="0"/>
              <w:marRight w:val="0"/>
              <w:marTop w:val="0"/>
              <w:marBottom w:val="0"/>
              <w:divBdr>
                <w:top w:val="none" w:sz="0" w:space="0" w:color="auto"/>
                <w:left w:val="none" w:sz="0" w:space="0" w:color="auto"/>
                <w:bottom w:val="none" w:sz="0" w:space="0" w:color="auto"/>
                <w:right w:val="none" w:sz="0" w:space="0" w:color="auto"/>
              </w:divBdr>
              <w:divsChild>
                <w:div w:id="1812866402">
                  <w:marLeft w:val="0"/>
                  <w:marRight w:val="0"/>
                  <w:marTop w:val="0"/>
                  <w:marBottom w:val="0"/>
                  <w:divBdr>
                    <w:top w:val="none" w:sz="0" w:space="0" w:color="auto"/>
                    <w:left w:val="none" w:sz="0" w:space="0" w:color="auto"/>
                    <w:bottom w:val="none" w:sz="0" w:space="0" w:color="auto"/>
                    <w:right w:val="none" w:sz="0" w:space="0" w:color="auto"/>
                  </w:divBdr>
                  <w:divsChild>
                    <w:div w:id="678384645">
                      <w:marLeft w:val="0"/>
                      <w:marRight w:val="0"/>
                      <w:marTop w:val="0"/>
                      <w:marBottom w:val="240"/>
                      <w:divBdr>
                        <w:top w:val="none" w:sz="0" w:space="0" w:color="auto"/>
                        <w:left w:val="none" w:sz="0" w:space="0" w:color="auto"/>
                        <w:bottom w:val="none" w:sz="0" w:space="0" w:color="auto"/>
                        <w:right w:val="none" w:sz="0" w:space="0" w:color="auto"/>
                      </w:divBdr>
                      <w:divsChild>
                        <w:div w:id="1116100979">
                          <w:marLeft w:val="0"/>
                          <w:marRight w:val="0"/>
                          <w:marTop w:val="0"/>
                          <w:marBottom w:val="0"/>
                          <w:divBdr>
                            <w:top w:val="none" w:sz="0" w:space="0" w:color="auto"/>
                            <w:left w:val="none" w:sz="0" w:space="0" w:color="auto"/>
                            <w:bottom w:val="none" w:sz="0" w:space="0" w:color="auto"/>
                            <w:right w:val="none" w:sz="0" w:space="0" w:color="auto"/>
                          </w:divBdr>
                          <w:divsChild>
                            <w:div w:id="154805299">
                              <w:marLeft w:val="-225"/>
                              <w:marRight w:val="-225"/>
                              <w:marTop w:val="0"/>
                              <w:marBottom w:val="0"/>
                              <w:divBdr>
                                <w:top w:val="none" w:sz="0" w:space="0" w:color="auto"/>
                                <w:left w:val="none" w:sz="0" w:space="0" w:color="auto"/>
                                <w:bottom w:val="none" w:sz="0" w:space="0" w:color="auto"/>
                                <w:right w:val="none" w:sz="0" w:space="0" w:color="auto"/>
                              </w:divBdr>
                              <w:divsChild>
                                <w:div w:id="1401100880">
                                  <w:marLeft w:val="0"/>
                                  <w:marRight w:val="0"/>
                                  <w:marTop w:val="0"/>
                                  <w:marBottom w:val="0"/>
                                  <w:divBdr>
                                    <w:top w:val="none" w:sz="0" w:space="0" w:color="auto"/>
                                    <w:left w:val="none" w:sz="0" w:space="0" w:color="auto"/>
                                    <w:bottom w:val="none" w:sz="0" w:space="0" w:color="auto"/>
                                    <w:right w:val="none" w:sz="0" w:space="0" w:color="auto"/>
                                  </w:divBdr>
                                  <w:divsChild>
                                    <w:div w:id="1874607070">
                                      <w:marLeft w:val="0"/>
                                      <w:marRight w:val="0"/>
                                      <w:marTop w:val="0"/>
                                      <w:marBottom w:val="0"/>
                                      <w:divBdr>
                                        <w:top w:val="none" w:sz="0" w:space="0" w:color="auto"/>
                                        <w:left w:val="none" w:sz="0" w:space="0" w:color="auto"/>
                                        <w:bottom w:val="none" w:sz="0" w:space="0" w:color="auto"/>
                                        <w:right w:val="none" w:sz="0" w:space="0" w:color="auto"/>
                                      </w:divBdr>
                                      <w:divsChild>
                                        <w:div w:id="1677656193">
                                          <w:marLeft w:val="0"/>
                                          <w:marRight w:val="0"/>
                                          <w:marTop w:val="0"/>
                                          <w:marBottom w:val="0"/>
                                          <w:divBdr>
                                            <w:top w:val="none" w:sz="0" w:space="0" w:color="auto"/>
                                            <w:left w:val="none" w:sz="0" w:space="0" w:color="auto"/>
                                            <w:bottom w:val="none" w:sz="0" w:space="0" w:color="auto"/>
                                            <w:right w:val="none" w:sz="0" w:space="0" w:color="auto"/>
                                          </w:divBdr>
                                          <w:divsChild>
                                            <w:div w:id="582380023">
                                              <w:marLeft w:val="0"/>
                                              <w:marRight w:val="0"/>
                                              <w:marTop w:val="0"/>
                                              <w:marBottom w:val="150"/>
                                              <w:divBdr>
                                                <w:top w:val="none" w:sz="0" w:space="0" w:color="auto"/>
                                                <w:left w:val="none" w:sz="0" w:space="0" w:color="auto"/>
                                                <w:bottom w:val="none" w:sz="0" w:space="0" w:color="auto"/>
                                                <w:right w:val="none" w:sz="0" w:space="0" w:color="auto"/>
                                              </w:divBdr>
                                            </w:div>
                                            <w:div w:id="1636987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0368010">
      <w:bodyDiv w:val="1"/>
      <w:marLeft w:val="0"/>
      <w:marRight w:val="0"/>
      <w:marTop w:val="0"/>
      <w:marBottom w:val="0"/>
      <w:divBdr>
        <w:top w:val="none" w:sz="0" w:space="0" w:color="auto"/>
        <w:left w:val="none" w:sz="0" w:space="0" w:color="auto"/>
        <w:bottom w:val="none" w:sz="0" w:space="0" w:color="auto"/>
        <w:right w:val="none" w:sz="0" w:space="0" w:color="auto"/>
      </w:divBdr>
      <w:divsChild>
        <w:div w:id="1792047591">
          <w:marLeft w:val="547"/>
          <w:marRight w:val="0"/>
          <w:marTop w:val="0"/>
          <w:marBottom w:val="0"/>
          <w:divBdr>
            <w:top w:val="none" w:sz="0" w:space="0" w:color="auto"/>
            <w:left w:val="none" w:sz="0" w:space="0" w:color="auto"/>
            <w:bottom w:val="none" w:sz="0" w:space="0" w:color="auto"/>
            <w:right w:val="none" w:sz="0" w:space="0" w:color="auto"/>
          </w:divBdr>
        </w:div>
        <w:div w:id="833493381">
          <w:marLeft w:val="547"/>
          <w:marRight w:val="0"/>
          <w:marTop w:val="0"/>
          <w:marBottom w:val="0"/>
          <w:divBdr>
            <w:top w:val="none" w:sz="0" w:space="0" w:color="auto"/>
            <w:left w:val="none" w:sz="0" w:space="0" w:color="auto"/>
            <w:bottom w:val="none" w:sz="0" w:space="0" w:color="auto"/>
            <w:right w:val="none" w:sz="0" w:space="0" w:color="auto"/>
          </w:divBdr>
        </w:div>
        <w:div w:id="470025624">
          <w:marLeft w:val="547"/>
          <w:marRight w:val="0"/>
          <w:marTop w:val="0"/>
          <w:marBottom w:val="0"/>
          <w:divBdr>
            <w:top w:val="none" w:sz="0" w:space="0" w:color="auto"/>
            <w:left w:val="none" w:sz="0" w:space="0" w:color="auto"/>
            <w:bottom w:val="none" w:sz="0" w:space="0" w:color="auto"/>
            <w:right w:val="none" w:sz="0" w:space="0" w:color="auto"/>
          </w:divBdr>
        </w:div>
        <w:div w:id="1516458922">
          <w:marLeft w:val="547"/>
          <w:marRight w:val="0"/>
          <w:marTop w:val="0"/>
          <w:marBottom w:val="0"/>
          <w:divBdr>
            <w:top w:val="none" w:sz="0" w:space="0" w:color="auto"/>
            <w:left w:val="none" w:sz="0" w:space="0" w:color="auto"/>
            <w:bottom w:val="none" w:sz="0" w:space="0" w:color="auto"/>
            <w:right w:val="none" w:sz="0" w:space="0" w:color="auto"/>
          </w:divBdr>
        </w:div>
        <w:div w:id="1345667305">
          <w:marLeft w:val="547"/>
          <w:marRight w:val="0"/>
          <w:marTop w:val="0"/>
          <w:marBottom w:val="0"/>
          <w:divBdr>
            <w:top w:val="none" w:sz="0" w:space="0" w:color="auto"/>
            <w:left w:val="none" w:sz="0" w:space="0" w:color="auto"/>
            <w:bottom w:val="none" w:sz="0" w:space="0" w:color="auto"/>
            <w:right w:val="none" w:sz="0" w:space="0" w:color="auto"/>
          </w:divBdr>
        </w:div>
      </w:divsChild>
    </w:div>
    <w:div w:id="1490443130">
      <w:bodyDiv w:val="1"/>
      <w:marLeft w:val="0"/>
      <w:marRight w:val="0"/>
      <w:marTop w:val="0"/>
      <w:marBottom w:val="0"/>
      <w:divBdr>
        <w:top w:val="none" w:sz="0" w:space="0" w:color="auto"/>
        <w:left w:val="none" w:sz="0" w:space="0" w:color="auto"/>
        <w:bottom w:val="none" w:sz="0" w:space="0" w:color="auto"/>
        <w:right w:val="none" w:sz="0" w:space="0" w:color="auto"/>
      </w:divBdr>
      <w:divsChild>
        <w:div w:id="2055736107">
          <w:marLeft w:val="446"/>
          <w:marRight w:val="0"/>
          <w:marTop w:val="0"/>
          <w:marBottom w:val="0"/>
          <w:divBdr>
            <w:top w:val="none" w:sz="0" w:space="0" w:color="auto"/>
            <w:left w:val="none" w:sz="0" w:space="0" w:color="auto"/>
            <w:bottom w:val="none" w:sz="0" w:space="0" w:color="auto"/>
            <w:right w:val="none" w:sz="0" w:space="0" w:color="auto"/>
          </w:divBdr>
        </w:div>
        <w:div w:id="1629041878">
          <w:marLeft w:val="446"/>
          <w:marRight w:val="0"/>
          <w:marTop w:val="0"/>
          <w:marBottom w:val="0"/>
          <w:divBdr>
            <w:top w:val="none" w:sz="0" w:space="0" w:color="auto"/>
            <w:left w:val="none" w:sz="0" w:space="0" w:color="auto"/>
            <w:bottom w:val="none" w:sz="0" w:space="0" w:color="auto"/>
            <w:right w:val="none" w:sz="0" w:space="0" w:color="auto"/>
          </w:divBdr>
        </w:div>
        <w:div w:id="1836413313">
          <w:marLeft w:val="446"/>
          <w:marRight w:val="0"/>
          <w:marTop w:val="0"/>
          <w:marBottom w:val="0"/>
          <w:divBdr>
            <w:top w:val="none" w:sz="0" w:space="0" w:color="auto"/>
            <w:left w:val="none" w:sz="0" w:space="0" w:color="auto"/>
            <w:bottom w:val="none" w:sz="0" w:space="0" w:color="auto"/>
            <w:right w:val="none" w:sz="0" w:space="0" w:color="auto"/>
          </w:divBdr>
        </w:div>
        <w:div w:id="2102679627">
          <w:marLeft w:val="446"/>
          <w:marRight w:val="0"/>
          <w:marTop w:val="0"/>
          <w:marBottom w:val="0"/>
          <w:divBdr>
            <w:top w:val="none" w:sz="0" w:space="0" w:color="auto"/>
            <w:left w:val="none" w:sz="0" w:space="0" w:color="auto"/>
            <w:bottom w:val="none" w:sz="0" w:space="0" w:color="auto"/>
            <w:right w:val="none" w:sz="0" w:space="0" w:color="auto"/>
          </w:divBdr>
        </w:div>
      </w:divsChild>
    </w:div>
    <w:div w:id="1527644800">
      <w:bodyDiv w:val="1"/>
      <w:marLeft w:val="0"/>
      <w:marRight w:val="0"/>
      <w:marTop w:val="0"/>
      <w:marBottom w:val="0"/>
      <w:divBdr>
        <w:top w:val="none" w:sz="0" w:space="0" w:color="auto"/>
        <w:left w:val="none" w:sz="0" w:space="0" w:color="auto"/>
        <w:bottom w:val="none" w:sz="0" w:space="0" w:color="auto"/>
        <w:right w:val="none" w:sz="0" w:space="0" w:color="auto"/>
      </w:divBdr>
      <w:divsChild>
        <w:div w:id="1146781077">
          <w:marLeft w:val="547"/>
          <w:marRight w:val="0"/>
          <w:marTop w:val="0"/>
          <w:marBottom w:val="0"/>
          <w:divBdr>
            <w:top w:val="none" w:sz="0" w:space="0" w:color="auto"/>
            <w:left w:val="none" w:sz="0" w:space="0" w:color="auto"/>
            <w:bottom w:val="none" w:sz="0" w:space="0" w:color="auto"/>
            <w:right w:val="none" w:sz="0" w:space="0" w:color="auto"/>
          </w:divBdr>
        </w:div>
        <w:div w:id="85808360">
          <w:marLeft w:val="547"/>
          <w:marRight w:val="0"/>
          <w:marTop w:val="0"/>
          <w:marBottom w:val="0"/>
          <w:divBdr>
            <w:top w:val="none" w:sz="0" w:space="0" w:color="auto"/>
            <w:left w:val="none" w:sz="0" w:space="0" w:color="auto"/>
            <w:bottom w:val="none" w:sz="0" w:space="0" w:color="auto"/>
            <w:right w:val="none" w:sz="0" w:space="0" w:color="auto"/>
          </w:divBdr>
        </w:div>
      </w:divsChild>
    </w:div>
    <w:div w:id="1533804771">
      <w:bodyDiv w:val="1"/>
      <w:marLeft w:val="0"/>
      <w:marRight w:val="0"/>
      <w:marTop w:val="0"/>
      <w:marBottom w:val="0"/>
      <w:divBdr>
        <w:top w:val="none" w:sz="0" w:space="0" w:color="auto"/>
        <w:left w:val="none" w:sz="0" w:space="0" w:color="auto"/>
        <w:bottom w:val="none" w:sz="0" w:space="0" w:color="auto"/>
        <w:right w:val="none" w:sz="0" w:space="0" w:color="auto"/>
      </w:divBdr>
      <w:divsChild>
        <w:div w:id="1403136918">
          <w:marLeft w:val="547"/>
          <w:marRight w:val="0"/>
          <w:marTop w:val="0"/>
          <w:marBottom w:val="0"/>
          <w:divBdr>
            <w:top w:val="none" w:sz="0" w:space="0" w:color="auto"/>
            <w:left w:val="none" w:sz="0" w:space="0" w:color="auto"/>
            <w:bottom w:val="none" w:sz="0" w:space="0" w:color="auto"/>
            <w:right w:val="none" w:sz="0" w:space="0" w:color="auto"/>
          </w:divBdr>
        </w:div>
        <w:div w:id="675351198">
          <w:marLeft w:val="547"/>
          <w:marRight w:val="0"/>
          <w:marTop w:val="0"/>
          <w:marBottom w:val="0"/>
          <w:divBdr>
            <w:top w:val="none" w:sz="0" w:space="0" w:color="auto"/>
            <w:left w:val="none" w:sz="0" w:space="0" w:color="auto"/>
            <w:bottom w:val="none" w:sz="0" w:space="0" w:color="auto"/>
            <w:right w:val="none" w:sz="0" w:space="0" w:color="auto"/>
          </w:divBdr>
        </w:div>
        <w:div w:id="716777354">
          <w:marLeft w:val="547"/>
          <w:marRight w:val="0"/>
          <w:marTop w:val="0"/>
          <w:marBottom w:val="0"/>
          <w:divBdr>
            <w:top w:val="none" w:sz="0" w:space="0" w:color="auto"/>
            <w:left w:val="none" w:sz="0" w:space="0" w:color="auto"/>
            <w:bottom w:val="none" w:sz="0" w:space="0" w:color="auto"/>
            <w:right w:val="none" w:sz="0" w:space="0" w:color="auto"/>
          </w:divBdr>
        </w:div>
        <w:div w:id="245771228">
          <w:marLeft w:val="547"/>
          <w:marRight w:val="0"/>
          <w:marTop w:val="0"/>
          <w:marBottom w:val="0"/>
          <w:divBdr>
            <w:top w:val="none" w:sz="0" w:space="0" w:color="auto"/>
            <w:left w:val="none" w:sz="0" w:space="0" w:color="auto"/>
            <w:bottom w:val="none" w:sz="0" w:space="0" w:color="auto"/>
            <w:right w:val="none" w:sz="0" w:space="0" w:color="auto"/>
          </w:divBdr>
        </w:div>
        <w:div w:id="1916553458">
          <w:marLeft w:val="547"/>
          <w:marRight w:val="0"/>
          <w:marTop w:val="0"/>
          <w:marBottom w:val="0"/>
          <w:divBdr>
            <w:top w:val="none" w:sz="0" w:space="0" w:color="auto"/>
            <w:left w:val="none" w:sz="0" w:space="0" w:color="auto"/>
            <w:bottom w:val="none" w:sz="0" w:space="0" w:color="auto"/>
            <w:right w:val="none" w:sz="0" w:space="0" w:color="auto"/>
          </w:divBdr>
        </w:div>
        <w:div w:id="1086144854">
          <w:marLeft w:val="547"/>
          <w:marRight w:val="0"/>
          <w:marTop w:val="0"/>
          <w:marBottom w:val="0"/>
          <w:divBdr>
            <w:top w:val="none" w:sz="0" w:space="0" w:color="auto"/>
            <w:left w:val="none" w:sz="0" w:space="0" w:color="auto"/>
            <w:bottom w:val="none" w:sz="0" w:space="0" w:color="auto"/>
            <w:right w:val="none" w:sz="0" w:space="0" w:color="auto"/>
          </w:divBdr>
        </w:div>
        <w:div w:id="1063258128">
          <w:marLeft w:val="547"/>
          <w:marRight w:val="0"/>
          <w:marTop w:val="0"/>
          <w:marBottom w:val="0"/>
          <w:divBdr>
            <w:top w:val="none" w:sz="0" w:space="0" w:color="auto"/>
            <w:left w:val="none" w:sz="0" w:space="0" w:color="auto"/>
            <w:bottom w:val="none" w:sz="0" w:space="0" w:color="auto"/>
            <w:right w:val="none" w:sz="0" w:space="0" w:color="auto"/>
          </w:divBdr>
        </w:div>
        <w:div w:id="817841079">
          <w:marLeft w:val="547"/>
          <w:marRight w:val="0"/>
          <w:marTop w:val="0"/>
          <w:marBottom w:val="0"/>
          <w:divBdr>
            <w:top w:val="none" w:sz="0" w:space="0" w:color="auto"/>
            <w:left w:val="none" w:sz="0" w:space="0" w:color="auto"/>
            <w:bottom w:val="none" w:sz="0" w:space="0" w:color="auto"/>
            <w:right w:val="none" w:sz="0" w:space="0" w:color="auto"/>
          </w:divBdr>
        </w:div>
        <w:div w:id="856844060">
          <w:marLeft w:val="547"/>
          <w:marRight w:val="0"/>
          <w:marTop w:val="0"/>
          <w:marBottom w:val="200"/>
          <w:divBdr>
            <w:top w:val="none" w:sz="0" w:space="0" w:color="auto"/>
            <w:left w:val="none" w:sz="0" w:space="0" w:color="auto"/>
            <w:bottom w:val="none" w:sz="0" w:space="0" w:color="auto"/>
            <w:right w:val="none" w:sz="0" w:space="0" w:color="auto"/>
          </w:divBdr>
        </w:div>
        <w:div w:id="258876755">
          <w:marLeft w:val="547"/>
          <w:marRight w:val="0"/>
          <w:marTop w:val="0"/>
          <w:marBottom w:val="0"/>
          <w:divBdr>
            <w:top w:val="none" w:sz="0" w:space="0" w:color="auto"/>
            <w:left w:val="none" w:sz="0" w:space="0" w:color="auto"/>
            <w:bottom w:val="none" w:sz="0" w:space="0" w:color="auto"/>
            <w:right w:val="none" w:sz="0" w:space="0" w:color="auto"/>
          </w:divBdr>
        </w:div>
        <w:div w:id="921990196">
          <w:marLeft w:val="547"/>
          <w:marRight w:val="0"/>
          <w:marTop w:val="0"/>
          <w:marBottom w:val="0"/>
          <w:divBdr>
            <w:top w:val="none" w:sz="0" w:space="0" w:color="auto"/>
            <w:left w:val="none" w:sz="0" w:space="0" w:color="auto"/>
            <w:bottom w:val="none" w:sz="0" w:space="0" w:color="auto"/>
            <w:right w:val="none" w:sz="0" w:space="0" w:color="auto"/>
          </w:divBdr>
        </w:div>
        <w:div w:id="674773165">
          <w:marLeft w:val="547"/>
          <w:marRight w:val="0"/>
          <w:marTop w:val="0"/>
          <w:marBottom w:val="200"/>
          <w:divBdr>
            <w:top w:val="none" w:sz="0" w:space="0" w:color="auto"/>
            <w:left w:val="none" w:sz="0" w:space="0" w:color="auto"/>
            <w:bottom w:val="none" w:sz="0" w:space="0" w:color="auto"/>
            <w:right w:val="none" w:sz="0" w:space="0" w:color="auto"/>
          </w:divBdr>
        </w:div>
      </w:divsChild>
    </w:div>
    <w:div w:id="1547259361">
      <w:bodyDiv w:val="1"/>
      <w:marLeft w:val="0"/>
      <w:marRight w:val="0"/>
      <w:marTop w:val="0"/>
      <w:marBottom w:val="0"/>
      <w:divBdr>
        <w:top w:val="none" w:sz="0" w:space="0" w:color="auto"/>
        <w:left w:val="none" w:sz="0" w:space="0" w:color="auto"/>
        <w:bottom w:val="none" w:sz="0" w:space="0" w:color="auto"/>
        <w:right w:val="none" w:sz="0" w:space="0" w:color="auto"/>
      </w:divBdr>
      <w:divsChild>
        <w:div w:id="2083022774">
          <w:marLeft w:val="547"/>
          <w:marRight w:val="0"/>
          <w:marTop w:val="0"/>
          <w:marBottom w:val="0"/>
          <w:divBdr>
            <w:top w:val="none" w:sz="0" w:space="0" w:color="auto"/>
            <w:left w:val="none" w:sz="0" w:space="0" w:color="auto"/>
            <w:bottom w:val="none" w:sz="0" w:space="0" w:color="auto"/>
            <w:right w:val="none" w:sz="0" w:space="0" w:color="auto"/>
          </w:divBdr>
        </w:div>
        <w:div w:id="1560245353">
          <w:marLeft w:val="547"/>
          <w:marRight w:val="0"/>
          <w:marTop w:val="0"/>
          <w:marBottom w:val="0"/>
          <w:divBdr>
            <w:top w:val="none" w:sz="0" w:space="0" w:color="auto"/>
            <w:left w:val="none" w:sz="0" w:space="0" w:color="auto"/>
            <w:bottom w:val="none" w:sz="0" w:space="0" w:color="auto"/>
            <w:right w:val="none" w:sz="0" w:space="0" w:color="auto"/>
          </w:divBdr>
        </w:div>
        <w:div w:id="1134299618">
          <w:marLeft w:val="547"/>
          <w:marRight w:val="0"/>
          <w:marTop w:val="0"/>
          <w:marBottom w:val="0"/>
          <w:divBdr>
            <w:top w:val="none" w:sz="0" w:space="0" w:color="auto"/>
            <w:left w:val="none" w:sz="0" w:space="0" w:color="auto"/>
            <w:bottom w:val="none" w:sz="0" w:space="0" w:color="auto"/>
            <w:right w:val="none" w:sz="0" w:space="0" w:color="auto"/>
          </w:divBdr>
        </w:div>
        <w:div w:id="1575772113">
          <w:marLeft w:val="547"/>
          <w:marRight w:val="0"/>
          <w:marTop w:val="0"/>
          <w:marBottom w:val="0"/>
          <w:divBdr>
            <w:top w:val="none" w:sz="0" w:space="0" w:color="auto"/>
            <w:left w:val="none" w:sz="0" w:space="0" w:color="auto"/>
            <w:bottom w:val="none" w:sz="0" w:space="0" w:color="auto"/>
            <w:right w:val="none" w:sz="0" w:space="0" w:color="auto"/>
          </w:divBdr>
        </w:div>
        <w:div w:id="1458795048">
          <w:marLeft w:val="547"/>
          <w:marRight w:val="0"/>
          <w:marTop w:val="0"/>
          <w:marBottom w:val="0"/>
          <w:divBdr>
            <w:top w:val="none" w:sz="0" w:space="0" w:color="auto"/>
            <w:left w:val="none" w:sz="0" w:space="0" w:color="auto"/>
            <w:bottom w:val="none" w:sz="0" w:space="0" w:color="auto"/>
            <w:right w:val="none" w:sz="0" w:space="0" w:color="auto"/>
          </w:divBdr>
        </w:div>
        <w:div w:id="2031955566">
          <w:marLeft w:val="547"/>
          <w:marRight w:val="0"/>
          <w:marTop w:val="0"/>
          <w:marBottom w:val="0"/>
          <w:divBdr>
            <w:top w:val="none" w:sz="0" w:space="0" w:color="auto"/>
            <w:left w:val="none" w:sz="0" w:space="0" w:color="auto"/>
            <w:bottom w:val="none" w:sz="0" w:space="0" w:color="auto"/>
            <w:right w:val="none" w:sz="0" w:space="0" w:color="auto"/>
          </w:divBdr>
        </w:div>
        <w:div w:id="596714929">
          <w:marLeft w:val="547"/>
          <w:marRight w:val="0"/>
          <w:marTop w:val="0"/>
          <w:marBottom w:val="0"/>
          <w:divBdr>
            <w:top w:val="none" w:sz="0" w:space="0" w:color="auto"/>
            <w:left w:val="none" w:sz="0" w:space="0" w:color="auto"/>
            <w:bottom w:val="none" w:sz="0" w:space="0" w:color="auto"/>
            <w:right w:val="none" w:sz="0" w:space="0" w:color="auto"/>
          </w:divBdr>
        </w:div>
        <w:div w:id="1177310732">
          <w:marLeft w:val="547"/>
          <w:marRight w:val="0"/>
          <w:marTop w:val="0"/>
          <w:marBottom w:val="0"/>
          <w:divBdr>
            <w:top w:val="none" w:sz="0" w:space="0" w:color="auto"/>
            <w:left w:val="none" w:sz="0" w:space="0" w:color="auto"/>
            <w:bottom w:val="none" w:sz="0" w:space="0" w:color="auto"/>
            <w:right w:val="none" w:sz="0" w:space="0" w:color="auto"/>
          </w:divBdr>
        </w:div>
        <w:div w:id="287980629">
          <w:marLeft w:val="547"/>
          <w:marRight w:val="0"/>
          <w:marTop w:val="0"/>
          <w:marBottom w:val="0"/>
          <w:divBdr>
            <w:top w:val="none" w:sz="0" w:space="0" w:color="auto"/>
            <w:left w:val="none" w:sz="0" w:space="0" w:color="auto"/>
            <w:bottom w:val="none" w:sz="0" w:space="0" w:color="auto"/>
            <w:right w:val="none" w:sz="0" w:space="0" w:color="auto"/>
          </w:divBdr>
        </w:div>
        <w:div w:id="1367369577">
          <w:marLeft w:val="547"/>
          <w:marRight w:val="0"/>
          <w:marTop w:val="0"/>
          <w:marBottom w:val="200"/>
          <w:divBdr>
            <w:top w:val="none" w:sz="0" w:space="0" w:color="auto"/>
            <w:left w:val="none" w:sz="0" w:space="0" w:color="auto"/>
            <w:bottom w:val="none" w:sz="0" w:space="0" w:color="auto"/>
            <w:right w:val="none" w:sz="0" w:space="0" w:color="auto"/>
          </w:divBdr>
        </w:div>
      </w:divsChild>
    </w:div>
    <w:div w:id="1567377844">
      <w:bodyDiv w:val="1"/>
      <w:marLeft w:val="0"/>
      <w:marRight w:val="0"/>
      <w:marTop w:val="0"/>
      <w:marBottom w:val="0"/>
      <w:divBdr>
        <w:top w:val="none" w:sz="0" w:space="0" w:color="auto"/>
        <w:left w:val="none" w:sz="0" w:space="0" w:color="auto"/>
        <w:bottom w:val="none" w:sz="0" w:space="0" w:color="auto"/>
        <w:right w:val="none" w:sz="0" w:space="0" w:color="auto"/>
      </w:divBdr>
      <w:divsChild>
        <w:div w:id="214699754">
          <w:marLeft w:val="360"/>
          <w:marRight w:val="0"/>
          <w:marTop w:val="0"/>
          <w:marBottom w:val="0"/>
          <w:divBdr>
            <w:top w:val="none" w:sz="0" w:space="0" w:color="auto"/>
            <w:left w:val="none" w:sz="0" w:space="0" w:color="auto"/>
            <w:bottom w:val="none" w:sz="0" w:space="0" w:color="auto"/>
            <w:right w:val="none" w:sz="0" w:space="0" w:color="auto"/>
          </w:divBdr>
        </w:div>
        <w:div w:id="1431505324">
          <w:marLeft w:val="360"/>
          <w:marRight w:val="0"/>
          <w:marTop w:val="0"/>
          <w:marBottom w:val="0"/>
          <w:divBdr>
            <w:top w:val="none" w:sz="0" w:space="0" w:color="auto"/>
            <w:left w:val="none" w:sz="0" w:space="0" w:color="auto"/>
            <w:bottom w:val="none" w:sz="0" w:space="0" w:color="auto"/>
            <w:right w:val="none" w:sz="0" w:space="0" w:color="auto"/>
          </w:divBdr>
        </w:div>
        <w:div w:id="680473694">
          <w:marLeft w:val="360"/>
          <w:marRight w:val="0"/>
          <w:marTop w:val="0"/>
          <w:marBottom w:val="0"/>
          <w:divBdr>
            <w:top w:val="none" w:sz="0" w:space="0" w:color="auto"/>
            <w:left w:val="none" w:sz="0" w:space="0" w:color="auto"/>
            <w:bottom w:val="none" w:sz="0" w:space="0" w:color="auto"/>
            <w:right w:val="none" w:sz="0" w:space="0" w:color="auto"/>
          </w:divBdr>
        </w:div>
        <w:div w:id="908223874">
          <w:marLeft w:val="360"/>
          <w:marRight w:val="0"/>
          <w:marTop w:val="0"/>
          <w:marBottom w:val="0"/>
          <w:divBdr>
            <w:top w:val="none" w:sz="0" w:space="0" w:color="auto"/>
            <w:left w:val="none" w:sz="0" w:space="0" w:color="auto"/>
            <w:bottom w:val="none" w:sz="0" w:space="0" w:color="auto"/>
            <w:right w:val="none" w:sz="0" w:space="0" w:color="auto"/>
          </w:divBdr>
        </w:div>
      </w:divsChild>
    </w:div>
    <w:div w:id="1574850613">
      <w:bodyDiv w:val="1"/>
      <w:marLeft w:val="0"/>
      <w:marRight w:val="0"/>
      <w:marTop w:val="0"/>
      <w:marBottom w:val="0"/>
      <w:divBdr>
        <w:top w:val="none" w:sz="0" w:space="0" w:color="auto"/>
        <w:left w:val="none" w:sz="0" w:space="0" w:color="auto"/>
        <w:bottom w:val="none" w:sz="0" w:space="0" w:color="auto"/>
        <w:right w:val="none" w:sz="0" w:space="0" w:color="auto"/>
      </w:divBdr>
    </w:div>
    <w:div w:id="1576546792">
      <w:bodyDiv w:val="1"/>
      <w:marLeft w:val="0"/>
      <w:marRight w:val="0"/>
      <w:marTop w:val="0"/>
      <w:marBottom w:val="0"/>
      <w:divBdr>
        <w:top w:val="none" w:sz="0" w:space="0" w:color="auto"/>
        <w:left w:val="none" w:sz="0" w:space="0" w:color="auto"/>
        <w:bottom w:val="none" w:sz="0" w:space="0" w:color="auto"/>
        <w:right w:val="none" w:sz="0" w:space="0" w:color="auto"/>
      </w:divBdr>
    </w:div>
    <w:div w:id="1586763384">
      <w:bodyDiv w:val="1"/>
      <w:marLeft w:val="0"/>
      <w:marRight w:val="0"/>
      <w:marTop w:val="0"/>
      <w:marBottom w:val="0"/>
      <w:divBdr>
        <w:top w:val="none" w:sz="0" w:space="0" w:color="auto"/>
        <w:left w:val="none" w:sz="0" w:space="0" w:color="auto"/>
        <w:bottom w:val="none" w:sz="0" w:space="0" w:color="auto"/>
        <w:right w:val="none" w:sz="0" w:space="0" w:color="auto"/>
      </w:divBdr>
      <w:divsChild>
        <w:div w:id="970402045">
          <w:marLeft w:val="547"/>
          <w:marRight w:val="0"/>
          <w:marTop w:val="0"/>
          <w:marBottom w:val="0"/>
          <w:divBdr>
            <w:top w:val="none" w:sz="0" w:space="0" w:color="auto"/>
            <w:left w:val="none" w:sz="0" w:space="0" w:color="auto"/>
            <w:bottom w:val="none" w:sz="0" w:space="0" w:color="auto"/>
            <w:right w:val="none" w:sz="0" w:space="0" w:color="auto"/>
          </w:divBdr>
        </w:div>
        <w:div w:id="600407954">
          <w:marLeft w:val="547"/>
          <w:marRight w:val="0"/>
          <w:marTop w:val="0"/>
          <w:marBottom w:val="0"/>
          <w:divBdr>
            <w:top w:val="none" w:sz="0" w:space="0" w:color="auto"/>
            <w:left w:val="none" w:sz="0" w:space="0" w:color="auto"/>
            <w:bottom w:val="none" w:sz="0" w:space="0" w:color="auto"/>
            <w:right w:val="none" w:sz="0" w:space="0" w:color="auto"/>
          </w:divBdr>
        </w:div>
        <w:div w:id="313799262">
          <w:marLeft w:val="547"/>
          <w:marRight w:val="0"/>
          <w:marTop w:val="0"/>
          <w:marBottom w:val="200"/>
          <w:divBdr>
            <w:top w:val="none" w:sz="0" w:space="0" w:color="auto"/>
            <w:left w:val="none" w:sz="0" w:space="0" w:color="auto"/>
            <w:bottom w:val="none" w:sz="0" w:space="0" w:color="auto"/>
            <w:right w:val="none" w:sz="0" w:space="0" w:color="auto"/>
          </w:divBdr>
        </w:div>
      </w:divsChild>
    </w:div>
    <w:div w:id="1592812876">
      <w:bodyDiv w:val="1"/>
      <w:marLeft w:val="0"/>
      <w:marRight w:val="0"/>
      <w:marTop w:val="0"/>
      <w:marBottom w:val="0"/>
      <w:divBdr>
        <w:top w:val="none" w:sz="0" w:space="0" w:color="auto"/>
        <w:left w:val="none" w:sz="0" w:space="0" w:color="auto"/>
        <w:bottom w:val="none" w:sz="0" w:space="0" w:color="auto"/>
        <w:right w:val="none" w:sz="0" w:space="0" w:color="auto"/>
      </w:divBdr>
    </w:div>
    <w:div w:id="1601835199">
      <w:bodyDiv w:val="1"/>
      <w:marLeft w:val="0"/>
      <w:marRight w:val="0"/>
      <w:marTop w:val="0"/>
      <w:marBottom w:val="0"/>
      <w:divBdr>
        <w:top w:val="none" w:sz="0" w:space="0" w:color="auto"/>
        <w:left w:val="none" w:sz="0" w:space="0" w:color="auto"/>
        <w:bottom w:val="none" w:sz="0" w:space="0" w:color="auto"/>
        <w:right w:val="none" w:sz="0" w:space="0" w:color="auto"/>
      </w:divBdr>
    </w:div>
    <w:div w:id="1604530105">
      <w:bodyDiv w:val="1"/>
      <w:marLeft w:val="0"/>
      <w:marRight w:val="0"/>
      <w:marTop w:val="0"/>
      <w:marBottom w:val="0"/>
      <w:divBdr>
        <w:top w:val="none" w:sz="0" w:space="0" w:color="auto"/>
        <w:left w:val="none" w:sz="0" w:space="0" w:color="auto"/>
        <w:bottom w:val="none" w:sz="0" w:space="0" w:color="auto"/>
        <w:right w:val="none" w:sz="0" w:space="0" w:color="auto"/>
      </w:divBdr>
      <w:divsChild>
        <w:div w:id="1197738705">
          <w:marLeft w:val="446"/>
          <w:marRight w:val="0"/>
          <w:marTop w:val="0"/>
          <w:marBottom w:val="200"/>
          <w:divBdr>
            <w:top w:val="none" w:sz="0" w:space="0" w:color="auto"/>
            <w:left w:val="none" w:sz="0" w:space="0" w:color="auto"/>
            <w:bottom w:val="none" w:sz="0" w:space="0" w:color="auto"/>
            <w:right w:val="none" w:sz="0" w:space="0" w:color="auto"/>
          </w:divBdr>
        </w:div>
        <w:div w:id="401028621">
          <w:marLeft w:val="446"/>
          <w:marRight w:val="0"/>
          <w:marTop w:val="0"/>
          <w:marBottom w:val="200"/>
          <w:divBdr>
            <w:top w:val="none" w:sz="0" w:space="0" w:color="auto"/>
            <w:left w:val="none" w:sz="0" w:space="0" w:color="auto"/>
            <w:bottom w:val="none" w:sz="0" w:space="0" w:color="auto"/>
            <w:right w:val="none" w:sz="0" w:space="0" w:color="auto"/>
          </w:divBdr>
        </w:div>
        <w:div w:id="1053622741">
          <w:marLeft w:val="446"/>
          <w:marRight w:val="0"/>
          <w:marTop w:val="0"/>
          <w:marBottom w:val="200"/>
          <w:divBdr>
            <w:top w:val="none" w:sz="0" w:space="0" w:color="auto"/>
            <w:left w:val="none" w:sz="0" w:space="0" w:color="auto"/>
            <w:bottom w:val="none" w:sz="0" w:space="0" w:color="auto"/>
            <w:right w:val="none" w:sz="0" w:space="0" w:color="auto"/>
          </w:divBdr>
        </w:div>
        <w:div w:id="1887252787">
          <w:marLeft w:val="446"/>
          <w:marRight w:val="0"/>
          <w:marTop w:val="0"/>
          <w:marBottom w:val="200"/>
          <w:divBdr>
            <w:top w:val="none" w:sz="0" w:space="0" w:color="auto"/>
            <w:left w:val="none" w:sz="0" w:space="0" w:color="auto"/>
            <w:bottom w:val="none" w:sz="0" w:space="0" w:color="auto"/>
            <w:right w:val="none" w:sz="0" w:space="0" w:color="auto"/>
          </w:divBdr>
        </w:div>
        <w:div w:id="347751791">
          <w:marLeft w:val="446"/>
          <w:marRight w:val="0"/>
          <w:marTop w:val="0"/>
          <w:marBottom w:val="200"/>
          <w:divBdr>
            <w:top w:val="none" w:sz="0" w:space="0" w:color="auto"/>
            <w:left w:val="none" w:sz="0" w:space="0" w:color="auto"/>
            <w:bottom w:val="none" w:sz="0" w:space="0" w:color="auto"/>
            <w:right w:val="none" w:sz="0" w:space="0" w:color="auto"/>
          </w:divBdr>
        </w:div>
      </w:divsChild>
    </w:div>
    <w:div w:id="1615165587">
      <w:bodyDiv w:val="1"/>
      <w:marLeft w:val="0"/>
      <w:marRight w:val="0"/>
      <w:marTop w:val="0"/>
      <w:marBottom w:val="0"/>
      <w:divBdr>
        <w:top w:val="none" w:sz="0" w:space="0" w:color="auto"/>
        <w:left w:val="none" w:sz="0" w:space="0" w:color="auto"/>
        <w:bottom w:val="none" w:sz="0" w:space="0" w:color="auto"/>
        <w:right w:val="none" w:sz="0" w:space="0" w:color="auto"/>
      </w:divBdr>
      <w:divsChild>
        <w:div w:id="972753990">
          <w:marLeft w:val="0"/>
          <w:marRight w:val="0"/>
          <w:marTop w:val="0"/>
          <w:marBottom w:val="0"/>
          <w:divBdr>
            <w:top w:val="none" w:sz="0" w:space="0" w:color="auto"/>
            <w:left w:val="none" w:sz="0" w:space="0" w:color="auto"/>
            <w:bottom w:val="none" w:sz="0" w:space="0" w:color="auto"/>
            <w:right w:val="none" w:sz="0" w:space="0" w:color="auto"/>
          </w:divBdr>
        </w:div>
        <w:div w:id="1581789367">
          <w:marLeft w:val="0"/>
          <w:marRight w:val="0"/>
          <w:marTop w:val="0"/>
          <w:marBottom w:val="0"/>
          <w:divBdr>
            <w:top w:val="none" w:sz="0" w:space="0" w:color="auto"/>
            <w:left w:val="none" w:sz="0" w:space="0" w:color="auto"/>
            <w:bottom w:val="none" w:sz="0" w:space="0" w:color="auto"/>
            <w:right w:val="none" w:sz="0" w:space="0" w:color="auto"/>
          </w:divBdr>
        </w:div>
        <w:div w:id="2009673071">
          <w:marLeft w:val="0"/>
          <w:marRight w:val="0"/>
          <w:marTop w:val="0"/>
          <w:marBottom w:val="0"/>
          <w:divBdr>
            <w:top w:val="none" w:sz="0" w:space="0" w:color="auto"/>
            <w:left w:val="none" w:sz="0" w:space="0" w:color="auto"/>
            <w:bottom w:val="none" w:sz="0" w:space="0" w:color="auto"/>
            <w:right w:val="none" w:sz="0" w:space="0" w:color="auto"/>
          </w:divBdr>
        </w:div>
        <w:div w:id="302858219">
          <w:marLeft w:val="0"/>
          <w:marRight w:val="0"/>
          <w:marTop w:val="0"/>
          <w:marBottom w:val="0"/>
          <w:divBdr>
            <w:top w:val="none" w:sz="0" w:space="0" w:color="auto"/>
            <w:left w:val="none" w:sz="0" w:space="0" w:color="auto"/>
            <w:bottom w:val="none" w:sz="0" w:space="0" w:color="auto"/>
            <w:right w:val="none" w:sz="0" w:space="0" w:color="auto"/>
          </w:divBdr>
        </w:div>
        <w:div w:id="885678019">
          <w:marLeft w:val="0"/>
          <w:marRight w:val="0"/>
          <w:marTop w:val="0"/>
          <w:marBottom w:val="0"/>
          <w:divBdr>
            <w:top w:val="none" w:sz="0" w:space="0" w:color="auto"/>
            <w:left w:val="none" w:sz="0" w:space="0" w:color="auto"/>
            <w:bottom w:val="none" w:sz="0" w:space="0" w:color="auto"/>
            <w:right w:val="none" w:sz="0" w:space="0" w:color="auto"/>
          </w:divBdr>
        </w:div>
      </w:divsChild>
    </w:div>
    <w:div w:id="1615166906">
      <w:bodyDiv w:val="1"/>
      <w:marLeft w:val="0"/>
      <w:marRight w:val="0"/>
      <w:marTop w:val="0"/>
      <w:marBottom w:val="0"/>
      <w:divBdr>
        <w:top w:val="none" w:sz="0" w:space="0" w:color="auto"/>
        <w:left w:val="none" w:sz="0" w:space="0" w:color="auto"/>
        <w:bottom w:val="none" w:sz="0" w:space="0" w:color="auto"/>
        <w:right w:val="none" w:sz="0" w:space="0" w:color="auto"/>
      </w:divBdr>
      <w:divsChild>
        <w:div w:id="1750929739">
          <w:marLeft w:val="446"/>
          <w:marRight w:val="0"/>
          <w:marTop w:val="0"/>
          <w:marBottom w:val="0"/>
          <w:divBdr>
            <w:top w:val="none" w:sz="0" w:space="0" w:color="auto"/>
            <w:left w:val="none" w:sz="0" w:space="0" w:color="auto"/>
            <w:bottom w:val="none" w:sz="0" w:space="0" w:color="auto"/>
            <w:right w:val="none" w:sz="0" w:space="0" w:color="auto"/>
          </w:divBdr>
        </w:div>
        <w:div w:id="1817528483">
          <w:marLeft w:val="446"/>
          <w:marRight w:val="0"/>
          <w:marTop w:val="0"/>
          <w:marBottom w:val="0"/>
          <w:divBdr>
            <w:top w:val="none" w:sz="0" w:space="0" w:color="auto"/>
            <w:left w:val="none" w:sz="0" w:space="0" w:color="auto"/>
            <w:bottom w:val="none" w:sz="0" w:space="0" w:color="auto"/>
            <w:right w:val="none" w:sz="0" w:space="0" w:color="auto"/>
          </w:divBdr>
        </w:div>
        <w:div w:id="154994708">
          <w:marLeft w:val="446"/>
          <w:marRight w:val="0"/>
          <w:marTop w:val="0"/>
          <w:marBottom w:val="0"/>
          <w:divBdr>
            <w:top w:val="none" w:sz="0" w:space="0" w:color="auto"/>
            <w:left w:val="none" w:sz="0" w:space="0" w:color="auto"/>
            <w:bottom w:val="none" w:sz="0" w:space="0" w:color="auto"/>
            <w:right w:val="none" w:sz="0" w:space="0" w:color="auto"/>
          </w:divBdr>
        </w:div>
        <w:div w:id="1735657475">
          <w:marLeft w:val="446"/>
          <w:marRight w:val="0"/>
          <w:marTop w:val="0"/>
          <w:marBottom w:val="0"/>
          <w:divBdr>
            <w:top w:val="none" w:sz="0" w:space="0" w:color="auto"/>
            <w:left w:val="none" w:sz="0" w:space="0" w:color="auto"/>
            <w:bottom w:val="none" w:sz="0" w:space="0" w:color="auto"/>
            <w:right w:val="none" w:sz="0" w:space="0" w:color="auto"/>
          </w:divBdr>
        </w:div>
        <w:div w:id="1806504990">
          <w:marLeft w:val="446"/>
          <w:marRight w:val="0"/>
          <w:marTop w:val="0"/>
          <w:marBottom w:val="0"/>
          <w:divBdr>
            <w:top w:val="none" w:sz="0" w:space="0" w:color="auto"/>
            <w:left w:val="none" w:sz="0" w:space="0" w:color="auto"/>
            <w:bottom w:val="none" w:sz="0" w:space="0" w:color="auto"/>
            <w:right w:val="none" w:sz="0" w:space="0" w:color="auto"/>
          </w:divBdr>
        </w:div>
      </w:divsChild>
    </w:div>
    <w:div w:id="1622346986">
      <w:bodyDiv w:val="1"/>
      <w:marLeft w:val="0"/>
      <w:marRight w:val="0"/>
      <w:marTop w:val="0"/>
      <w:marBottom w:val="0"/>
      <w:divBdr>
        <w:top w:val="none" w:sz="0" w:space="0" w:color="auto"/>
        <w:left w:val="none" w:sz="0" w:space="0" w:color="auto"/>
        <w:bottom w:val="none" w:sz="0" w:space="0" w:color="auto"/>
        <w:right w:val="none" w:sz="0" w:space="0" w:color="auto"/>
      </w:divBdr>
    </w:div>
    <w:div w:id="1688946285">
      <w:bodyDiv w:val="1"/>
      <w:marLeft w:val="0"/>
      <w:marRight w:val="0"/>
      <w:marTop w:val="0"/>
      <w:marBottom w:val="0"/>
      <w:divBdr>
        <w:top w:val="none" w:sz="0" w:space="0" w:color="auto"/>
        <w:left w:val="none" w:sz="0" w:space="0" w:color="auto"/>
        <w:bottom w:val="none" w:sz="0" w:space="0" w:color="auto"/>
        <w:right w:val="none" w:sz="0" w:space="0" w:color="auto"/>
      </w:divBdr>
      <w:divsChild>
        <w:div w:id="1435975742">
          <w:marLeft w:val="547"/>
          <w:marRight w:val="0"/>
          <w:marTop w:val="0"/>
          <w:marBottom w:val="0"/>
          <w:divBdr>
            <w:top w:val="none" w:sz="0" w:space="0" w:color="auto"/>
            <w:left w:val="none" w:sz="0" w:space="0" w:color="auto"/>
            <w:bottom w:val="none" w:sz="0" w:space="0" w:color="auto"/>
            <w:right w:val="none" w:sz="0" w:space="0" w:color="auto"/>
          </w:divBdr>
        </w:div>
        <w:div w:id="92014">
          <w:marLeft w:val="547"/>
          <w:marRight w:val="0"/>
          <w:marTop w:val="0"/>
          <w:marBottom w:val="0"/>
          <w:divBdr>
            <w:top w:val="none" w:sz="0" w:space="0" w:color="auto"/>
            <w:left w:val="none" w:sz="0" w:space="0" w:color="auto"/>
            <w:bottom w:val="none" w:sz="0" w:space="0" w:color="auto"/>
            <w:right w:val="none" w:sz="0" w:space="0" w:color="auto"/>
          </w:divBdr>
        </w:div>
        <w:div w:id="534347305">
          <w:marLeft w:val="547"/>
          <w:marRight w:val="0"/>
          <w:marTop w:val="0"/>
          <w:marBottom w:val="0"/>
          <w:divBdr>
            <w:top w:val="none" w:sz="0" w:space="0" w:color="auto"/>
            <w:left w:val="none" w:sz="0" w:space="0" w:color="auto"/>
            <w:bottom w:val="none" w:sz="0" w:space="0" w:color="auto"/>
            <w:right w:val="none" w:sz="0" w:space="0" w:color="auto"/>
          </w:divBdr>
        </w:div>
        <w:div w:id="590814406">
          <w:marLeft w:val="547"/>
          <w:marRight w:val="0"/>
          <w:marTop w:val="0"/>
          <w:marBottom w:val="0"/>
          <w:divBdr>
            <w:top w:val="none" w:sz="0" w:space="0" w:color="auto"/>
            <w:left w:val="none" w:sz="0" w:space="0" w:color="auto"/>
            <w:bottom w:val="none" w:sz="0" w:space="0" w:color="auto"/>
            <w:right w:val="none" w:sz="0" w:space="0" w:color="auto"/>
          </w:divBdr>
        </w:div>
        <w:div w:id="218515704">
          <w:marLeft w:val="547"/>
          <w:marRight w:val="0"/>
          <w:marTop w:val="0"/>
          <w:marBottom w:val="0"/>
          <w:divBdr>
            <w:top w:val="none" w:sz="0" w:space="0" w:color="auto"/>
            <w:left w:val="none" w:sz="0" w:space="0" w:color="auto"/>
            <w:bottom w:val="none" w:sz="0" w:space="0" w:color="auto"/>
            <w:right w:val="none" w:sz="0" w:space="0" w:color="auto"/>
          </w:divBdr>
        </w:div>
        <w:div w:id="318465576">
          <w:marLeft w:val="547"/>
          <w:marRight w:val="0"/>
          <w:marTop w:val="0"/>
          <w:marBottom w:val="0"/>
          <w:divBdr>
            <w:top w:val="none" w:sz="0" w:space="0" w:color="auto"/>
            <w:left w:val="none" w:sz="0" w:space="0" w:color="auto"/>
            <w:bottom w:val="none" w:sz="0" w:space="0" w:color="auto"/>
            <w:right w:val="none" w:sz="0" w:space="0" w:color="auto"/>
          </w:divBdr>
        </w:div>
        <w:div w:id="1755126386">
          <w:marLeft w:val="547"/>
          <w:marRight w:val="0"/>
          <w:marTop w:val="0"/>
          <w:marBottom w:val="0"/>
          <w:divBdr>
            <w:top w:val="none" w:sz="0" w:space="0" w:color="auto"/>
            <w:left w:val="none" w:sz="0" w:space="0" w:color="auto"/>
            <w:bottom w:val="none" w:sz="0" w:space="0" w:color="auto"/>
            <w:right w:val="none" w:sz="0" w:space="0" w:color="auto"/>
          </w:divBdr>
        </w:div>
        <w:div w:id="1579821810">
          <w:marLeft w:val="547"/>
          <w:marRight w:val="0"/>
          <w:marTop w:val="0"/>
          <w:marBottom w:val="0"/>
          <w:divBdr>
            <w:top w:val="none" w:sz="0" w:space="0" w:color="auto"/>
            <w:left w:val="none" w:sz="0" w:space="0" w:color="auto"/>
            <w:bottom w:val="none" w:sz="0" w:space="0" w:color="auto"/>
            <w:right w:val="none" w:sz="0" w:space="0" w:color="auto"/>
          </w:divBdr>
        </w:div>
        <w:div w:id="2028867064">
          <w:marLeft w:val="547"/>
          <w:marRight w:val="0"/>
          <w:marTop w:val="0"/>
          <w:marBottom w:val="0"/>
          <w:divBdr>
            <w:top w:val="none" w:sz="0" w:space="0" w:color="auto"/>
            <w:left w:val="none" w:sz="0" w:space="0" w:color="auto"/>
            <w:bottom w:val="none" w:sz="0" w:space="0" w:color="auto"/>
            <w:right w:val="none" w:sz="0" w:space="0" w:color="auto"/>
          </w:divBdr>
        </w:div>
        <w:div w:id="1004747899">
          <w:marLeft w:val="547"/>
          <w:marRight w:val="0"/>
          <w:marTop w:val="0"/>
          <w:marBottom w:val="0"/>
          <w:divBdr>
            <w:top w:val="none" w:sz="0" w:space="0" w:color="auto"/>
            <w:left w:val="none" w:sz="0" w:space="0" w:color="auto"/>
            <w:bottom w:val="none" w:sz="0" w:space="0" w:color="auto"/>
            <w:right w:val="none" w:sz="0" w:space="0" w:color="auto"/>
          </w:divBdr>
        </w:div>
        <w:div w:id="797915951">
          <w:marLeft w:val="547"/>
          <w:marRight w:val="0"/>
          <w:marTop w:val="0"/>
          <w:marBottom w:val="0"/>
          <w:divBdr>
            <w:top w:val="none" w:sz="0" w:space="0" w:color="auto"/>
            <w:left w:val="none" w:sz="0" w:space="0" w:color="auto"/>
            <w:bottom w:val="none" w:sz="0" w:space="0" w:color="auto"/>
            <w:right w:val="none" w:sz="0" w:space="0" w:color="auto"/>
          </w:divBdr>
        </w:div>
        <w:div w:id="1188904092">
          <w:marLeft w:val="547"/>
          <w:marRight w:val="0"/>
          <w:marTop w:val="0"/>
          <w:marBottom w:val="0"/>
          <w:divBdr>
            <w:top w:val="none" w:sz="0" w:space="0" w:color="auto"/>
            <w:left w:val="none" w:sz="0" w:space="0" w:color="auto"/>
            <w:bottom w:val="none" w:sz="0" w:space="0" w:color="auto"/>
            <w:right w:val="none" w:sz="0" w:space="0" w:color="auto"/>
          </w:divBdr>
        </w:div>
        <w:div w:id="1333490587">
          <w:marLeft w:val="1166"/>
          <w:marRight w:val="0"/>
          <w:marTop w:val="0"/>
          <w:marBottom w:val="0"/>
          <w:divBdr>
            <w:top w:val="none" w:sz="0" w:space="0" w:color="auto"/>
            <w:left w:val="none" w:sz="0" w:space="0" w:color="auto"/>
            <w:bottom w:val="none" w:sz="0" w:space="0" w:color="auto"/>
            <w:right w:val="none" w:sz="0" w:space="0" w:color="auto"/>
          </w:divBdr>
        </w:div>
        <w:div w:id="230118870">
          <w:marLeft w:val="1166"/>
          <w:marRight w:val="0"/>
          <w:marTop w:val="0"/>
          <w:marBottom w:val="0"/>
          <w:divBdr>
            <w:top w:val="none" w:sz="0" w:space="0" w:color="auto"/>
            <w:left w:val="none" w:sz="0" w:space="0" w:color="auto"/>
            <w:bottom w:val="none" w:sz="0" w:space="0" w:color="auto"/>
            <w:right w:val="none" w:sz="0" w:space="0" w:color="auto"/>
          </w:divBdr>
        </w:div>
        <w:div w:id="1048652082">
          <w:marLeft w:val="547"/>
          <w:marRight w:val="0"/>
          <w:marTop w:val="0"/>
          <w:marBottom w:val="200"/>
          <w:divBdr>
            <w:top w:val="none" w:sz="0" w:space="0" w:color="auto"/>
            <w:left w:val="none" w:sz="0" w:space="0" w:color="auto"/>
            <w:bottom w:val="none" w:sz="0" w:space="0" w:color="auto"/>
            <w:right w:val="none" w:sz="0" w:space="0" w:color="auto"/>
          </w:divBdr>
        </w:div>
      </w:divsChild>
    </w:div>
    <w:div w:id="1703357697">
      <w:bodyDiv w:val="1"/>
      <w:marLeft w:val="0"/>
      <w:marRight w:val="0"/>
      <w:marTop w:val="0"/>
      <w:marBottom w:val="0"/>
      <w:divBdr>
        <w:top w:val="none" w:sz="0" w:space="0" w:color="auto"/>
        <w:left w:val="none" w:sz="0" w:space="0" w:color="auto"/>
        <w:bottom w:val="none" w:sz="0" w:space="0" w:color="auto"/>
        <w:right w:val="none" w:sz="0" w:space="0" w:color="auto"/>
      </w:divBdr>
    </w:div>
    <w:div w:id="1710258572">
      <w:bodyDiv w:val="1"/>
      <w:marLeft w:val="0"/>
      <w:marRight w:val="0"/>
      <w:marTop w:val="0"/>
      <w:marBottom w:val="0"/>
      <w:divBdr>
        <w:top w:val="none" w:sz="0" w:space="0" w:color="auto"/>
        <w:left w:val="none" w:sz="0" w:space="0" w:color="auto"/>
        <w:bottom w:val="none" w:sz="0" w:space="0" w:color="auto"/>
        <w:right w:val="none" w:sz="0" w:space="0" w:color="auto"/>
      </w:divBdr>
    </w:div>
    <w:div w:id="1715736929">
      <w:bodyDiv w:val="1"/>
      <w:marLeft w:val="0"/>
      <w:marRight w:val="0"/>
      <w:marTop w:val="0"/>
      <w:marBottom w:val="0"/>
      <w:divBdr>
        <w:top w:val="none" w:sz="0" w:space="0" w:color="auto"/>
        <w:left w:val="none" w:sz="0" w:space="0" w:color="auto"/>
        <w:bottom w:val="none" w:sz="0" w:space="0" w:color="auto"/>
        <w:right w:val="none" w:sz="0" w:space="0" w:color="auto"/>
      </w:divBdr>
    </w:div>
    <w:div w:id="1728989002">
      <w:bodyDiv w:val="1"/>
      <w:marLeft w:val="0"/>
      <w:marRight w:val="0"/>
      <w:marTop w:val="0"/>
      <w:marBottom w:val="0"/>
      <w:divBdr>
        <w:top w:val="none" w:sz="0" w:space="0" w:color="auto"/>
        <w:left w:val="none" w:sz="0" w:space="0" w:color="auto"/>
        <w:bottom w:val="none" w:sz="0" w:space="0" w:color="auto"/>
        <w:right w:val="none" w:sz="0" w:space="0" w:color="auto"/>
      </w:divBdr>
    </w:div>
    <w:div w:id="1740788129">
      <w:bodyDiv w:val="1"/>
      <w:marLeft w:val="0"/>
      <w:marRight w:val="0"/>
      <w:marTop w:val="0"/>
      <w:marBottom w:val="0"/>
      <w:divBdr>
        <w:top w:val="none" w:sz="0" w:space="0" w:color="auto"/>
        <w:left w:val="none" w:sz="0" w:space="0" w:color="auto"/>
        <w:bottom w:val="none" w:sz="0" w:space="0" w:color="auto"/>
        <w:right w:val="none" w:sz="0" w:space="0" w:color="auto"/>
      </w:divBdr>
    </w:div>
    <w:div w:id="1743482076">
      <w:bodyDiv w:val="1"/>
      <w:marLeft w:val="0"/>
      <w:marRight w:val="0"/>
      <w:marTop w:val="0"/>
      <w:marBottom w:val="0"/>
      <w:divBdr>
        <w:top w:val="none" w:sz="0" w:space="0" w:color="auto"/>
        <w:left w:val="none" w:sz="0" w:space="0" w:color="auto"/>
        <w:bottom w:val="none" w:sz="0" w:space="0" w:color="auto"/>
        <w:right w:val="none" w:sz="0" w:space="0" w:color="auto"/>
      </w:divBdr>
    </w:div>
    <w:div w:id="1744597544">
      <w:bodyDiv w:val="1"/>
      <w:marLeft w:val="0"/>
      <w:marRight w:val="0"/>
      <w:marTop w:val="0"/>
      <w:marBottom w:val="0"/>
      <w:divBdr>
        <w:top w:val="none" w:sz="0" w:space="0" w:color="auto"/>
        <w:left w:val="none" w:sz="0" w:space="0" w:color="auto"/>
        <w:bottom w:val="none" w:sz="0" w:space="0" w:color="auto"/>
        <w:right w:val="none" w:sz="0" w:space="0" w:color="auto"/>
      </w:divBdr>
      <w:divsChild>
        <w:div w:id="2072146950">
          <w:marLeft w:val="446"/>
          <w:marRight w:val="0"/>
          <w:marTop w:val="0"/>
          <w:marBottom w:val="0"/>
          <w:divBdr>
            <w:top w:val="none" w:sz="0" w:space="0" w:color="auto"/>
            <w:left w:val="none" w:sz="0" w:space="0" w:color="auto"/>
            <w:bottom w:val="none" w:sz="0" w:space="0" w:color="auto"/>
            <w:right w:val="none" w:sz="0" w:space="0" w:color="auto"/>
          </w:divBdr>
        </w:div>
        <w:div w:id="485172941">
          <w:marLeft w:val="446"/>
          <w:marRight w:val="0"/>
          <w:marTop w:val="0"/>
          <w:marBottom w:val="0"/>
          <w:divBdr>
            <w:top w:val="none" w:sz="0" w:space="0" w:color="auto"/>
            <w:left w:val="none" w:sz="0" w:space="0" w:color="auto"/>
            <w:bottom w:val="none" w:sz="0" w:space="0" w:color="auto"/>
            <w:right w:val="none" w:sz="0" w:space="0" w:color="auto"/>
          </w:divBdr>
        </w:div>
        <w:div w:id="33387256">
          <w:marLeft w:val="446"/>
          <w:marRight w:val="0"/>
          <w:marTop w:val="0"/>
          <w:marBottom w:val="0"/>
          <w:divBdr>
            <w:top w:val="none" w:sz="0" w:space="0" w:color="auto"/>
            <w:left w:val="none" w:sz="0" w:space="0" w:color="auto"/>
            <w:bottom w:val="none" w:sz="0" w:space="0" w:color="auto"/>
            <w:right w:val="none" w:sz="0" w:space="0" w:color="auto"/>
          </w:divBdr>
        </w:div>
        <w:div w:id="2096239702">
          <w:marLeft w:val="446"/>
          <w:marRight w:val="0"/>
          <w:marTop w:val="0"/>
          <w:marBottom w:val="0"/>
          <w:divBdr>
            <w:top w:val="none" w:sz="0" w:space="0" w:color="auto"/>
            <w:left w:val="none" w:sz="0" w:space="0" w:color="auto"/>
            <w:bottom w:val="none" w:sz="0" w:space="0" w:color="auto"/>
            <w:right w:val="none" w:sz="0" w:space="0" w:color="auto"/>
          </w:divBdr>
        </w:div>
        <w:div w:id="2086144682">
          <w:marLeft w:val="446"/>
          <w:marRight w:val="0"/>
          <w:marTop w:val="0"/>
          <w:marBottom w:val="0"/>
          <w:divBdr>
            <w:top w:val="none" w:sz="0" w:space="0" w:color="auto"/>
            <w:left w:val="none" w:sz="0" w:space="0" w:color="auto"/>
            <w:bottom w:val="none" w:sz="0" w:space="0" w:color="auto"/>
            <w:right w:val="none" w:sz="0" w:space="0" w:color="auto"/>
          </w:divBdr>
        </w:div>
        <w:div w:id="892159619">
          <w:marLeft w:val="446"/>
          <w:marRight w:val="0"/>
          <w:marTop w:val="0"/>
          <w:marBottom w:val="0"/>
          <w:divBdr>
            <w:top w:val="none" w:sz="0" w:space="0" w:color="auto"/>
            <w:left w:val="none" w:sz="0" w:space="0" w:color="auto"/>
            <w:bottom w:val="none" w:sz="0" w:space="0" w:color="auto"/>
            <w:right w:val="none" w:sz="0" w:space="0" w:color="auto"/>
          </w:divBdr>
        </w:div>
        <w:div w:id="618686387">
          <w:marLeft w:val="446"/>
          <w:marRight w:val="0"/>
          <w:marTop w:val="0"/>
          <w:marBottom w:val="0"/>
          <w:divBdr>
            <w:top w:val="none" w:sz="0" w:space="0" w:color="auto"/>
            <w:left w:val="none" w:sz="0" w:space="0" w:color="auto"/>
            <w:bottom w:val="none" w:sz="0" w:space="0" w:color="auto"/>
            <w:right w:val="none" w:sz="0" w:space="0" w:color="auto"/>
          </w:divBdr>
        </w:div>
        <w:div w:id="2100177269">
          <w:marLeft w:val="446"/>
          <w:marRight w:val="0"/>
          <w:marTop w:val="0"/>
          <w:marBottom w:val="0"/>
          <w:divBdr>
            <w:top w:val="none" w:sz="0" w:space="0" w:color="auto"/>
            <w:left w:val="none" w:sz="0" w:space="0" w:color="auto"/>
            <w:bottom w:val="none" w:sz="0" w:space="0" w:color="auto"/>
            <w:right w:val="none" w:sz="0" w:space="0" w:color="auto"/>
          </w:divBdr>
        </w:div>
        <w:div w:id="228852452">
          <w:marLeft w:val="446"/>
          <w:marRight w:val="0"/>
          <w:marTop w:val="0"/>
          <w:marBottom w:val="0"/>
          <w:divBdr>
            <w:top w:val="none" w:sz="0" w:space="0" w:color="auto"/>
            <w:left w:val="none" w:sz="0" w:space="0" w:color="auto"/>
            <w:bottom w:val="none" w:sz="0" w:space="0" w:color="auto"/>
            <w:right w:val="none" w:sz="0" w:space="0" w:color="auto"/>
          </w:divBdr>
        </w:div>
        <w:div w:id="865756567">
          <w:marLeft w:val="446"/>
          <w:marRight w:val="0"/>
          <w:marTop w:val="0"/>
          <w:marBottom w:val="0"/>
          <w:divBdr>
            <w:top w:val="none" w:sz="0" w:space="0" w:color="auto"/>
            <w:left w:val="none" w:sz="0" w:space="0" w:color="auto"/>
            <w:bottom w:val="none" w:sz="0" w:space="0" w:color="auto"/>
            <w:right w:val="none" w:sz="0" w:space="0" w:color="auto"/>
          </w:divBdr>
        </w:div>
      </w:divsChild>
    </w:div>
    <w:div w:id="1751541776">
      <w:bodyDiv w:val="1"/>
      <w:marLeft w:val="0"/>
      <w:marRight w:val="0"/>
      <w:marTop w:val="0"/>
      <w:marBottom w:val="0"/>
      <w:divBdr>
        <w:top w:val="none" w:sz="0" w:space="0" w:color="auto"/>
        <w:left w:val="none" w:sz="0" w:space="0" w:color="auto"/>
        <w:bottom w:val="none" w:sz="0" w:space="0" w:color="auto"/>
        <w:right w:val="none" w:sz="0" w:space="0" w:color="auto"/>
      </w:divBdr>
    </w:div>
    <w:div w:id="1755129488">
      <w:bodyDiv w:val="1"/>
      <w:marLeft w:val="0"/>
      <w:marRight w:val="0"/>
      <w:marTop w:val="0"/>
      <w:marBottom w:val="0"/>
      <w:divBdr>
        <w:top w:val="none" w:sz="0" w:space="0" w:color="auto"/>
        <w:left w:val="none" w:sz="0" w:space="0" w:color="auto"/>
        <w:bottom w:val="none" w:sz="0" w:space="0" w:color="auto"/>
        <w:right w:val="none" w:sz="0" w:space="0" w:color="auto"/>
      </w:divBdr>
    </w:div>
    <w:div w:id="1760174564">
      <w:bodyDiv w:val="1"/>
      <w:marLeft w:val="0"/>
      <w:marRight w:val="0"/>
      <w:marTop w:val="0"/>
      <w:marBottom w:val="0"/>
      <w:divBdr>
        <w:top w:val="none" w:sz="0" w:space="0" w:color="auto"/>
        <w:left w:val="none" w:sz="0" w:space="0" w:color="auto"/>
        <w:bottom w:val="none" w:sz="0" w:space="0" w:color="auto"/>
        <w:right w:val="none" w:sz="0" w:space="0" w:color="auto"/>
      </w:divBdr>
      <w:divsChild>
        <w:div w:id="1337734847">
          <w:marLeft w:val="547"/>
          <w:marRight w:val="0"/>
          <w:marTop w:val="0"/>
          <w:marBottom w:val="0"/>
          <w:divBdr>
            <w:top w:val="none" w:sz="0" w:space="0" w:color="auto"/>
            <w:left w:val="none" w:sz="0" w:space="0" w:color="auto"/>
            <w:bottom w:val="none" w:sz="0" w:space="0" w:color="auto"/>
            <w:right w:val="none" w:sz="0" w:space="0" w:color="auto"/>
          </w:divBdr>
        </w:div>
        <w:div w:id="814025424">
          <w:marLeft w:val="547"/>
          <w:marRight w:val="0"/>
          <w:marTop w:val="0"/>
          <w:marBottom w:val="0"/>
          <w:divBdr>
            <w:top w:val="none" w:sz="0" w:space="0" w:color="auto"/>
            <w:left w:val="none" w:sz="0" w:space="0" w:color="auto"/>
            <w:bottom w:val="none" w:sz="0" w:space="0" w:color="auto"/>
            <w:right w:val="none" w:sz="0" w:space="0" w:color="auto"/>
          </w:divBdr>
        </w:div>
        <w:div w:id="1636449026">
          <w:marLeft w:val="547"/>
          <w:marRight w:val="0"/>
          <w:marTop w:val="0"/>
          <w:marBottom w:val="0"/>
          <w:divBdr>
            <w:top w:val="none" w:sz="0" w:space="0" w:color="auto"/>
            <w:left w:val="none" w:sz="0" w:space="0" w:color="auto"/>
            <w:bottom w:val="none" w:sz="0" w:space="0" w:color="auto"/>
            <w:right w:val="none" w:sz="0" w:space="0" w:color="auto"/>
          </w:divBdr>
        </w:div>
        <w:div w:id="240603023">
          <w:marLeft w:val="547"/>
          <w:marRight w:val="0"/>
          <w:marTop w:val="0"/>
          <w:marBottom w:val="0"/>
          <w:divBdr>
            <w:top w:val="none" w:sz="0" w:space="0" w:color="auto"/>
            <w:left w:val="none" w:sz="0" w:space="0" w:color="auto"/>
            <w:bottom w:val="none" w:sz="0" w:space="0" w:color="auto"/>
            <w:right w:val="none" w:sz="0" w:space="0" w:color="auto"/>
          </w:divBdr>
        </w:div>
        <w:div w:id="1602839881">
          <w:marLeft w:val="547"/>
          <w:marRight w:val="0"/>
          <w:marTop w:val="0"/>
          <w:marBottom w:val="0"/>
          <w:divBdr>
            <w:top w:val="none" w:sz="0" w:space="0" w:color="auto"/>
            <w:left w:val="none" w:sz="0" w:space="0" w:color="auto"/>
            <w:bottom w:val="none" w:sz="0" w:space="0" w:color="auto"/>
            <w:right w:val="none" w:sz="0" w:space="0" w:color="auto"/>
          </w:divBdr>
        </w:div>
        <w:div w:id="930819673">
          <w:marLeft w:val="547"/>
          <w:marRight w:val="0"/>
          <w:marTop w:val="0"/>
          <w:marBottom w:val="0"/>
          <w:divBdr>
            <w:top w:val="none" w:sz="0" w:space="0" w:color="auto"/>
            <w:left w:val="none" w:sz="0" w:space="0" w:color="auto"/>
            <w:bottom w:val="none" w:sz="0" w:space="0" w:color="auto"/>
            <w:right w:val="none" w:sz="0" w:space="0" w:color="auto"/>
          </w:divBdr>
        </w:div>
        <w:div w:id="1505629267">
          <w:marLeft w:val="547"/>
          <w:marRight w:val="0"/>
          <w:marTop w:val="0"/>
          <w:marBottom w:val="0"/>
          <w:divBdr>
            <w:top w:val="none" w:sz="0" w:space="0" w:color="auto"/>
            <w:left w:val="none" w:sz="0" w:space="0" w:color="auto"/>
            <w:bottom w:val="none" w:sz="0" w:space="0" w:color="auto"/>
            <w:right w:val="none" w:sz="0" w:space="0" w:color="auto"/>
          </w:divBdr>
        </w:div>
        <w:div w:id="980189001">
          <w:marLeft w:val="547"/>
          <w:marRight w:val="0"/>
          <w:marTop w:val="0"/>
          <w:marBottom w:val="0"/>
          <w:divBdr>
            <w:top w:val="none" w:sz="0" w:space="0" w:color="auto"/>
            <w:left w:val="none" w:sz="0" w:space="0" w:color="auto"/>
            <w:bottom w:val="none" w:sz="0" w:space="0" w:color="auto"/>
            <w:right w:val="none" w:sz="0" w:space="0" w:color="auto"/>
          </w:divBdr>
        </w:div>
        <w:div w:id="1176575323">
          <w:marLeft w:val="547"/>
          <w:marRight w:val="0"/>
          <w:marTop w:val="0"/>
          <w:marBottom w:val="200"/>
          <w:divBdr>
            <w:top w:val="none" w:sz="0" w:space="0" w:color="auto"/>
            <w:left w:val="none" w:sz="0" w:space="0" w:color="auto"/>
            <w:bottom w:val="none" w:sz="0" w:space="0" w:color="auto"/>
            <w:right w:val="none" w:sz="0" w:space="0" w:color="auto"/>
          </w:divBdr>
        </w:div>
        <w:div w:id="530339256">
          <w:marLeft w:val="547"/>
          <w:marRight w:val="0"/>
          <w:marTop w:val="0"/>
          <w:marBottom w:val="0"/>
          <w:divBdr>
            <w:top w:val="none" w:sz="0" w:space="0" w:color="auto"/>
            <w:left w:val="none" w:sz="0" w:space="0" w:color="auto"/>
            <w:bottom w:val="none" w:sz="0" w:space="0" w:color="auto"/>
            <w:right w:val="none" w:sz="0" w:space="0" w:color="auto"/>
          </w:divBdr>
        </w:div>
        <w:div w:id="1576403609">
          <w:marLeft w:val="547"/>
          <w:marRight w:val="0"/>
          <w:marTop w:val="0"/>
          <w:marBottom w:val="0"/>
          <w:divBdr>
            <w:top w:val="none" w:sz="0" w:space="0" w:color="auto"/>
            <w:left w:val="none" w:sz="0" w:space="0" w:color="auto"/>
            <w:bottom w:val="none" w:sz="0" w:space="0" w:color="auto"/>
            <w:right w:val="none" w:sz="0" w:space="0" w:color="auto"/>
          </w:divBdr>
        </w:div>
        <w:div w:id="1399329266">
          <w:marLeft w:val="547"/>
          <w:marRight w:val="0"/>
          <w:marTop w:val="0"/>
          <w:marBottom w:val="0"/>
          <w:divBdr>
            <w:top w:val="none" w:sz="0" w:space="0" w:color="auto"/>
            <w:left w:val="none" w:sz="0" w:space="0" w:color="auto"/>
            <w:bottom w:val="none" w:sz="0" w:space="0" w:color="auto"/>
            <w:right w:val="none" w:sz="0" w:space="0" w:color="auto"/>
          </w:divBdr>
        </w:div>
        <w:div w:id="1213467875">
          <w:marLeft w:val="547"/>
          <w:marRight w:val="0"/>
          <w:marTop w:val="0"/>
          <w:marBottom w:val="0"/>
          <w:divBdr>
            <w:top w:val="none" w:sz="0" w:space="0" w:color="auto"/>
            <w:left w:val="none" w:sz="0" w:space="0" w:color="auto"/>
            <w:bottom w:val="none" w:sz="0" w:space="0" w:color="auto"/>
            <w:right w:val="none" w:sz="0" w:space="0" w:color="auto"/>
          </w:divBdr>
        </w:div>
        <w:div w:id="1122921312">
          <w:marLeft w:val="547"/>
          <w:marRight w:val="0"/>
          <w:marTop w:val="0"/>
          <w:marBottom w:val="0"/>
          <w:divBdr>
            <w:top w:val="none" w:sz="0" w:space="0" w:color="auto"/>
            <w:left w:val="none" w:sz="0" w:space="0" w:color="auto"/>
            <w:bottom w:val="none" w:sz="0" w:space="0" w:color="auto"/>
            <w:right w:val="none" w:sz="0" w:space="0" w:color="auto"/>
          </w:divBdr>
        </w:div>
        <w:div w:id="950741520">
          <w:marLeft w:val="547"/>
          <w:marRight w:val="0"/>
          <w:marTop w:val="0"/>
          <w:marBottom w:val="0"/>
          <w:divBdr>
            <w:top w:val="none" w:sz="0" w:space="0" w:color="auto"/>
            <w:left w:val="none" w:sz="0" w:space="0" w:color="auto"/>
            <w:bottom w:val="none" w:sz="0" w:space="0" w:color="auto"/>
            <w:right w:val="none" w:sz="0" w:space="0" w:color="auto"/>
          </w:divBdr>
        </w:div>
        <w:div w:id="1029378845">
          <w:marLeft w:val="547"/>
          <w:marRight w:val="0"/>
          <w:marTop w:val="0"/>
          <w:marBottom w:val="0"/>
          <w:divBdr>
            <w:top w:val="none" w:sz="0" w:space="0" w:color="auto"/>
            <w:left w:val="none" w:sz="0" w:space="0" w:color="auto"/>
            <w:bottom w:val="none" w:sz="0" w:space="0" w:color="auto"/>
            <w:right w:val="none" w:sz="0" w:space="0" w:color="auto"/>
          </w:divBdr>
        </w:div>
        <w:div w:id="1699815648">
          <w:marLeft w:val="547"/>
          <w:marRight w:val="0"/>
          <w:marTop w:val="0"/>
          <w:marBottom w:val="0"/>
          <w:divBdr>
            <w:top w:val="none" w:sz="0" w:space="0" w:color="auto"/>
            <w:left w:val="none" w:sz="0" w:space="0" w:color="auto"/>
            <w:bottom w:val="none" w:sz="0" w:space="0" w:color="auto"/>
            <w:right w:val="none" w:sz="0" w:space="0" w:color="auto"/>
          </w:divBdr>
        </w:div>
        <w:div w:id="1774399477">
          <w:marLeft w:val="547"/>
          <w:marRight w:val="0"/>
          <w:marTop w:val="0"/>
          <w:marBottom w:val="200"/>
          <w:divBdr>
            <w:top w:val="none" w:sz="0" w:space="0" w:color="auto"/>
            <w:left w:val="none" w:sz="0" w:space="0" w:color="auto"/>
            <w:bottom w:val="none" w:sz="0" w:space="0" w:color="auto"/>
            <w:right w:val="none" w:sz="0" w:space="0" w:color="auto"/>
          </w:divBdr>
        </w:div>
        <w:div w:id="1645309202">
          <w:marLeft w:val="547"/>
          <w:marRight w:val="0"/>
          <w:marTop w:val="0"/>
          <w:marBottom w:val="0"/>
          <w:divBdr>
            <w:top w:val="none" w:sz="0" w:space="0" w:color="auto"/>
            <w:left w:val="none" w:sz="0" w:space="0" w:color="auto"/>
            <w:bottom w:val="none" w:sz="0" w:space="0" w:color="auto"/>
            <w:right w:val="none" w:sz="0" w:space="0" w:color="auto"/>
          </w:divBdr>
        </w:div>
        <w:div w:id="1419254652">
          <w:marLeft w:val="547"/>
          <w:marRight w:val="0"/>
          <w:marTop w:val="0"/>
          <w:marBottom w:val="0"/>
          <w:divBdr>
            <w:top w:val="none" w:sz="0" w:space="0" w:color="auto"/>
            <w:left w:val="none" w:sz="0" w:space="0" w:color="auto"/>
            <w:bottom w:val="none" w:sz="0" w:space="0" w:color="auto"/>
            <w:right w:val="none" w:sz="0" w:space="0" w:color="auto"/>
          </w:divBdr>
        </w:div>
        <w:div w:id="539512371">
          <w:marLeft w:val="547"/>
          <w:marRight w:val="0"/>
          <w:marTop w:val="0"/>
          <w:marBottom w:val="0"/>
          <w:divBdr>
            <w:top w:val="none" w:sz="0" w:space="0" w:color="auto"/>
            <w:left w:val="none" w:sz="0" w:space="0" w:color="auto"/>
            <w:bottom w:val="none" w:sz="0" w:space="0" w:color="auto"/>
            <w:right w:val="none" w:sz="0" w:space="0" w:color="auto"/>
          </w:divBdr>
        </w:div>
        <w:div w:id="1045132772">
          <w:marLeft w:val="547"/>
          <w:marRight w:val="0"/>
          <w:marTop w:val="0"/>
          <w:marBottom w:val="200"/>
          <w:divBdr>
            <w:top w:val="none" w:sz="0" w:space="0" w:color="auto"/>
            <w:left w:val="none" w:sz="0" w:space="0" w:color="auto"/>
            <w:bottom w:val="none" w:sz="0" w:space="0" w:color="auto"/>
            <w:right w:val="none" w:sz="0" w:space="0" w:color="auto"/>
          </w:divBdr>
        </w:div>
      </w:divsChild>
    </w:div>
    <w:div w:id="1767312976">
      <w:bodyDiv w:val="1"/>
      <w:marLeft w:val="0"/>
      <w:marRight w:val="0"/>
      <w:marTop w:val="0"/>
      <w:marBottom w:val="0"/>
      <w:divBdr>
        <w:top w:val="none" w:sz="0" w:space="0" w:color="auto"/>
        <w:left w:val="none" w:sz="0" w:space="0" w:color="auto"/>
        <w:bottom w:val="none" w:sz="0" w:space="0" w:color="auto"/>
        <w:right w:val="none" w:sz="0" w:space="0" w:color="auto"/>
      </w:divBdr>
    </w:div>
    <w:div w:id="1768306508">
      <w:bodyDiv w:val="1"/>
      <w:marLeft w:val="0"/>
      <w:marRight w:val="0"/>
      <w:marTop w:val="0"/>
      <w:marBottom w:val="0"/>
      <w:divBdr>
        <w:top w:val="none" w:sz="0" w:space="0" w:color="auto"/>
        <w:left w:val="none" w:sz="0" w:space="0" w:color="auto"/>
        <w:bottom w:val="none" w:sz="0" w:space="0" w:color="auto"/>
        <w:right w:val="none" w:sz="0" w:space="0" w:color="auto"/>
      </w:divBdr>
      <w:divsChild>
        <w:div w:id="350380689">
          <w:marLeft w:val="547"/>
          <w:marRight w:val="0"/>
          <w:marTop w:val="0"/>
          <w:marBottom w:val="0"/>
          <w:divBdr>
            <w:top w:val="none" w:sz="0" w:space="0" w:color="auto"/>
            <w:left w:val="none" w:sz="0" w:space="0" w:color="auto"/>
            <w:bottom w:val="none" w:sz="0" w:space="0" w:color="auto"/>
            <w:right w:val="none" w:sz="0" w:space="0" w:color="auto"/>
          </w:divBdr>
        </w:div>
        <w:div w:id="255094456">
          <w:marLeft w:val="547"/>
          <w:marRight w:val="0"/>
          <w:marTop w:val="0"/>
          <w:marBottom w:val="0"/>
          <w:divBdr>
            <w:top w:val="none" w:sz="0" w:space="0" w:color="auto"/>
            <w:left w:val="none" w:sz="0" w:space="0" w:color="auto"/>
            <w:bottom w:val="none" w:sz="0" w:space="0" w:color="auto"/>
            <w:right w:val="none" w:sz="0" w:space="0" w:color="auto"/>
          </w:divBdr>
        </w:div>
        <w:div w:id="596909907">
          <w:marLeft w:val="547"/>
          <w:marRight w:val="0"/>
          <w:marTop w:val="0"/>
          <w:marBottom w:val="0"/>
          <w:divBdr>
            <w:top w:val="none" w:sz="0" w:space="0" w:color="auto"/>
            <w:left w:val="none" w:sz="0" w:space="0" w:color="auto"/>
            <w:bottom w:val="none" w:sz="0" w:space="0" w:color="auto"/>
            <w:right w:val="none" w:sz="0" w:space="0" w:color="auto"/>
          </w:divBdr>
        </w:div>
        <w:div w:id="542866019">
          <w:marLeft w:val="547"/>
          <w:marRight w:val="0"/>
          <w:marTop w:val="0"/>
          <w:marBottom w:val="0"/>
          <w:divBdr>
            <w:top w:val="none" w:sz="0" w:space="0" w:color="auto"/>
            <w:left w:val="none" w:sz="0" w:space="0" w:color="auto"/>
            <w:bottom w:val="none" w:sz="0" w:space="0" w:color="auto"/>
            <w:right w:val="none" w:sz="0" w:space="0" w:color="auto"/>
          </w:divBdr>
        </w:div>
        <w:div w:id="2035499829">
          <w:marLeft w:val="547"/>
          <w:marRight w:val="0"/>
          <w:marTop w:val="0"/>
          <w:marBottom w:val="200"/>
          <w:divBdr>
            <w:top w:val="none" w:sz="0" w:space="0" w:color="auto"/>
            <w:left w:val="none" w:sz="0" w:space="0" w:color="auto"/>
            <w:bottom w:val="none" w:sz="0" w:space="0" w:color="auto"/>
            <w:right w:val="none" w:sz="0" w:space="0" w:color="auto"/>
          </w:divBdr>
        </w:div>
        <w:div w:id="2058888530">
          <w:marLeft w:val="547"/>
          <w:marRight w:val="0"/>
          <w:marTop w:val="0"/>
          <w:marBottom w:val="0"/>
          <w:divBdr>
            <w:top w:val="none" w:sz="0" w:space="0" w:color="auto"/>
            <w:left w:val="none" w:sz="0" w:space="0" w:color="auto"/>
            <w:bottom w:val="none" w:sz="0" w:space="0" w:color="auto"/>
            <w:right w:val="none" w:sz="0" w:space="0" w:color="auto"/>
          </w:divBdr>
        </w:div>
        <w:div w:id="704216469">
          <w:marLeft w:val="547"/>
          <w:marRight w:val="0"/>
          <w:marTop w:val="0"/>
          <w:marBottom w:val="0"/>
          <w:divBdr>
            <w:top w:val="none" w:sz="0" w:space="0" w:color="auto"/>
            <w:left w:val="none" w:sz="0" w:space="0" w:color="auto"/>
            <w:bottom w:val="none" w:sz="0" w:space="0" w:color="auto"/>
            <w:right w:val="none" w:sz="0" w:space="0" w:color="auto"/>
          </w:divBdr>
        </w:div>
        <w:div w:id="379480988">
          <w:marLeft w:val="547"/>
          <w:marRight w:val="0"/>
          <w:marTop w:val="0"/>
          <w:marBottom w:val="0"/>
          <w:divBdr>
            <w:top w:val="none" w:sz="0" w:space="0" w:color="auto"/>
            <w:left w:val="none" w:sz="0" w:space="0" w:color="auto"/>
            <w:bottom w:val="none" w:sz="0" w:space="0" w:color="auto"/>
            <w:right w:val="none" w:sz="0" w:space="0" w:color="auto"/>
          </w:divBdr>
        </w:div>
        <w:div w:id="1222792075">
          <w:marLeft w:val="1166"/>
          <w:marRight w:val="0"/>
          <w:marTop w:val="0"/>
          <w:marBottom w:val="0"/>
          <w:divBdr>
            <w:top w:val="none" w:sz="0" w:space="0" w:color="auto"/>
            <w:left w:val="none" w:sz="0" w:space="0" w:color="auto"/>
            <w:bottom w:val="none" w:sz="0" w:space="0" w:color="auto"/>
            <w:right w:val="none" w:sz="0" w:space="0" w:color="auto"/>
          </w:divBdr>
        </w:div>
        <w:div w:id="856234242">
          <w:marLeft w:val="547"/>
          <w:marRight w:val="0"/>
          <w:marTop w:val="0"/>
          <w:marBottom w:val="0"/>
          <w:divBdr>
            <w:top w:val="none" w:sz="0" w:space="0" w:color="auto"/>
            <w:left w:val="none" w:sz="0" w:space="0" w:color="auto"/>
            <w:bottom w:val="none" w:sz="0" w:space="0" w:color="auto"/>
            <w:right w:val="none" w:sz="0" w:space="0" w:color="auto"/>
          </w:divBdr>
        </w:div>
        <w:div w:id="169608827">
          <w:marLeft w:val="1166"/>
          <w:marRight w:val="0"/>
          <w:marTop w:val="0"/>
          <w:marBottom w:val="0"/>
          <w:divBdr>
            <w:top w:val="none" w:sz="0" w:space="0" w:color="auto"/>
            <w:left w:val="none" w:sz="0" w:space="0" w:color="auto"/>
            <w:bottom w:val="none" w:sz="0" w:space="0" w:color="auto"/>
            <w:right w:val="none" w:sz="0" w:space="0" w:color="auto"/>
          </w:divBdr>
        </w:div>
        <w:div w:id="1774592722">
          <w:marLeft w:val="547"/>
          <w:marRight w:val="0"/>
          <w:marTop w:val="0"/>
          <w:marBottom w:val="0"/>
          <w:divBdr>
            <w:top w:val="none" w:sz="0" w:space="0" w:color="auto"/>
            <w:left w:val="none" w:sz="0" w:space="0" w:color="auto"/>
            <w:bottom w:val="none" w:sz="0" w:space="0" w:color="auto"/>
            <w:right w:val="none" w:sz="0" w:space="0" w:color="auto"/>
          </w:divBdr>
        </w:div>
        <w:div w:id="1182478720">
          <w:marLeft w:val="547"/>
          <w:marRight w:val="0"/>
          <w:marTop w:val="0"/>
          <w:marBottom w:val="0"/>
          <w:divBdr>
            <w:top w:val="none" w:sz="0" w:space="0" w:color="auto"/>
            <w:left w:val="none" w:sz="0" w:space="0" w:color="auto"/>
            <w:bottom w:val="none" w:sz="0" w:space="0" w:color="auto"/>
            <w:right w:val="none" w:sz="0" w:space="0" w:color="auto"/>
          </w:divBdr>
        </w:div>
        <w:div w:id="73282503">
          <w:marLeft w:val="547"/>
          <w:marRight w:val="0"/>
          <w:marTop w:val="0"/>
          <w:marBottom w:val="0"/>
          <w:divBdr>
            <w:top w:val="none" w:sz="0" w:space="0" w:color="auto"/>
            <w:left w:val="none" w:sz="0" w:space="0" w:color="auto"/>
            <w:bottom w:val="none" w:sz="0" w:space="0" w:color="auto"/>
            <w:right w:val="none" w:sz="0" w:space="0" w:color="auto"/>
          </w:divBdr>
        </w:div>
        <w:div w:id="1194534270">
          <w:marLeft w:val="547"/>
          <w:marRight w:val="0"/>
          <w:marTop w:val="0"/>
          <w:marBottom w:val="0"/>
          <w:divBdr>
            <w:top w:val="none" w:sz="0" w:space="0" w:color="auto"/>
            <w:left w:val="none" w:sz="0" w:space="0" w:color="auto"/>
            <w:bottom w:val="none" w:sz="0" w:space="0" w:color="auto"/>
            <w:right w:val="none" w:sz="0" w:space="0" w:color="auto"/>
          </w:divBdr>
        </w:div>
      </w:divsChild>
    </w:div>
    <w:div w:id="1781535882">
      <w:bodyDiv w:val="1"/>
      <w:marLeft w:val="0"/>
      <w:marRight w:val="0"/>
      <w:marTop w:val="0"/>
      <w:marBottom w:val="0"/>
      <w:divBdr>
        <w:top w:val="none" w:sz="0" w:space="0" w:color="auto"/>
        <w:left w:val="none" w:sz="0" w:space="0" w:color="auto"/>
        <w:bottom w:val="none" w:sz="0" w:space="0" w:color="auto"/>
        <w:right w:val="none" w:sz="0" w:space="0" w:color="auto"/>
      </w:divBdr>
      <w:divsChild>
        <w:div w:id="36587917">
          <w:marLeft w:val="547"/>
          <w:marRight w:val="0"/>
          <w:marTop w:val="0"/>
          <w:marBottom w:val="0"/>
          <w:divBdr>
            <w:top w:val="none" w:sz="0" w:space="0" w:color="auto"/>
            <w:left w:val="none" w:sz="0" w:space="0" w:color="auto"/>
            <w:bottom w:val="none" w:sz="0" w:space="0" w:color="auto"/>
            <w:right w:val="none" w:sz="0" w:space="0" w:color="auto"/>
          </w:divBdr>
        </w:div>
        <w:div w:id="516234615">
          <w:marLeft w:val="1166"/>
          <w:marRight w:val="0"/>
          <w:marTop w:val="0"/>
          <w:marBottom w:val="0"/>
          <w:divBdr>
            <w:top w:val="none" w:sz="0" w:space="0" w:color="auto"/>
            <w:left w:val="none" w:sz="0" w:space="0" w:color="auto"/>
            <w:bottom w:val="none" w:sz="0" w:space="0" w:color="auto"/>
            <w:right w:val="none" w:sz="0" w:space="0" w:color="auto"/>
          </w:divBdr>
        </w:div>
        <w:div w:id="530146459">
          <w:marLeft w:val="1166"/>
          <w:marRight w:val="0"/>
          <w:marTop w:val="0"/>
          <w:marBottom w:val="0"/>
          <w:divBdr>
            <w:top w:val="none" w:sz="0" w:space="0" w:color="auto"/>
            <w:left w:val="none" w:sz="0" w:space="0" w:color="auto"/>
            <w:bottom w:val="none" w:sz="0" w:space="0" w:color="auto"/>
            <w:right w:val="none" w:sz="0" w:space="0" w:color="auto"/>
          </w:divBdr>
        </w:div>
        <w:div w:id="673531716">
          <w:marLeft w:val="1166"/>
          <w:marRight w:val="0"/>
          <w:marTop w:val="0"/>
          <w:marBottom w:val="0"/>
          <w:divBdr>
            <w:top w:val="none" w:sz="0" w:space="0" w:color="auto"/>
            <w:left w:val="none" w:sz="0" w:space="0" w:color="auto"/>
            <w:bottom w:val="none" w:sz="0" w:space="0" w:color="auto"/>
            <w:right w:val="none" w:sz="0" w:space="0" w:color="auto"/>
          </w:divBdr>
        </w:div>
        <w:div w:id="1790926248">
          <w:marLeft w:val="1166"/>
          <w:marRight w:val="0"/>
          <w:marTop w:val="0"/>
          <w:marBottom w:val="0"/>
          <w:divBdr>
            <w:top w:val="none" w:sz="0" w:space="0" w:color="auto"/>
            <w:left w:val="none" w:sz="0" w:space="0" w:color="auto"/>
            <w:bottom w:val="none" w:sz="0" w:space="0" w:color="auto"/>
            <w:right w:val="none" w:sz="0" w:space="0" w:color="auto"/>
          </w:divBdr>
        </w:div>
        <w:div w:id="1723169856">
          <w:marLeft w:val="1166"/>
          <w:marRight w:val="0"/>
          <w:marTop w:val="0"/>
          <w:marBottom w:val="0"/>
          <w:divBdr>
            <w:top w:val="none" w:sz="0" w:space="0" w:color="auto"/>
            <w:left w:val="none" w:sz="0" w:space="0" w:color="auto"/>
            <w:bottom w:val="none" w:sz="0" w:space="0" w:color="auto"/>
            <w:right w:val="none" w:sz="0" w:space="0" w:color="auto"/>
          </w:divBdr>
        </w:div>
        <w:div w:id="1766269491">
          <w:marLeft w:val="1166"/>
          <w:marRight w:val="0"/>
          <w:marTop w:val="0"/>
          <w:marBottom w:val="0"/>
          <w:divBdr>
            <w:top w:val="none" w:sz="0" w:space="0" w:color="auto"/>
            <w:left w:val="none" w:sz="0" w:space="0" w:color="auto"/>
            <w:bottom w:val="none" w:sz="0" w:space="0" w:color="auto"/>
            <w:right w:val="none" w:sz="0" w:space="0" w:color="auto"/>
          </w:divBdr>
        </w:div>
        <w:div w:id="882405270">
          <w:marLeft w:val="1166"/>
          <w:marRight w:val="0"/>
          <w:marTop w:val="0"/>
          <w:marBottom w:val="0"/>
          <w:divBdr>
            <w:top w:val="none" w:sz="0" w:space="0" w:color="auto"/>
            <w:left w:val="none" w:sz="0" w:space="0" w:color="auto"/>
            <w:bottom w:val="none" w:sz="0" w:space="0" w:color="auto"/>
            <w:right w:val="none" w:sz="0" w:space="0" w:color="auto"/>
          </w:divBdr>
        </w:div>
        <w:div w:id="2056928183">
          <w:marLeft w:val="1166"/>
          <w:marRight w:val="0"/>
          <w:marTop w:val="0"/>
          <w:marBottom w:val="0"/>
          <w:divBdr>
            <w:top w:val="none" w:sz="0" w:space="0" w:color="auto"/>
            <w:left w:val="none" w:sz="0" w:space="0" w:color="auto"/>
            <w:bottom w:val="none" w:sz="0" w:space="0" w:color="auto"/>
            <w:right w:val="none" w:sz="0" w:space="0" w:color="auto"/>
          </w:divBdr>
        </w:div>
        <w:div w:id="1422217668">
          <w:marLeft w:val="1166"/>
          <w:marRight w:val="0"/>
          <w:marTop w:val="0"/>
          <w:marBottom w:val="0"/>
          <w:divBdr>
            <w:top w:val="none" w:sz="0" w:space="0" w:color="auto"/>
            <w:left w:val="none" w:sz="0" w:space="0" w:color="auto"/>
            <w:bottom w:val="none" w:sz="0" w:space="0" w:color="auto"/>
            <w:right w:val="none" w:sz="0" w:space="0" w:color="auto"/>
          </w:divBdr>
        </w:div>
        <w:div w:id="271941613">
          <w:marLeft w:val="1166"/>
          <w:marRight w:val="0"/>
          <w:marTop w:val="0"/>
          <w:marBottom w:val="0"/>
          <w:divBdr>
            <w:top w:val="none" w:sz="0" w:space="0" w:color="auto"/>
            <w:left w:val="none" w:sz="0" w:space="0" w:color="auto"/>
            <w:bottom w:val="none" w:sz="0" w:space="0" w:color="auto"/>
            <w:right w:val="none" w:sz="0" w:space="0" w:color="auto"/>
          </w:divBdr>
        </w:div>
        <w:div w:id="735980076">
          <w:marLeft w:val="547"/>
          <w:marRight w:val="0"/>
          <w:marTop w:val="0"/>
          <w:marBottom w:val="0"/>
          <w:divBdr>
            <w:top w:val="none" w:sz="0" w:space="0" w:color="auto"/>
            <w:left w:val="none" w:sz="0" w:space="0" w:color="auto"/>
            <w:bottom w:val="none" w:sz="0" w:space="0" w:color="auto"/>
            <w:right w:val="none" w:sz="0" w:space="0" w:color="auto"/>
          </w:divBdr>
        </w:div>
        <w:div w:id="2028947619">
          <w:marLeft w:val="1166"/>
          <w:marRight w:val="0"/>
          <w:marTop w:val="0"/>
          <w:marBottom w:val="0"/>
          <w:divBdr>
            <w:top w:val="none" w:sz="0" w:space="0" w:color="auto"/>
            <w:left w:val="none" w:sz="0" w:space="0" w:color="auto"/>
            <w:bottom w:val="none" w:sz="0" w:space="0" w:color="auto"/>
            <w:right w:val="none" w:sz="0" w:space="0" w:color="auto"/>
          </w:divBdr>
        </w:div>
        <w:div w:id="985742440">
          <w:marLeft w:val="1166"/>
          <w:marRight w:val="0"/>
          <w:marTop w:val="0"/>
          <w:marBottom w:val="0"/>
          <w:divBdr>
            <w:top w:val="none" w:sz="0" w:space="0" w:color="auto"/>
            <w:left w:val="none" w:sz="0" w:space="0" w:color="auto"/>
            <w:bottom w:val="none" w:sz="0" w:space="0" w:color="auto"/>
            <w:right w:val="none" w:sz="0" w:space="0" w:color="auto"/>
          </w:divBdr>
        </w:div>
        <w:div w:id="207885564">
          <w:marLeft w:val="1166"/>
          <w:marRight w:val="0"/>
          <w:marTop w:val="0"/>
          <w:marBottom w:val="0"/>
          <w:divBdr>
            <w:top w:val="none" w:sz="0" w:space="0" w:color="auto"/>
            <w:left w:val="none" w:sz="0" w:space="0" w:color="auto"/>
            <w:bottom w:val="none" w:sz="0" w:space="0" w:color="auto"/>
            <w:right w:val="none" w:sz="0" w:space="0" w:color="auto"/>
          </w:divBdr>
        </w:div>
        <w:div w:id="1326737471">
          <w:marLeft w:val="1166"/>
          <w:marRight w:val="0"/>
          <w:marTop w:val="0"/>
          <w:marBottom w:val="0"/>
          <w:divBdr>
            <w:top w:val="none" w:sz="0" w:space="0" w:color="auto"/>
            <w:left w:val="none" w:sz="0" w:space="0" w:color="auto"/>
            <w:bottom w:val="none" w:sz="0" w:space="0" w:color="auto"/>
            <w:right w:val="none" w:sz="0" w:space="0" w:color="auto"/>
          </w:divBdr>
        </w:div>
        <w:div w:id="828061804">
          <w:marLeft w:val="547"/>
          <w:marRight w:val="0"/>
          <w:marTop w:val="0"/>
          <w:marBottom w:val="0"/>
          <w:divBdr>
            <w:top w:val="none" w:sz="0" w:space="0" w:color="auto"/>
            <w:left w:val="none" w:sz="0" w:space="0" w:color="auto"/>
            <w:bottom w:val="none" w:sz="0" w:space="0" w:color="auto"/>
            <w:right w:val="none" w:sz="0" w:space="0" w:color="auto"/>
          </w:divBdr>
        </w:div>
        <w:div w:id="251208833">
          <w:marLeft w:val="1166"/>
          <w:marRight w:val="0"/>
          <w:marTop w:val="0"/>
          <w:marBottom w:val="0"/>
          <w:divBdr>
            <w:top w:val="none" w:sz="0" w:space="0" w:color="auto"/>
            <w:left w:val="none" w:sz="0" w:space="0" w:color="auto"/>
            <w:bottom w:val="none" w:sz="0" w:space="0" w:color="auto"/>
            <w:right w:val="none" w:sz="0" w:space="0" w:color="auto"/>
          </w:divBdr>
        </w:div>
        <w:div w:id="755441024">
          <w:marLeft w:val="1166"/>
          <w:marRight w:val="0"/>
          <w:marTop w:val="0"/>
          <w:marBottom w:val="0"/>
          <w:divBdr>
            <w:top w:val="none" w:sz="0" w:space="0" w:color="auto"/>
            <w:left w:val="none" w:sz="0" w:space="0" w:color="auto"/>
            <w:bottom w:val="none" w:sz="0" w:space="0" w:color="auto"/>
            <w:right w:val="none" w:sz="0" w:space="0" w:color="auto"/>
          </w:divBdr>
        </w:div>
        <w:div w:id="548615280">
          <w:marLeft w:val="1166"/>
          <w:marRight w:val="0"/>
          <w:marTop w:val="0"/>
          <w:marBottom w:val="0"/>
          <w:divBdr>
            <w:top w:val="none" w:sz="0" w:space="0" w:color="auto"/>
            <w:left w:val="none" w:sz="0" w:space="0" w:color="auto"/>
            <w:bottom w:val="none" w:sz="0" w:space="0" w:color="auto"/>
            <w:right w:val="none" w:sz="0" w:space="0" w:color="auto"/>
          </w:divBdr>
        </w:div>
        <w:div w:id="526257740">
          <w:marLeft w:val="1166"/>
          <w:marRight w:val="0"/>
          <w:marTop w:val="0"/>
          <w:marBottom w:val="0"/>
          <w:divBdr>
            <w:top w:val="none" w:sz="0" w:space="0" w:color="auto"/>
            <w:left w:val="none" w:sz="0" w:space="0" w:color="auto"/>
            <w:bottom w:val="none" w:sz="0" w:space="0" w:color="auto"/>
            <w:right w:val="none" w:sz="0" w:space="0" w:color="auto"/>
          </w:divBdr>
        </w:div>
        <w:div w:id="1254581974">
          <w:marLeft w:val="547"/>
          <w:marRight w:val="0"/>
          <w:marTop w:val="0"/>
          <w:marBottom w:val="0"/>
          <w:divBdr>
            <w:top w:val="none" w:sz="0" w:space="0" w:color="auto"/>
            <w:left w:val="none" w:sz="0" w:space="0" w:color="auto"/>
            <w:bottom w:val="none" w:sz="0" w:space="0" w:color="auto"/>
            <w:right w:val="none" w:sz="0" w:space="0" w:color="auto"/>
          </w:divBdr>
        </w:div>
        <w:div w:id="1008213889">
          <w:marLeft w:val="1166"/>
          <w:marRight w:val="0"/>
          <w:marTop w:val="0"/>
          <w:marBottom w:val="0"/>
          <w:divBdr>
            <w:top w:val="none" w:sz="0" w:space="0" w:color="auto"/>
            <w:left w:val="none" w:sz="0" w:space="0" w:color="auto"/>
            <w:bottom w:val="none" w:sz="0" w:space="0" w:color="auto"/>
            <w:right w:val="none" w:sz="0" w:space="0" w:color="auto"/>
          </w:divBdr>
        </w:div>
        <w:div w:id="549540392">
          <w:marLeft w:val="1166"/>
          <w:marRight w:val="0"/>
          <w:marTop w:val="0"/>
          <w:marBottom w:val="0"/>
          <w:divBdr>
            <w:top w:val="none" w:sz="0" w:space="0" w:color="auto"/>
            <w:left w:val="none" w:sz="0" w:space="0" w:color="auto"/>
            <w:bottom w:val="none" w:sz="0" w:space="0" w:color="auto"/>
            <w:right w:val="none" w:sz="0" w:space="0" w:color="auto"/>
          </w:divBdr>
        </w:div>
        <w:div w:id="1657341772">
          <w:marLeft w:val="1166"/>
          <w:marRight w:val="0"/>
          <w:marTop w:val="0"/>
          <w:marBottom w:val="0"/>
          <w:divBdr>
            <w:top w:val="none" w:sz="0" w:space="0" w:color="auto"/>
            <w:left w:val="none" w:sz="0" w:space="0" w:color="auto"/>
            <w:bottom w:val="none" w:sz="0" w:space="0" w:color="auto"/>
            <w:right w:val="none" w:sz="0" w:space="0" w:color="auto"/>
          </w:divBdr>
        </w:div>
      </w:divsChild>
    </w:div>
    <w:div w:id="1784374653">
      <w:bodyDiv w:val="1"/>
      <w:marLeft w:val="0"/>
      <w:marRight w:val="0"/>
      <w:marTop w:val="0"/>
      <w:marBottom w:val="0"/>
      <w:divBdr>
        <w:top w:val="none" w:sz="0" w:space="0" w:color="auto"/>
        <w:left w:val="none" w:sz="0" w:space="0" w:color="auto"/>
        <w:bottom w:val="none" w:sz="0" w:space="0" w:color="auto"/>
        <w:right w:val="none" w:sz="0" w:space="0" w:color="auto"/>
      </w:divBdr>
    </w:div>
    <w:div w:id="1796412094">
      <w:bodyDiv w:val="1"/>
      <w:marLeft w:val="0"/>
      <w:marRight w:val="0"/>
      <w:marTop w:val="0"/>
      <w:marBottom w:val="0"/>
      <w:divBdr>
        <w:top w:val="none" w:sz="0" w:space="0" w:color="auto"/>
        <w:left w:val="none" w:sz="0" w:space="0" w:color="auto"/>
        <w:bottom w:val="none" w:sz="0" w:space="0" w:color="auto"/>
        <w:right w:val="none" w:sz="0" w:space="0" w:color="auto"/>
      </w:divBdr>
      <w:divsChild>
        <w:div w:id="856890146">
          <w:marLeft w:val="0"/>
          <w:marRight w:val="0"/>
          <w:marTop w:val="0"/>
          <w:marBottom w:val="0"/>
          <w:divBdr>
            <w:top w:val="none" w:sz="0" w:space="0" w:color="auto"/>
            <w:left w:val="none" w:sz="0" w:space="0" w:color="auto"/>
            <w:bottom w:val="none" w:sz="0" w:space="0" w:color="auto"/>
            <w:right w:val="none" w:sz="0" w:space="0" w:color="auto"/>
          </w:divBdr>
          <w:divsChild>
            <w:div w:id="281765676">
              <w:marLeft w:val="0"/>
              <w:marRight w:val="0"/>
              <w:marTop w:val="0"/>
              <w:marBottom w:val="0"/>
              <w:divBdr>
                <w:top w:val="none" w:sz="0" w:space="0" w:color="auto"/>
                <w:left w:val="none" w:sz="0" w:space="0" w:color="auto"/>
                <w:bottom w:val="none" w:sz="0" w:space="0" w:color="auto"/>
                <w:right w:val="none" w:sz="0" w:space="0" w:color="auto"/>
              </w:divBdr>
              <w:divsChild>
                <w:div w:id="1486553218">
                  <w:marLeft w:val="0"/>
                  <w:marRight w:val="0"/>
                  <w:marTop w:val="0"/>
                  <w:marBottom w:val="0"/>
                  <w:divBdr>
                    <w:top w:val="none" w:sz="0" w:space="0" w:color="auto"/>
                    <w:left w:val="none" w:sz="0" w:space="0" w:color="auto"/>
                    <w:bottom w:val="none" w:sz="0" w:space="0" w:color="auto"/>
                    <w:right w:val="none" w:sz="0" w:space="0" w:color="auto"/>
                  </w:divBdr>
                  <w:divsChild>
                    <w:div w:id="1429085382">
                      <w:marLeft w:val="0"/>
                      <w:marRight w:val="0"/>
                      <w:marTop w:val="0"/>
                      <w:marBottom w:val="240"/>
                      <w:divBdr>
                        <w:top w:val="none" w:sz="0" w:space="0" w:color="auto"/>
                        <w:left w:val="none" w:sz="0" w:space="0" w:color="auto"/>
                        <w:bottom w:val="none" w:sz="0" w:space="0" w:color="auto"/>
                        <w:right w:val="none" w:sz="0" w:space="0" w:color="auto"/>
                      </w:divBdr>
                      <w:divsChild>
                        <w:div w:id="260380582">
                          <w:marLeft w:val="0"/>
                          <w:marRight w:val="0"/>
                          <w:marTop w:val="0"/>
                          <w:marBottom w:val="0"/>
                          <w:divBdr>
                            <w:top w:val="none" w:sz="0" w:space="0" w:color="auto"/>
                            <w:left w:val="none" w:sz="0" w:space="0" w:color="auto"/>
                            <w:bottom w:val="none" w:sz="0" w:space="0" w:color="auto"/>
                            <w:right w:val="none" w:sz="0" w:space="0" w:color="auto"/>
                          </w:divBdr>
                          <w:divsChild>
                            <w:div w:id="1531991016">
                              <w:marLeft w:val="-225"/>
                              <w:marRight w:val="-225"/>
                              <w:marTop w:val="0"/>
                              <w:marBottom w:val="0"/>
                              <w:divBdr>
                                <w:top w:val="none" w:sz="0" w:space="0" w:color="auto"/>
                                <w:left w:val="none" w:sz="0" w:space="0" w:color="auto"/>
                                <w:bottom w:val="none" w:sz="0" w:space="0" w:color="auto"/>
                                <w:right w:val="none" w:sz="0" w:space="0" w:color="auto"/>
                              </w:divBdr>
                              <w:divsChild>
                                <w:div w:id="1846244302">
                                  <w:marLeft w:val="0"/>
                                  <w:marRight w:val="0"/>
                                  <w:marTop w:val="0"/>
                                  <w:marBottom w:val="0"/>
                                  <w:divBdr>
                                    <w:top w:val="none" w:sz="0" w:space="0" w:color="auto"/>
                                    <w:left w:val="none" w:sz="0" w:space="0" w:color="auto"/>
                                    <w:bottom w:val="none" w:sz="0" w:space="0" w:color="auto"/>
                                    <w:right w:val="none" w:sz="0" w:space="0" w:color="auto"/>
                                  </w:divBdr>
                                  <w:divsChild>
                                    <w:div w:id="1384405478">
                                      <w:marLeft w:val="0"/>
                                      <w:marRight w:val="0"/>
                                      <w:marTop w:val="0"/>
                                      <w:marBottom w:val="0"/>
                                      <w:divBdr>
                                        <w:top w:val="none" w:sz="0" w:space="0" w:color="auto"/>
                                        <w:left w:val="none" w:sz="0" w:space="0" w:color="auto"/>
                                        <w:bottom w:val="none" w:sz="0" w:space="0" w:color="auto"/>
                                        <w:right w:val="none" w:sz="0" w:space="0" w:color="auto"/>
                                      </w:divBdr>
                                      <w:divsChild>
                                        <w:div w:id="1736196653">
                                          <w:marLeft w:val="0"/>
                                          <w:marRight w:val="0"/>
                                          <w:marTop w:val="0"/>
                                          <w:marBottom w:val="0"/>
                                          <w:divBdr>
                                            <w:top w:val="none" w:sz="0" w:space="0" w:color="auto"/>
                                            <w:left w:val="none" w:sz="0" w:space="0" w:color="auto"/>
                                            <w:bottom w:val="none" w:sz="0" w:space="0" w:color="auto"/>
                                            <w:right w:val="none" w:sz="0" w:space="0" w:color="auto"/>
                                          </w:divBdr>
                                          <w:divsChild>
                                            <w:div w:id="735710991">
                                              <w:marLeft w:val="0"/>
                                              <w:marRight w:val="0"/>
                                              <w:marTop w:val="0"/>
                                              <w:marBottom w:val="150"/>
                                              <w:divBdr>
                                                <w:top w:val="none" w:sz="0" w:space="0" w:color="auto"/>
                                                <w:left w:val="none" w:sz="0" w:space="0" w:color="auto"/>
                                                <w:bottom w:val="none" w:sz="0" w:space="0" w:color="auto"/>
                                                <w:right w:val="none" w:sz="0" w:space="0" w:color="auto"/>
                                              </w:divBdr>
                                            </w:div>
                                            <w:div w:id="1023362973">
                                              <w:marLeft w:val="0"/>
                                              <w:marRight w:val="0"/>
                                              <w:marTop w:val="0"/>
                                              <w:marBottom w:val="150"/>
                                              <w:divBdr>
                                                <w:top w:val="none" w:sz="0" w:space="0" w:color="auto"/>
                                                <w:left w:val="none" w:sz="0" w:space="0" w:color="auto"/>
                                                <w:bottom w:val="none" w:sz="0" w:space="0" w:color="auto"/>
                                                <w:right w:val="none" w:sz="0" w:space="0" w:color="auto"/>
                                              </w:divBdr>
                                              <w:divsChild>
                                                <w:div w:id="356001780">
                                                  <w:marLeft w:val="0"/>
                                                  <w:marRight w:val="0"/>
                                                  <w:marTop w:val="0"/>
                                                  <w:marBottom w:val="0"/>
                                                  <w:divBdr>
                                                    <w:top w:val="none" w:sz="0" w:space="0" w:color="auto"/>
                                                    <w:left w:val="none" w:sz="0" w:space="0" w:color="auto"/>
                                                    <w:bottom w:val="none" w:sz="0" w:space="0" w:color="auto"/>
                                                    <w:right w:val="none" w:sz="0" w:space="0" w:color="auto"/>
                                                  </w:divBdr>
                                                  <w:divsChild>
                                                    <w:div w:id="1008099774">
                                                      <w:marLeft w:val="0"/>
                                                      <w:marRight w:val="0"/>
                                                      <w:marTop w:val="150"/>
                                                      <w:marBottom w:val="150"/>
                                                      <w:divBdr>
                                                        <w:top w:val="none" w:sz="0" w:space="0" w:color="auto"/>
                                                        <w:left w:val="none" w:sz="0" w:space="0" w:color="auto"/>
                                                        <w:bottom w:val="none" w:sz="0" w:space="0" w:color="auto"/>
                                                        <w:right w:val="none" w:sz="0" w:space="0" w:color="auto"/>
                                                      </w:divBdr>
                                                    </w:div>
                                                    <w:div w:id="13595033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558487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811930">
      <w:bodyDiv w:val="1"/>
      <w:marLeft w:val="0"/>
      <w:marRight w:val="0"/>
      <w:marTop w:val="0"/>
      <w:marBottom w:val="0"/>
      <w:divBdr>
        <w:top w:val="none" w:sz="0" w:space="0" w:color="auto"/>
        <w:left w:val="none" w:sz="0" w:space="0" w:color="auto"/>
        <w:bottom w:val="none" w:sz="0" w:space="0" w:color="auto"/>
        <w:right w:val="none" w:sz="0" w:space="0" w:color="auto"/>
      </w:divBdr>
      <w:divsChild>
        <w:div w:id="599028209">
          <w:marLeft w:val="0"/>
          <w:marRight w:val="0"/>
          <w:marTop w:val="0"/>
          <w:marBottom w:val="0"/>
          <w:divBdr>
            <w:top w:val="none" w:sz="0" w:space="0" w:color="auto"/>
            <w:left w:val="none" w:sz="0" w:space="0" w:color="auto"/>
            <w:bottom w:val="none" w:sz="0" w:space="0" w:color="auto"/>
            <w:right w:val="none" w:sz="0" w:space="0" w:color="auto"/>
          </w:divBdr>
        </w:div>
        <w:div w:id="1281953996">
          <w:marLeft w:val="0"/>
          <w:marRight w:val="0"/>
          <w:marTop w:val="0"/>
          <w:marBottom w:val="0"/>
          <w:divBdr>
            <w:top w:val="none" w:sz="0" w:space="0" w:color="auto"/>
            <w:left w:val="none" w:sz="0" w:space="0" w:color="auto"/>
            <w:bottom w:val="none" w:sz="0" w:space="0" w:color="auto"/>
            <w:right w:val="none" w:sz="0" w:space="0" w:color="auto"/>
          </w:divBdr>
        </w:div>
        <w:div w:id="2017076980">
          <w:marLeft w:val="0"/>
          <w:marRight w:val="0"/>
          <w:marTop w:val="0"/>
          <w:marBottom w:val="0"/>
          <w:divBdr>
            <w:top w:val="none" w:sz="0" w:space="0" w:color="auto"/>
            <w:left w:val="none" w:sz="0" w:space="0" w:color="auto"/>
            <w:bottom w:val="none" w:sz="0" w:space="0" w:color="auto"/>
            <w:right w:val="none" w:sz="0" w:space="0" w:color="auto"/>
          </w:divBdr>
        </w:div>
      </w:divsChild>
    </w:div>
    <w:div w:id="1850411722">
      <w:bodyDiv w:val="1"/>
      <w:marLeft w:val="0"/>
      <w:marRight w:val="0"/>
      <w:marTop w:val="0"/>
      <w:marBottom w:val="0"/>
      <w:divBdr>
        <w:top w:val="none" w:sz="0" w:space="0" w:color="auto"/>
        <w:left w:val="none" w:sz="0" w:space="0" w:color="auto"/>
        <w:bottom w:val="none" w:sz="0" w:space="0" w:color="auto"/>
        <w:right w:val="none" w:sz="0" w:space="0" w:color="auto"/>
      </w:divBdr>
    </w:div>
    <w:div w:id="1858155418">
      <w:bodyDiv w:val="1"/>
      <w:marLeft w:val="0"/>
      <w:marRight w:val="0"/>
      <w:marTop w:val="0"/>
      <w:marBottom w:val="0"/>
      <w:divBdr>
        <w:top w:val="none" w:sz="0" w:space="0" w:color="auto"/>
        <w:left w:val="none" w:sz="0" w:space="0" w:color="auto"/>
        <w:bottom w:val="none" w:sz="0" w:space="0" w:color="auto"/>
        <w:right w:val="none" w:sz="0" w:space="0" w:color="auto"/>
      </w:divBdr>
    </w:div>
    <w:div w:id="1880315309">
      <w:bodyDiv w:val="1"/>
      <w:marLeft w:val="0"/>
      <w:marRight w:val="0"/>
      <w:marTop w:val="0"/>
      <w:marBottom w:val="0"/>
      <w:divBdr>
        <w:top w:val="none" w:sz="0" w:space="0" w:color="auto"/>
        <w:left w:val="none" w:sz="0" w:space="0" w:color="auto"/>
        <w:bottom w:val="none" w:sz="0" w:space="0" w:color="auto"/>
        <w:right w:val="none" w:sz="0" w:space="0" w:color="auto"/>
      </w:divBdr>
    </w:div>
    <w:div w:id="1881354438">
      <w:bodyDiv w:val="1"/>
      <w:marLeft w:val="0"/>
      <w:marRight w:val="0"/>
      <w:marTop w:val="0"/>
      <w:marBottom w:val="0"/>
      <w:divBdr>
        <w:top w:val="none" w:sz="0" w:space="0" w:color="auto"/>
        <w:left w:val="none" w:sz="0" w:space="0" w:color="auto"/>
        <w:bottom w:val="none" w:sz="0" w:space="0" w:color="auto"/>
        <w:right w:val="none" w:sz="0" w:space="0" w:color="auto"/>
      </w:divBdr>
      <w:divsChild>
        <w:div w:id="414473329">
          <w:marLeft w:val="0"/>
          <w:marRight w:val="0"/>
          <w:marTop w:val="0"/>
          <w:marBottom w:val="0"/>
          <w:divBdr>
            <w:top w:val="none" w:sz="0" w:space="0" w:color="auto"/>
            <w:left w:val="none" w:sz="0" w:space="0" w:color="auto"/>
            <w:bottom w:val="none" w:sz="0" w:space="0" w:color="auto"/>
            <w:right w:val="none" w:sz="0" w:space="0" w:color="auto"/>
          </w:divBdr>
          <w:divsChild>
            <w:div w:id="26412109">
              <w:marLeft w:val="0"/>
              <w:marRight w:val="0"/>
              <w:marTop w:val="0"/>
              <w:marBottom w:val="0"/>
              <w:divBdr>
                <w:top w:val="none" w:sz="0" w:space="0" w:color="auto"/>
                <w:left w:val="none" w:sz="0" w:space="0" w:color="auto"/>
                <w:bottom w:val="none" w:sz="0" w:space="0" w:color="auto"/>
                <w:right w:val="none" w:sz="0" w:space="0" w:color="auto"/>
              </w:divBdr>
              <w:divsChild>
                <w:div w:id="1204709997">
                  <w:marLeft w:val="0"/>
                  <w:marRight w:val="0"/>
                  <w:marTop w:val="0"/>
                  <w:marBottom w:val="0"/>
                  <w:divBdr>
                    <w:top w:val="none" w:sz="0" w:space="0" w:color="auto"/>
                    <w:left w:val="none" w:sz="0" w:space="0" w:color="auto"/>
                    <w:bottom w:val="none" w:sz="0" w:space="0" w:color="auto"/>
                    <w:right w:val="none" w:sz="0" w:space="0" w:color="auto"/>
                  </w:divBdr>
                  <w:divsChild>
                    <w:div w:id="190843012">
                      <w:marLeft w:val="0"/>
                      <w:marRight w:val="0"/>
                      <w:marTop w:val="0"/>
                      <w:marBottom w:val="240"/>
                      <w:divBdr>
                        <w:top w:val="none" w:sz="0" w:space="0" w:color="auto"/>
                        <w:left w:val="none" w:sz="0" w:space="0" w:color="auto"/>
                        <w:bottom w:val="none" w:sz="0" w:space="0" w:color="auto"/>
                        <w:right w:val="none" w:sz="0" w:space="0" w:color="auto"/>
                      </w:divBdr>
                      <w:divsChild>
                        <w:div w:id="263921680">
                          <w:marLeft w:val="0"/>
                          <w:marRight w:val="0"/>
                          <w:marTop w:val="0"/>
                          <w:marBottom w:val="0"/>
                          <w:divBdr>
                            <w:top w:val="none" w:sz="0" w:space="0" w:color="auto"/>
                            <w:left w:val="none" w:sz="0" w:space="0" w:color="auto"/>
                            <w:bottom w:val="none" w:sz="0" w:space="0" w:color="auto"/>
                            <w:right w:val="none" w:sz="0" w:space="0" w:color="auto"/>
                          </w:divBdr>
                          <w:divsChild>
                            <w:div w:id="1493570068">
                              <w:marLeft w:val="-225"/>
                              <w:marRight w:val="-225"/>
                              <w:marTop w:val="0"/>
                              <w:marBottom w:val="0"/>
                              <w:divBdr>
                                <w:top w:val="none" w:sz="0" w:space="0" w:color="auto"/>
                                <w:left w:val="none" w:sz="0" w:space="0" w:color="auto"/>
                                <w:bottom w:val="none" w:sz="0" w:space="0" w:color="auto"/>
                                <w:right w:val="none" w:sz="0" w:space="0" w:color="auto"/>
                              </w:divBdr>
                              <w:divsChild>
                                <w:div w:id="1042901569">
                                  <w:marLeft w:val="0"/>
                                  <w:marRight w:val="0"/>
                                  <w:marTop w:val="0"/>
                                  <w:marBottom w:val="0"/>
                                  <w:divBdr>
                                    <w:top w:val="none" w:sz="0" w:space="0" w:color="auto"/>
                                    <w:left w:val="none" w:sz="0" w:space="0" w:color="auto"/>
                                    <w:bottom w:val="none" w:sz="0" w:space="0" w:color="auto"/>
                                    <w:right w:val="none" w:sz="0" w:space="0" w:color="auto"/>
                                  </w:divBdr>
                                  <w:divsChild>
                                    <w:div w:id="164057485">
                                      <w:marLeft w:val="0"/>
                                      <w:marRight w:val="0"/>
                                      <w:marTop w:val="0"/>
                                      <w:marBottom w:val="0"/>
                                      <w:divBdr>
                                        <w:top w:val="none" w:sz="0" w:space="0" w:color="auto"/>
                                        <w:left w:val="none" w:sz="0" w:space="0" w:color="auto"/>
                                        <w:bottom w:val="none" w:sz="0" w:space="0" w:color="auto"/>
                                        <w:right w:val="none" w:sz="0" w:space="0" w:color="auto"/>
                                      </w:divBdr>
                                      <w:divsChild>
                                        <w:div w:id="1778058811">
                                          <w:marLeft w:val="0"/>
                                          <w:marRight w:val="0"/>
                                          <w:marTop w:val="0"/>
                                          <w:marBottom w:val="0"/>
                                          <w:divBdr>
                                            <w:top w:val="none" w:sz="0" w:space="0" w:color="auto"/>
                                            <w:left w:val="none" w:sz="0" w:space="0" w:color="auto"/>
                                            <w:bottom w:val="none" w:sz="0" w:space="0" w:color="auto"/>
                                            <w:right w:val="none" w:sz="0" w:space="0" w:color="auto"/>
                                          </w:divBdr>
                                          <w:divsChild>
                                            <w:div w:id="954361337">
                                              <w:marLeft w:val="0"/>
                                              <w:marRight w:val="0"/>
                                              <w:marTop w:val="0"/>
                                              <w:marBottom w:val="150"/>
                                              <w:divBdr>
                                                <w:top w:val="none" w:sz="0" w:space="0" w:color="auto"/>
                                                <w:left w:val="none" w:sz="0" w:space="0" w:color="auto"/>
                                                <w:bottom w:val="none" w:sz="0" w:space="0" w:color="auto"/>
                                                <w:right w:val="none" w:sz="0" w:space="0" w:color="auto"/>
                                              </w:divBdr>
                                            </w:div>
                                            <w:div w:id="4742268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8028496">
      <w:bodyDiv w:val="1"/>
      <w:marLeft w:val="0"/>
      <w:marRight w:val="0"/>
      <w:marTop w:val="0"/>
      <w:marBottom w:val="0"/>
      <w:divBdr>
        <w:top w:val="none" w:sz="0" w:space="0" w:color="auto"/>
        <w:left w:val="none" w:sz="0" w:space="0" w:color="auto"/>
        <w:bottom w:val="none" w:sz="0" w:space="0" w:color="auto"/>
        <w:right w:val="none" w:sz="0" w:space="0" w:color="auto"/>
      </w:divBdr>
    </w:div>
    <w:div w:id="1915047817">
      <w:bodyDiv w:val="1"/>
      <w:marLeft w:val="0"/>
      <w:marRight w:val="0"/>
      <w:marTop w:val="0"/>
      <w:marBottom w:val="0"/>
      <w:divBdr>
        <w:top w:val="none" w:sz="0" w:space="0" w:color="auto"/>
        <w:left w:val="none" w:sz="0" w:space="0" w:color="auto"/>
        <w:bottom w:val="none" w:sz="0" w:space="0" w:color="auto"/>
        <w:right w:val="none" w:sz="0" w:space="0" w:color="auto"/>
      </w:divBdr>
      <w:divsChild>
        <w:div w:id="804930630">
          <w:marLeft w:val="0"/>
          <w:marRight w:val="0"/>
          <w:marTop w:val="0"/>
          <w:marBottom w:val="0"/>
          <w:divBdr>
            <w:top w:val="none" w:sz="0" w:space="0" w:color="auto"/>
            <w:left w:val="none" w:sz="0" w:space="0" w:color="auto"/>
            <w:bottom w:val="none" w:sz="0" w:space="0" w:color="auto"/>
            <w:right w:val="none" w:sz="0" w:space="0" w:color="auto"/>
          </w:divBdr>
        </w:div>
        <w:div w:id="1512796746">
          <w:marLeft w:val="0"/>
          <w:marRight w:val="0"/>
          <w:marTop w:val="0"/>
          <w:marBottom w:val="0"/>
          <w:divBdr>
            <w:top w:val="none" w:sz="0" w:space="0" w:color="auto"/>
            <w:left w:val="none" w:sz="0" w:space="0" w:color="auto"/>
            <w:bottom w:val="none" w:sz="0" w:space="0" w:color="auto"/>
            <w:right w:val="none" w:sz="0" w:space="0" w:color="auto"/>
          </w:divBdr>
        </w:div>
        <w:div w:id="567107764">
          <w:marLeft w:val="0"/>
          <w:marRight w:val="0"/>
          <w:marTop w:val="0"/>
          <w:marBottom w:val="0"/>
          <w:divBdr>
            <w:top w:val="none" w:sz="0" w:space="0" w:color="auto"/>
            <w:left w:val="none" w:sz="0" w:space="0" w:color="auto"/>
            <w:bottom w:val="none" w:sz="0" w:space="0" w:color="auto"/>
            <w:right w:val="none" w:sz="0" w:space="0" w:color="auto"/>
          </w:divBdr>
        </w:div>
      </w:divsChild>
    </w:div>
    <w:div w:id="1919485761">
      <w:bodyDiv w:val="1"/>
      <w:marLeft w:val="0"/>
      <w:marRight w:val="0"/>
      <w:marTop w:val="0"/>
      <w:marBottom w:val="0"/>
      <w:divBdr>
        <w:top w:val="none" w:sz="0" w:space="0" w:color="auto"/>
        <w:left w:val="none" w:sz="0" w:space="0" w:color="auto"/>
        <w:bottom w:val="none" w:sz="0" w:space="0" w:color="auto"/>
        <w:right w:val="none" w:sz="0" w:space="0" w:color="auto"/>
      </w:divBdr>
    </w:div>
    <w:div w:id="1919559861">
      <w:bodyDiv w:val="1"/>
      <w:marLeft w:val="0"/>
      <w:marRight w:val="0"/>
      <w:marTop w:val="0"/>
      <w:marBottom w:val="0"/>
      <w:divBdr>
        <w:top w:val="none" w:sz="0" w:space="0" w:color="auto"/>
        <w:left w:val="none" w:sz="0" w:space="0" w:color="auto"/>
        <w:bottom w:val="none" w:sz="0" w:space="0" w:color="auto"/>
        <w:right w:val="none" w:sz="0" w:space="0" w:color="auto"/>
      </w:divBdr>
    </w:div>
    <w:div w:id="1921452134">
      <w:bodyDiv w:val="1"/>
      <w:marLeft w:val="0"/>
      <w:marRight w:val="0"/>
      <w:marTop w:val="0"/>
      <w:marBottom w:val="0"/>
      <w:divBdr>
        <w:top w:val="none" w:sz="0" w:space="0" w:color="auto"/>
        <w:left w:val="none" w:sz="0" w:space="0" w:color="auto"/>
        <w:bottom w:val="none" w:sz="0" w:space="0" w:color="auto"/>
        <w:right w:val="none" w:sz="0" w:space="0" w:color="auto"/>
      </w:divBdr>
      <w:divsChild>
        <w:div w:id="1898473292">
          <w:marLeft w:val="547"/>
          <w:marRight w:val="0"/>
          <w:marTop w:val="0"/>
          <w:marBottom w:val="0"/>
          <w:divBdr>
            <w:top w:val="none" w:sz="0" w:space="0" w:color="auto"/>
            <w:left w:val="none" w:sz="0" w:space="0" w:color="auto"/>
            <w:bottom w:val="none" w:sz="0" w:space="0" w:color="auto"/>
            <w:right w:val="none" w:sz="0" w:space="0" w:color="auto"/>
          </w:divBdr>
        </w:div>
        <w:div w:id="564805330">
          <w:marLeft w:val="547"/>
          <w:marRight w:val="0"/>
          <w:marTop w:val="0"/>
          <w:marBottom w:val="0"/>
          <w:divBdr>
            <w:top w:val="none" w:sz="0" w:space="0" w:color="auto"/>
            <w:left w:val="none" w:sz="0" w:space="0" w:color="auto"/>
            <w:bottom w:val="none" w:sz="0" w:space="0" w:color="auto"/>
            <w:right w:val="none" w:sz="0" w:space="0" w:color="auto"/>
          </w:divBdr>
        </w:div>
        <w:div w:id="353313775">
          <w:marLeft w:val="547"/>
          <w:marRight w:val="0"/>
          <w:marTop w:val="0"/>
          <w:marBottom w:val="0"/>
          <w:divBdr>
            <w:top w:val="none" w:sz="0" w:space="0" w:color="auto"/>
            <w:left w:val="none" w:sz="0" w:space="0" w:color="auto"/>
            <w:bottom w:val="none" w:sz="0" w:space="0" w:color="auto"/>
            <w:right w:val="none" w:sz="0" w:space="0" w:color="auto"/>
          </w:divBdr>
        </w:div>
        <w:div w:id="1156798815">
          <w:marLeft w:val="547"/>
          <w:marRight w:val="0"/>
          <w:marTop w:val="0"/>
          <w:marBottom w:val="0"/>
          <w:divBdr>
            <w:top w:val="none" w:sz="0" w:space="0" w:color="auto"/>
            <w:left w:val="none" w:sz="0" w:space="0" w:color="auto"/>
            <w:bottom w:val="none" w:sz="0" w:space="0" w:color="auto"/>
            <w:right w:val="none" w:sz="0" w:space="0" w:color="auto"/>
          </w:divBdr>
        </w:div>
        <w:div w:id="1841457273">
          <w:marLeft w:val="547"/>
          <w:marRight w:val="0"/>
          <w:marTop w:val="0"/>
          <w:marBottom w:val="0"/>
          <w:divBdr>
            <w:top w:val="none" w:sz="0" w:space="0" w:color="auto"/>
            <w:left w:val="none" w:sz="0" w:space="0" w:color="auto"/>
            <w:bottom w:val="none" w:sz="0" w:space="0" w:color="auto"/>
            <w:right w:val="none" w:sz="0" w:space="0" w:color="auto"/>
          </w:divBdr>
        </w:div>
        <w:div w:id="1035695700">
          <w:marLeft w:val="547"/>
          <w:marRight w:val="0"/>
          <w:marTop w:val="0"/>
          <w:marBottom w:val="0"/>
          <w:divBdr>
            <w:top w:val="none" w:sz="0" w:space="0" w:color="auto"/>
            <w:left w:val="none" w:sz="0" w:space="0" w:color="auto"/>
            <w:bottom w:val="none" w:sz="0" w:space="0" w:color="auto"/>
            <w:right w:val="none" w:sz="0" w:space="0" w:color="auto"/>
          </w:divBdr>
        </w:div>
        <w:div w:id="892277748">
          <w:marLeft w:val="547"/>
          <w:marRight w:val="0"/>
          <w:marTop w:val="0"/>
          <w:marBottom w:val="0"/>
          <w:divBdr>
            <w:top w:val="none" w:sz="0" w:space="0" w:color="auto"/>
            <w:left w:val="none" w:sz="0" w:space="0" w:color="auto"/>
            <w:bottom w:val="none" w:sz="0" w:space="0" w:color="auto"/>
            <w:right w:val="none" w:sz="0" w:space="0" w:color="auto"/>
          </w:divBdr>
        </w:div>
        <w:div w:id="531844814">
          <w:marLeft w:val="547"/>
          <w:marRight w:val="0"/>
          <w:marTop w:val="0"/>
          <w:marBottom w:val="0"/>
          <w:divBdr>
            <w:top w:val="none" w:sz="0" w:space="0" w:color="auto"/>
            <w:left w:val="none" w:sz="0" w:space="0" w:color="auto"/>
            <w:bottom w:val="none" w:sz="0" w:space="0" w:color="auto"/>
            <w:right w:val="none" w:sz="0" w:space="0" w:color="auto"/>
          </w:divBdr>
        </w:div>
        <w:div w:id="339312301">
          <w:marLeft w:val="547"/>
          <w:marRight w:val="0"/>
          <w:marTop w:val="0"/>
          <w:marBottom w:val="200"/>
          <w:divBdr>
            <w:top w:val="none" w:sz="0" w:space="0" w:color="auto"/>
            <w:left w:val="none" w:sz="0" w:space="0" w:color="auto"/>
            <w:bottom w:val="none" w:sz="0" w:space="0" w:color="auto"/>
            <w:right w:val="none" w:sz="0" w:space="0" w:color="auto"/>
          </w:divBdr>
        </w:div>
      </w:divsChild>
    </w:div>
    <w:div w:id="1926068067">
      <w:bodyDiv w:val="1"/>
      <w:marLeft w:val="0"/>
      <w:marRight w:val="0"/>
      <w:marTop w:val="0"/>
      <w:marBottom w:val="0"/>
      <w:divBdr>
        <w:top w:val="none" w:sz="0" w:space="0" w:color="auto"/>
        <w:left w:val="none" w:sz="0" w:space="0" w:color="auto"/>
        <w:bottom w:val="none" w:sz="0" w:space="0" w:color="auto"/>
        <w:right w:val="none" w:sz="0" w:space="0" w:color="auto"/>
      </w:divBdr>
      <w:divsChild>
        <w:div w:id="1093669212">
          <w:marLeft w:val="0"/>
          <w:marRight w:val="0"/>
          <w:marTop w:val="0"/>
          <w:marBottom w:val="0"/>
          <w:divBdr>
            <w:top w:val="none" w:sz="0" w:space="0" w:color="auto"/>
            <w:left w:val="none" w:sz="0" w:space="0" w:color="auto"/>
            <w:bottom w:val="none" w:sz="0" w:space="0" w:color="auto"/>
            <w:right w:val="none" w:sz="0" w:space="0" w:color="auto"/>
          </w:divBdr>
          <w:divsChild>
            <w:div w:id="884872485">
              <w:marLeft w:val="0"/>
              <w:marRight w:val="0"/>
              <w:marTop w:val="0"/>
              <w:marBottom w:val="0"/>
              <w:divBdr>
                <w:top w:val="none" w:sz="0" w:space="0" w:color="auto"/>
                <w:left w:val="none" w:sz="0" w:space="0" w:color="auto"/>
                <w:bottom w:val="none" w:sz="0" w:space="0" w:color="auto"/>
                <w:right w:val="none" w:sz="0" w:space="0" w:color="auto"/>
              </w:divBdr>
              <w:divsChild>
                <w:div w:id="1105344854">
                  <w:marLeft w:val="0"/>
                  <w:marRight w:val="0"/>
                  <w:marTop w:val="0"/>
                  <w:marBottom w:val="0"/>
                  <w:divBdr>
                    <w:top w:val="none" w:sz="0" w:space="0" w:color="auto"/>
                    <w:left w:val="none" w:sz="0" w:space="0" w:color="auto"/>
                    <w:bottom w:val="none" w:sz="0" w:space="0" w:color="auto"/>
                    <w:right w:val="none" w:sz="0" w:space="0" w:color="auto"/>
                  </w:divBdr>
                  <w:divsChild>
                    <w:div w:id="458063229">
                      <w:marLeft w:val="0"/>
                      <w:marRight w:val="0"/>
                      <w:marTop w:val="0"/>
                      <w:marBottom w:val="0"/>
                      <w:divBdr>
                        <w:top w:val="none" w:sz="0" w:space="0" w:color="auto"/>
                        <w:left w:val="none" w:sz="0" w:space="0" w:color="auto"/>
                        <w:bottom w:val="none" w:sz="0" w:space="0" w:color="auto"/>
                        <w:right w:val="none" w:sz="0" w:space="0" w:color="auto"/>
                      </w:divBdr>
                      <w:divsChild>
                        <w:div w:id="1244797594">
                          <w:marLeft w:val="0"/>
                          <w:marRight w:val="0"/>
                          <w:marTop w:val="0"/>
                          <w:marBottom w:val="0"/>
                          <w:divBdr>
                            <w:top w:val="none" w:sz="0" w:space="0" w:color="auto"/>
                            <w:left w:val="none" w:sz="0" w:space="0" w:color="auto"/>
                            <w:bottom w:val="none" w:sz="0" w:space="0" w:color="auto"/>
                            <w:right w:val="none" w:sz="0" w:space="0" w:color="auto"/>
                          </w:divBdr>
                          <w:divsChild>
                            <w:div w:id="1092821059">
                              <w:marLeft w:val="0"/>
                              <w:marRight w:val="0"/>
                              <w:marTop w:val="0"/>
                              <w:marBottom w:val="0"/>
                              <w:divBdr>
                                <w:top w:val="none" w:sz="0" w:space="0" w:color="auto"/>
                                <w:left w:val="none" w:sz="0" w:space="0" w:color="auto"/>
                                <w:bottom w:val="none" w:sz="0" w:space="0" w:color="auto"/>
                                <w:right w:val="none" w:sz="0" w:space="0" w:color="auto"/>
                              </w:divBdr>
                              <w:divsChild>
                                <w:div w:id="548339844">
                                  <w:marLeft w:val="0"/>
                                  <w:marRight w:val="0"/>
                                  <w:marTop w:val="0"/>
                                  <w:marBottom w:val="0"/>
                                  <w:divBdr>
                                    <w:top w:val="none" w:sz="0" w:space="0" w:color="auto"/>
                                    <w:left w:val="none" w:sz="0" w:space="0" w:color="auto"/>
                                    <w:bottom w:val="none" w:sz="0" w:space="0" w:color="auto"/>
                                    <w:right w:val="none" w:sz="0" w:space="0" w:color="auto"/>
                                  </w:divBdr>
                                  <w:divsChild>
                                    <w:div w:id="2031756798">
                                      <w:marLeft w:val="0"/>
                                      <w:marRight w:val="0"/>
                                      <w:marTop w:val="0"/>
                                      <w:marBottom w:val="0"/>
                                      <w:divBdr>
                                        <w:top w:val="none" w:sz="0" w:space="0" w:color="auto"/>
                                        <w:left w:val="none" w:sz="0" w:space="0" w:color="auto"/>
                                        <w:bottom w:val="none" w:sz="0" w:space="0" w:color="auto"/>
                                        <w:right w:val="none" w:sz="0" w:space="0" w:color="auto"/>
                                      </w:divBdr>
                                      <w:divsChild>
                                        <w:div w:id="1354377555">
                                          <w:marLeft w:val="0"/>
                                          <w:marRight w:val="0"/>
                                          <w:marTop w:val="0"/>
                                          <w:marBottom w:val="0"/>
                                          <w:divBdr>
                                            <w:top w:val="none" w:sz="0" w:space="0" w:color="auto"/>
                                            <w:left w:val="none" w:sz="0" w:space="0" w:color="auto"/>
                                            <w:bottom w:val="none" w:sz="0" w:space="0" w:color="auto"/>
                                            <w:right w:val="none" w:sz="0" w:space="0" w:color="auto"/>
                                          </w:divBdr>
                                          <w:divsChild>
                                            <w:div w:id="1340040941">
                                              <w:marLeft w:val="0"/>
                                              <w:marRight w:val="0"/>
                                              <w:marTop w:val="0"/>
                                              <w:marBottom w:val="0"/>
                                              <w:divBdr>
                                                <w:top w:val="none" w:sz="0" w:space="0" w:color="auto"/>
                                                <w:left w:val="none" w:sz="0" w:space="0" w:color="auto"/>
                                                <w:bottom w:val="none" w:sz="0" w:space="0" w:color="auto"/>
                                                <w:right w:val="none" w:sz="0" w:space="0" w:color="auto"/>
                                              </w:divBdr>
                                            </w:div>
                                            <w:div w:id="1029333521">
                                              <w:marLeft w:val="0"/>
                                              <w:marRight w:val="0"/>
                                              <w:marTop w:val="0"/>
                                              <w:marBottom w:val="375"/>
                                              <w:divBdr>
                                                <w:top w:val="none" w:sz="0" w:space="0" w:color="auto"/>
                                                <w:left w:val="none" w:sz="0" w:space="0" w:color="auto"/>
                                                <w:bottom w:val="none" w:sz="0" w:space="0" w:color="auto"/>
                                                <w:right w:val="none" w:sz="0" w:space="0" w:color="auto"/>
                                              </w:divBdr>
                                              <w:divsChild>
                                                <w:div w:id="355539544">
                                                  <w:marLeft w:val="0"/>
                                                  <w:marRight w:val="0"/>
                                                  <w:marTop w:val="0"/>
                                                  <w:marBottom w:val="0"/>
                                                  <w:divBdr>
                                                    <w:top w:val="none" w:sz="0" w:space="0" w:color="auto"/>
                                                    <w:left w:val="none" w:sz="0" w:space="0" w:color="auto"/>
                                                    <w:bottom w:val="none" w:sz="0" w:space="0" w:color="auto"/>
                                                    <w:right w:val="none" w:sz="0" w:space="0" w:color="auto"/>
                                                  </w:divBdr>
                                                  <w:divsChild>
                                                    <w:div w:id="896629062">
                                                      <w:marLeft w:val="0"/>
                                                      <w:marRight w:val="0"/>
                                                      <w:marTop w:val="0"/>
                                                      <w:marBottom w:val="0"/>
                                                      <w:divBdr>
                                                        <w:top w:val="none" w:sz="0" w:space="0" w:color="auto"/>
                                                        <w:left w:val="none" w:sz="0" w:space="0" w:color="auto"/>
                                                        <w:bottom w:val="none" w:sz="0" w:space="0" w:color="auto"/>
                                                        <w:right w:val="none" w:sz="0" w:space="0" w:color="auto"/>
                                                      </w:divBdr>
                                                    </w:div>
                                                    <w:div w:id="8196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7247992">
      <w:bodyDiv w:val="1"/>
      <w:marLeft w:val="0"/>
      <w:marRight w:val="0"/>
      <w:marTop w:val="0"/>
      <w:marBottom w:val="0"/>
      <w:divBdr>
        <w:top w:val="none" w:sz="0" w:space="0" w:color="auto"/>
        <w:left w:val="none" w:sz="0" w:space="0" w:color="auto"/>
        <w:bottom w:val="none" w:sz="0" w:space="0" w:color="auto"/>
        <w:right w:val="none" w:sz="0" w:space="0" w:color="auto"/>
      </w:divBdr>
    </w:div>
    <w:div w:id="1964726850">
      <w:bodyDiv w:val="1"/>
      <w:marLeft w:val="0"/>
      <w:marRight w:val="0"/>
      <w:marTop w:val="0"/>
      <w:marBottom w:val="0"/>
      <w:divBdr>
        <w:top w:val="none" w:sz="0" w:space="0" w:color="auto"/>
        <w:left w:val="none" w:sz="0" w:space="0" w:color="auto"/>
        <w:bottom w:val="none" w:sz="0" w:space="0" w:color="auto"/>
        <w:right w:val="none" w:sz="0" w:space="0" w:color="auto"/>
      </w:divBdr>
    </w:div>
    <w:div w:id="1972906011">
      <w:bodyDiv w:val="1"/>
      <w:marLeft w:val="0"/>
      <w:marRight w:val="0"/>
      <w:marTop w:val="0"/>
      <w:marBottom w:val="0"/>
      <w:divBdr>
        <w:top w:val="none" w:sz="0" w:space="0" w:color="auto"/>
        <w:left w:val="none" w:sz="0" w:space="0" w:color="auto"/>
        <w:bottom w:val="none" w:sz="0" w:space="0" w:color="auto"/>
        <w:right w:val="none" w:sz="0" w:space="0" w:color="auto"/>
      </w:divBdr>
      <w:divsChild>
        <w:div w:id="798300768">
          <w:marLeft w:val="0"/>
          <w:marRight w:val="0"/>
          <w:marTop w:val="0"/>
          <w:marBottom w:val="0"/>
          <w:divBdr>
            <w:top w:val="none" w:sz="0" w:space="0" w:color="auto"/>
            <w:left w:val="none" w:sz="0" w:space="0" w:color="auto"/>
            <w:bottom w:val="none" w:sz="0" w:space="0" w:color="auto"/>
            <w:right w:val="none" w:sz="0" w:space="0" w:color="auto"/>
          </w:divBdr>
          <w:divsChild>
            <w:div w:id="85267692">
              <w:marLeft w:val="0"/>
              <w:marRight w:val="0"/>
              <w:marTop w:val="0"/>
              <w:marBottom w:val="0"/>
              <w:divBdr>
                <w:top w:val="none" w:sz="0" w:space="0" w:color="auto"/>
                <w:left w:val="none" w:sz="0" w:space="0" w:color="auto"/>
                <w:bottom w:val="none" w:sz="0" w:space="0" w:color="auto"/>
                <w:right w:val="none" w:sz="0" w:space="0" w:color="auto"/>
              </w:divBdr>
            </w:div>
          </w:divsChild>
        </w:div>
        <w:div w:id="734006607">
          <w:marLeft w:val="0"/>
          <w:marRight w:val="0"/>
          <w:marTop w:val="0"/>
          <w:marBottom w:val="0"/>
          <w:divBdr>
            <w:top w:val="none" w:sz="0" w:space="0" w:color="auto"/>
            <w:left w:val="none" w:sz="0" w:space="0" w:color="auto"/>
            <w:bottom w:val="none" w:sz="0" w:space="0" w:color="auto"/>
            <w:right w:val="none" w:sz="0" w:space="0" w:color="auto"/>
          </w:divBdr>
          <w:divsChild>
            <w:div w:id="1886408250">
              <w:marLeft w:val="0"/>
              <w:marRight w:val="0"/>
              <w:marTop w:val="0"/>
              <w:marBottom w:val="0"/>
              <w:divBdr>
                <w:top w:val="none" w:sz="0" w:space="0" w:color="auto"/>
                <w:left w:val="none" w:sz="0" w:space="0" w:color="auto"/>
                <w:bottom w:val="none" w:sz="0" w:space="0" w:color="auto"/>
                <w:right w:val="none" w:sz="0" w:space="0" w:color="auto"/>
              </w:divBdr>
            </w:div>
          </w:divsChild>
        </w:div>
        <w:div w:id="937254319">
          <w:marLeft w:val="0"/>
          <w:marRight w:val="0"/>
          <w:marTop w:val="0"/>
          <w:marBottom w:val="0"/>
          <w:divBdr>
            <w:top w:val="none" w:sz="0" w:space="0" w:color="auto"/>
            <w:left w:val="none" w:sz="0" w:space="0" w:color="auto"/>
            <w:bottom w:val="none" w:sz="0" w:space="0" w:color="auto"/>
            <w:right w:val="none" w:sz="0" w:space="0" w:color="auto"/>
          </w:divBdr>
          <w:divsChild>
            <w:div w:id="348261822">
              <w:marLeft w:val="0"/>
              <w:marRight w:val="0"/>
              <w:marTop w:val="0"/>
              <w:marBottom w:val="0"/>
              <w:divBdr>
                <w:top w:val="none" w:sz="0" w:space="0" w:color="auto"/>
                <w:left w:val="none" w:sz="0" w:space="0" w:color="auto"/>
                <w:bottom w:val="none" w:sz="0" w:space="0" w:color="auto"/>
                <w:right w:val="none" w:sz="0" w:space="0" w:color="auto"/>
              </w:divBdr>
            </w:div>
          </w:divsChild>
        </w:div>
        <w:div w:id="1317223889">
          <w:marLeft w:val="0"/>
          <w:marRight w:val="0"/>
          <w:marTop w:val="0"/>
          <w:marBottom w:val="0"/>
          <w:divBdr>
            <w:top w:val="none" w:sz="0" w:space="0" w:color="auto"/>
            <w:left w:val="none" w:sz="0" w:space="0" w:color="auto"/>
            <w:bottom w:val="none" w:sz="0" w:space="0" w:color="auto"/>
            <w:right w:val="none" w:sz="0" w:space="0" w:color="auto"/>
          </w:divBdr>
          <w:divsChild>
            <w:div w:id="759057652">
              <w:marLeft w:val="0"/>
              <w:marRight w:val="0"/>
              <w:marTop w:val="0"/>
              <w:marBottom w:val="0"/>
              <w:divBdr>
                <w:top w:val="none" w:sz="0" w:space="0" w:color="auto"/>
                <w:left w:val="none" w:sz="0" w:space="0" w:color="auto"/>
                <w:bottom w:val="none" w:sz="0" w:space="0" w:color="auto"/>
                <w:right w:val="none" w:sz="0" w:space="0" w:color="auto"/>
              </w:divBdr>
            </w:div>
            <w:div w:id="1001154836">
              <w:marLeft w:val="0"/>
              <w:marRight w:val="0"/>
              <w:marTop w:val="0"/>
              <w:marBottom w:val="0"/>
              <w:divBdr>
                <w:top w:val="none" w:sz="0" w:space="0" w:color="auto"/>
                <w:left w:val="none" w:sz="0" w:space="0" w:color="auto"/>
                <w:bottom w:val="none" w:sz="0" w:space="0" w:color="auto"/>
                <w:right w:val="none" w:sz="0" w:space="0" w:color="auto"/>
              </w:divBdr>
            </w:div>
          </w:divsChild>
        </w:div>
        <w:div w:id="290866671">
          <w:marLeft w:val="0"/>
          <w:marRight w:val="0"/>
          <w:marTop w:val="0"/>
          <w:marBottom w:val="0"/>
          <w:divBdr>
            <w:top w:val="none" w:sz="0" w:space="0" w:color="auto"/>
            <w:left w:val="none" w:sz="0" w:space="0" w:color="auto"/>
            <w:bottom w:val="none" w:sz="0" w:space="0" w:color="auto"/>
            <w:right w:val="none" w:sz="0" w:space="0" w:color="auto"/>
          </w:divBdr>
          <w:divsChild>
            <w:div w:id="560797131">
              <w:marLeft w:val="0"/>
              <w:marRight w:val="0"/>
              <w:marTop w:val="0"/>
              <w:marBottom w:val="0"/>
              <w:divBdr>
                <w:top w:val="none" w:sz="0" w:space="0" w:color="auto"/>
                <w:left w:val="none" w:sz="0" w:space="0" w:color="auto"/>
                <w:bottom w:val="none" w:sz="0" w:space="0" w:color="auto"/>
                <w:right w:val="none" w:sz="0" w:space="0" w:color="auto"/>
              </w:divBdr>
            </w:div>
          </w:divsChild>
        </w:div>
        <w:div w:id="263998050">
          <w:marLeft w:val="0"/>
          <w:marRight w:val="0"/>
          <w:marTop w:val="0"/>
          <w:marBottom w:val="0"/>
          <w:divBdr>
            <w:top w:val="none" w:sz="0" w:space="0" w:color="auto"/>
            <w:left w:val="none" w:sz="0" w:space="0" w:color="auto"/>
            <w:bottom w:val="none" w:sz="0" w:space="0" w:color="auto"/>
            <w:right w:val="none" w:sz="0" w:space="0" w:color="auto"/>
          </w:divBdr>
          <w:divsChild>
            <w:div w:id="35938064">
              <w:marLeft w:val="0"/>
              <w:marRight w:val="0"/>
              <w:marTop w:val="0"/>
              <w:marBottom w:val="0"/>
              <w:divBdr>
                <w:top w:val="none" w:sz="0" w:space="0" w:color="auto"/>
                <w:left w:val="none" w:sz="0" w:space="0" w:color="auto"/>
                <w:bottom w:val="none" w:sz="0" w:space="0" w:color="auto"/>
                <w:right w:val="none" w:sz="0" w:space="0" w:color="auto"/>
              </w:divBdr>
            </w:div>
          </w:divsChild>
        </w:div>
        <w:div w:id="1246305490">
          <w:marLeft w:val="0"/>
          <w:marRight w:val="0"/>
          <w:marTop w:val="0"/>
          <w:marBottom w:val="0"/>
          <w:divBdr>
            <w:top w:val="none" w:sz="0" w:space="0" w:color="auto"/>
            <w:left w:val="none" w:sz="0" w:space="0" w:color="auto"/>
            <w:bottom w:val="none" w:sz="0" w:space="0" w:color="auto"/>
            <w:right w:val="none" w:sz="0" w:space="0" w:color="auto"/>
          </w:divBdr>
          <w:divsChild>
            <w:div w:id="1026828329">
              <w:marLeft w:val="0"/>
              <w:marRight w:val="0"/>
              <w:marTop w:val="0"/>
              <w:marBottom w:val="0"/>
              <w:divBdr>
                <w:top w:val="none" w:sz="0" w:space="0" w:color="auto"/>
                <w:left w:val="none" w:sz="0" w:space="0" w:color="auto"/>
                <w:bottom w:val="none" w:sz="0" w:space="0" w:color="auto"/>
                <w:right w:val="none" w:sz="0" w:space="0" w:color="auto"/>
              </w:divBdr>
            </w:div>
          </w:divsChild>
        </w:div>
        <w:div w:id="4866055">
          <w:marLeft w:val="0"/>
          <w:marRight w:val="0"/>
          <w:marTop w:val="0"/>
          <w:marBottom w:val="0"/>
          <w:divBdr>
            <w:top w:val="none" w:sz="0" w:space="0" w:color="auto"/>
            <w:left w:val="none" w:sz="0" w:space="0" w:color="auto"/>
            <w:bottom w:val="none" w:sz="0" w:space="0" w:color="auto"/>
            <w:right w:val="none" w:sz="0" w:space="0" w:color="auto"/>
          </w:divBdr>
          <w:divsChild>
            <w:div w:id="1056710076">
              <w:marLeft w:val="0"/>
              <w:marRight w:val="0"/>
              <w:marTop w:val="0"/>
              <w:marBottom w:val="0"/>
              <w:divBdr>
                <w:top w:val="none" w:sz="0" w:space="0" w:color="auto"/>
                <w:left w:val="none" w:sz="0" w:space="0" w:color="auto"/>
                <w:bottom w:val="none" w:sz="0" w:space="0" w:color="auto"/>
                <w:right w:val="none" w:sz="0" w:space="0" w:color="auto"/>
              </w:divBdr>
            </w:div>
            <w:div w:id="854271189">
              <w:marLeft w:val="0"/>
              <w:marRight w:val="0"/>
              <w:marTop w:val="0"/>
              <w:marBottom w:val="0"/>
              <w:divBdr>
                <w:top w:val="none" w:sz="0" w:space="0" w:color="auto"/>
                <w:left w:val="none" w:sz="0" w:space="0" w:color="auto"/>
                <w:bottom w:val="none" w:sz="0" w:space="0" w:color="auto"/>
                <w:right w:val="none" w:sz="0" w:space="0" w:color="auto"/>
              </w:divBdr>
            </w:div>
          </w:divsChild>
        </w:div>
        <w:div w:id="1911619801">
          <w:marLeft w:val="0"/>
          <w:marRight w:val="0"/>
          <w:marTop w:val="0"/>
          <w:marBottom w:val="0"/>
          <w:divBdr>
            <w:top w:val="none" w:sz="0" w:space="0" w:color="auto"/>
            <w:left w:val="none" w:sz="0" w:space="0" w:color="auto"/>
            <w:bottom w:val="none" w:sz="0" w:space="0" w:color="auto"/>
            <w:right w:val="none" w:sz="0" w:space="0" w:color="auto"/>
          </w:divBdr>
          <w:divsChild>
            <w:div w:id="1715077570">
              <w:marLeft w:val="0"/>
              <w:marRight w:val="0"/>
              <w:marTop w:val="0"/>
              <w:marBottom w:val="0"/>
              <w:divBdr>
                <w:top w:val="none" w:sz="0" w:space="0" w:color="auto"/>
                <w:left w:val="none" w:sz="0" w:space="0" w:color="auto"/>
                <w:bottom w:val="none" w:sz="0" w:space="0" w:color="auto"/>
                <w:right w:val="none" w:sz="0" w:space="0" w:color="auto"/>
              </w:divBdr>
            </w:div>
          </w:divsChild>
        </w:div>
        <w:div w:id="604773885">
          <w:marLeft w:val="0"/>
          <w:marRight w:val="0"/>
          <w:marTop w:val="0"/>
          <w:marBottom w:val="0"/>
          <w:divBdr>
            <w:top w:val="none" w:sz="0" w:space="0" w:color="auto"/>
            <w:left w:val="none" w:sz="0" w:space="0" w:color="auto"/>
            <w:bottom w:val="none" w:sz="0" w:space="0" w:color="auto"/>
            <w:right w:val="none" w:sz="0" w:space="0" w:color="auto"/>
          </w:divBdr>
          <w:divsChild>
            <w:div w:id="204682541">
              <w:marLeft w:val="0"/>
              <w:marRight w:val="0"/>
              <w:marTop w:val="0"/>
              <w:marBottom w:val="0"/>
              <w:divBdr>
                <w:top w:val="none" w:sz="0" w:space="0" w:color="auto"/>
                <w:left w:val="none" w:sz="0" w:space="0" w:color="auto"/>
                <w:bottom w:val="none" w:sz="0" w:space="0" w:color="auto"/>
                <w:right w:val="none" w:sz="0" w:space="0" w:color="auto"/>
              </w:divBdr>
            </w:div>
          </w:divsChild>
        </w:div>
        <w:div w:id="1184704732">
          <w:marLeft w:val="0"/>
          <w:marRight w:val="0"/>
          <w:marTop w:val="0"/>
          <w:marBottom w:val="0"/>
          <w:divBdr>
            <w:top w:val="none" w:sz="0" w:space="0" w:color="auto"/>
            <w:left w:val="none" w:sz="0" w:space="0" w:color="auto"/>
            <w:bottom w:val="none" w:sz="0" w:space="0" w:color="auto"/>
            <w:right w:val="none" w:sz="0" w:space="0" w:color="auto"/>
          </w:divBdr>
          <w:divsChild>
            <w:div w:id="2002805102">
              <w:marLeft w:val="0"/>
              <w:marRight w:val="0"/>
              <w:marTop w:val="0"/>
              <w:marBottom w:val="0"/>
              <w:divBdr>
                <w:top w:val="none" w:sz="0" w:space="0" w:color="auto"/>
                <w:left w:val="none" w:sz="0" w:space="0" w:color="auto"/>
                <w:bottom w:val="none" w:sz="0" w:space="0" w:color="auto"/>
                <w:right w:val="none" w:sz="0" w:space="0" w:color="auto"/>
              </w:divBdr>
            </w:div>
            <w:div w:id="1607617780">
              <w:marLeft w:val="0"/>
              <w:marRight w:val="0"/>
              <w:marTop w:val="0"/>
              <w:marBottom w:val="0"/>
              <w:divBdr>
                <w:top w:val="none" w:sz="0" w:space="0" w:color="auto"/>
                <w:left w:val="none" w:sz="0" w:space="0" w:color="auto"/>
                <w:bottom w:val="none" w:sz="0" w:space="0" w:color="auto"/>
                <w:right w:val="none" w:sz="0" w:space="0" w:color="auto"/>
              </w:divBdr>
            </w:div>
          </w:divsChild>
        </w:div>
        <w:div w:id="2105689608">
          <w:marLeft w:val="0"/>
          <w:marRight w:val="0"/>
          <w:marTop w:val="0"/>
          <w:marBottom w:val="0"/>
          <w:divBdr>
            <w:top w:val="none" w:sz="0" w:space="0" w:color="auto"/>
            <w:left w:val="none" w:sz="0" w:space="0" w:color="auto"/>
            <w:bottom w:val="none" w:sz="0" w:space="0" w:color="auto"/>
            <w:right w:val="none" w:sz="0" w:space="0" w:color="auto"/>
          </w:divBdr>
          <w:divsChild>
            <w:div w:id="5316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22217">
      <w:bodyDiv w:val="1"/>
      <w:marLeft w:val="0"/>
      <w:marRight w:val="0"/>
      <w:marTop w:val="0"/>
      <w:marBottom w:val="0"/>
      <w:divBdr>
        <w:top w:val="none" w:sz="0" w:space="0" w:color="auto"/>
        <w:left w:val="none" w:sz="0" w:space="0" w:color="auto"/>
        <w:bottom w:val="none" w:sz="0" w:space="0" w:color="auto"/>
        <w:right w:val="none" w:sz="0" w:space="0" w:color="auto"/>
      </w:divBdr>
    </w:div>
    <w:div w:id="2026125096">
      <w:bodyDiv w:val="1"/>
      <w:marLeft w:val="0"/>
      <w:marRight w:val="0"/>
      <w:marTop w:val="0"/>
      <w:marBottom w:val="0"/>
      <w:divBdr>
        <w:top w:val="none" w:sz="0" w:space="0" w:color="auto"/>
        <w:left w:val="none" w:sz="0" w:space="0" w:color="auto"/>
        <w:bottom w:val="none" w:sz="0" w:space="0" w:color="auto"/>
        <w:right w:val="none" w:sz="0" w:space="0" w:color="auto"/>
      </w:divBdr>
      <w:divsChild>
        <w:div w:id="847526964">
          <w:marLeft w:val="547"/>
          <w:marRight w:val="0"/>
          <w:marTop w:val="0"/>
          <w:marBottom w:val="0"/>
          <w:divBdr>
            <w:top w:val="none" w:sz="0" w:space="0" w:color="auto"/>
            <w:left w:val="none" w:sz="0" w:space="0" w:color="auto"/>
            <w:bottom w:val="none" w:sz="0" w:space="0" w:color="auto"/>
            <w:right w:val="none" w:sz="0" w:space="0" w:color="auto"/>
          </w:divBdr>
        </w:div>
        <w:div w:id="2057388620">
          <w:marLeft w:val="1166"/>
          <w:marRight w:val="0"/>
          <w:marTop w:val="0"/>
          <w:marBottom w:val="0"/>
          <w:divBdr>
            <w:top w:val="none" w:sz="0" w:space="0" w:color="auto"/>
            <w:left w:val="none" w:sz="0" w:space="0" w:color="auto"/>
            <w:bottom w:val="none" w:sz="0" w:space="0" w:color="auto"/>
            <w:right w:val="none" w:sz="0" w:space="0" w:color="auto"/>
          </w:divBdr>
        </w:div>
        <w:div w:id="1920601457">
          <w:marLeft w:val="1166"/>
          <w:marRight w:val="0"/>
          <w:marTop w:val="0"/>
          <w:marBottom w:val="0"/>
          <w:divBdr>
            <w:top w:val="none" w:sz="0" w:space="0" w:color="auto"/>
            <w:left w:val="none" w:sz="0" w:space="0" w:color="auto"/>
            <w:bottom w:val="none" w:sz="0" w:space="0" w:color="auto"/>
            <w:right w:val="none" w:sz="0" w:space="0" w:color="auto"/>
          </w:divBdr>
        </w:div>
        <w:div w:id="1636106763">
          <w:marLeft w:val="1166"/>
          <w:marRight w:val="0"/>
          <w:marTop w:val="0"/>
          <w:marBottom w:val="0"/>
          <w:divBdr>
            <w:top w:val="none" w:sz="0" w:space="0" w:color="auto"/>
            <w:left w:val="none" w:sz="0" w:space="0" w:color="auto"/>
            <w:bottom w:val="none" w:sz="0" w:space="0" w:color="auto"/>
            <w:right w:val="none" w:sz="0" w:space="0" w:color="auto"/>
          </w:divBdr>
        </w:div>
        <w:div w:id="1630279284">
          <w:marLeft w:val="547"/>
          <w:marRight w:val="0"/>
          <w:marTop w:val="0"/>
          <w:marBottom w:val="200"/>
          <w:divBdr>
            <w:top w:val="none" w:sz="0" w:space="0" w:color="auto"/>
            <w:left w:val="none" w:sz="0" w:space="0" w:color="auto"/>
            <w:bottom w:val="none" w:sz="0" w:space="0" w:color="auto"/>
            <w:right w:val="none" w:sz="0" w:space="0" w:color="auto"/>
          </w:divBdr>
        </w:div>
        <w:div w:id="998340310">
          <w:marLeft w:val="547"/>
          <w:marRight w:val="0"/>
          <w:marTop w:val="0"/>
          <w:marBottom w:val="0"/>
          <w:divBdr>
            <w:top w:val="none" w:sz="0" w:space="0" w:color="auto"/>
            <w:left w:val="none" w:sz="0" w:space="0" w:color="auto"/>
            <w:bottom w:val="none" w:sz="0" w:space="0" w:color="auto"/>
            <w:right w:val="none" w:sz="0" w:space="0" w:color="auto"/>
          </w:divBdr>
        </w:div>
        <w:div w:id="142896520">
          <w:marLeft w:val="547"/>
          <w:marRight w:val="0"/>
          <w:marTop w:val="0"/>
          <w:marBottom w:val="0"/>
          <w:divBdr>
            <w:top w:val="none" w:sz="0" w:space="0" w:color="auto"/>
            <w:left w:val="none" w:sz="0" w:space="0" w:color="auto"/>
            <w:bottom w:val="none" w:sz="0" w:space="0" w:color="auto"/>
            <w:right w:val="none" w:sz="0" w:space="0" w:color="auto"/>
          </w:divBdr>
        </w:div>
        <w:div w:id="899485345">
          <w:marLeft w:val="1166"/>
          <w:marRight w:val="0"/>
          <w:marTop w:val="0"/>
          <w:marBottom w:val="0"/>
          <w:divBdr>
            <w:top w:val="none" w:sz="0" w:space="0" w:color="auto"/>
            <w:left w:val="none" w:sz="0" w:space="0" w:color="auto"/>
            <w:bottom w:val="none" w:sz="0" w:space="0" w:color="auto"/>
            <w:right w:val="none" w:sz="0" w:space="0" w:color="auto"/>
          </w:divBdr>
        </w:div>
        <w:div w:id="1902714578">
          <w:marLeft w:val="1166"/>
          <w:marRight w:val="0"/>
          <w:marTop w:val="0"/>
          <w:marBottom w:val="200"/>
          <w:divBdr>
            <w:top w:val="none" w:sz="0" w:space="0" w:color="auto"/>
            <w:left w:val="none" w:sz="0" w:space="0" w:color="auto"/>
            <w:bottom w:val="none" w:sz="0" w:space="0" w:color="auto"/>
            <w:right w:val="none" w:sz="0" w:space="0" w:color="auto"/>
          </w:divBdr>
        </w:div>
        <w:div w:id="1692416846">
          <w:marLeft w:val="547"/>
          <w:marRight w:val="0"/>
          <w:marTop w:val="0"/>
          <w:marBottom w:val="0"/>
          <w:divBdr>
            <w:top w:val="none" w:sz="0" w:space="0" w:color="auto"/>
            <w:left w:val="none" w:sz="0" w:space="0" w:color="auto"/>
            <w:bottom w:val="none" w:sz="0" w:space="0" w:color="auto"/>
            <w:right w:val="none" w:sz="0" w:space="0" w:color="auto"/>
          </w:divBdr>
        </w:div>
        <w:div w:id="684211169">
          <w:marLeft w:val="1166"/>
          <w:marRight w:val="0"/>
          <w:marTop w:val="0"/>
          <w:marBottom w:val="0"/>
          <w:divBdr>
            <w:top w:val="none" w:sz="0" w:space="0" w:color="auto"/>
            <w:left w:val="none" w:sz="0" w:space="0" w:color="auto"/>
            <w:bottom w:val="none" w:sz="0" w:space="0" w:color="auto"/>
            <w:right w:val="none" w:sz="0" w:space="0" w:color="auto"/>
          </w:divBdr>
        </w:div>
        <w:div w:id="450561272">
          <w:marLeft w:val="547"/>
          <w:marRight w:val="0"/>
          <w:marTop w:val="0"/>
          <w:marBottom w:val="0"/>
          <w:divBdr>
            <w:top w:val="none" w:sz="0" w:space="0" w:color="auto"/>
            <w:left w:val="none" w:sz="0" w:space="0" w:color="auto"/>
            <w:bottom w:val="none" w:sz="0" w:space="0" w:color="auto"/>
            <w:right w:val="none" w:sz="0" w:space="0" w:color="auto"/>
          </w:divBdr>
        </w:div>
        <w:div w:id="555551663">
          <w:marLeft w:val="1166"/>
          <w:marRight w:val="0"/>
          <w:marTop w:val="0"/>
          <w:marBottom w:val="0"/>
          <w:divBdr>
            <w:top w:val="none" w:sz="0" w:space="0" w:color="auto"/>
            <w:left w:val="none" w:sz="0" w:space="0" w:color="auto"/>
            <w:bottom w:val="none" w:sz="0" w:space="0" w:color="auto"/>
            <w:right w:val="none" w:sz="0" w:space="0" w:color="auto"/>
          </w:divBdr>
        </w:div>
        <w:div w:id="325283328">
          <w:marLeft w:val="547"/>
          <w:marRight w:val="0"/>
          <w:marTop w:val="0"/>
          <w:marBottom w:val="0"/>
          <w:divBdr>
            <w:top w:val="none" w:sz="0" w:space="0" w:color="auto"/>
            <w:left w:val="none" w:sz="0" w:space="0" w:color="auto"/>
            <w:bottom w:val="none" w:sz="0" w:space="0" w:color="auto"/>
            <w:right w:val="none" w:sz="0" w:space="0" w:color="auto"/>
          </w:divBdr>
        </w:div>
        <w:div w:id="1259951105">
          <w:marLeft w:val="547"/>
          <w:marRight w:val="0"/>
          <w:marTop w:val="0"/>
          <w:marBottom w:val="0"/>
          <w:divBdr>
            <w:top w:val="none" w:sz="0" w:space="0" w:color="auto"/>
            <w:left w:val="none" w:sz="0" w:space="0" w:color="auto"/>
            <w:bottom w:val="none" w:sz="0" w:space="0" w:color="auto"/>
            <w:right w:val="none" w:sz="0" w:space="0" w:color="auto"/>
          </w:divBdr>
        </w:div>
        <w:div w:id="1614556693">
          <w:marLeft w:val="547"/>
          <w:marRight w:val="0"/>
          <w:marTop w:val="0"/>
          <w:marBottom w:val="0"/>
          <w:divBdr>
            <w:top w:val="none" w:sz="0" w:space="0" w:color="auto"/>
            <w:left w:val="none" w:sz="0" w:space="0" w:color="auto"/>
            <w:bottom w:val="none" w:sz="0" w:space="0" w:color="auto"/>
            <w:right w:val="none" w:sz="0" w:space="0" w:color="auto"/>
          </w:divBdr>
        </w:div>
        <w:div w:id="817115660">
          <w:marLeft w:val="547"/>
          <w:marRight w:val="0"/>
          <w:marTop w:val="0"/>
          <w:marBottom w:val="200"/>
          <w:divBdr>
            <w:top w:val="none" w:sz="0" w:space="0" w:color="auto"/>
            <w:left w:val="none" w:sz="0" w:space="0" w:color="auto"/>
            <w:bottom w:val="none" w:sz="0" w:space="0" w:color="auto"/>
            <w:right w:val="none" w:sz="0" w:space="0" w:color="auto"/>
          </w:divBdr>
        </w:div>
        <w:div w:id="1973367511">
          <w:marLeft w:val="547"/>
          <w:marRight w:val="0"/>
          <w:marTop w:val="0"/>
          <w:marBottom w:val="0"/>
          <w:divBdr>
            <w:top w:val="none" w:sz="0" w:space="0" w:color="auto"/>
            <w:left w:val="none" w:sz="0" w:space="0" w:color="auto"/>
            <w:bottom w:val="none" w:sz="0" w:space="0" w:color="auto"/>
            <w:right w:val="none" w:sz="0" w:space="0" w:color="auto"/>
          </w:divBdr>
        </w:div>
        <w:div w:id="1740907336">
          <w:marLeft w:val="1166"/>
          <w:marRight w:val="0"/>
          <w:marTop w:val="0"/>
          <w:marBottom w:val="0"/>
          <w:divBdr>
            <w:top w:val="none" w:sz="0" w:space="0" w:color="auto"/>
            <w:left w:val="none" w:sz="0" w:space="0" w:color="auto"/>
            <w:bottom w:val="none" w:sz="0" w:space="0" w:color="auto"/>
            <w:right w:val="none" w:sz="0" w:space="0" w:color="auto"/>
          </w:divBdr>
        </w:div>
        <w:div w:id="1425221990">
          <w:marLeft w:val="547"/>
          <w:marRight w:val="0"/>
          <w:marTop w:val="0"/>
          <w:marBottom w:val="0"/>
          <w:divBdr>
            <w:top w:val="none" w:sz="0" w:space="0" w:color="auto"/>
            <w:left w:val="none" w:sz="0" w:space="0" w:color="auto"/>
            <w:bottom w:val="none" w:sz="0" w:space="0" w:color="auto"/>
            <w:right w:val="none" w:sz="0" w:space="0" w:color="auto"/>
          </w:divBdr>
        </w:div>
        <w:div w:id="654145004">
          <w:marLeft w:val="547"/>
          <w:marRight w:val="0"/>
          <w:marTop w:val="0"/>
          <w:marBottom w:val="0"/>
          <w:divBdr>
            <w:top w:val="none" w:sz="0" w:space="0" w:color="auto"/>
            <w:left w:val="none" w:sz="0" w:space="0" w:color="auto"/>
            <w:bottom w:val="none" w:sz="0" w:space="0" w:color="auto"/>
            <w:right w:val="none" w:sz="0" w:space="0" w:color="auto"/>
          </w:divBdr>
        </w:div>
        <w:div w:id="372315758">
          <w:marLeft w:val="547"/>
          <w:marRight w:val="0"/>
          <w:marTop w:val="0"/>
          <w:marBottom w:val="0"/>
          <w:divBdr>
            <w:top w:val="none" w:sz="0" w:space="0" w:color="auto"/>
            <w:left w:val="none" w:sz="0" w:space="0" w:color="auto"/>
            <w:bottom w:val="none" w:sz="0" w:space="0" w:color="auto"/>
            <w:right w:val="none" w:sz="0" w:space="0" w:color="auto"/>
          </w:divBdr>
        </w:div>
        <w:div w:id="2088266004">
          <w:marLeft w:val="1166"/>
          <w:marRight w:val="0"/>
          <w:marTop w:val="0"/>
          <w:marBottom w:val="0"/>
          <w:divBdr>
            <w:top w:val="none" w:sz="0" w:space="0" w:color="auto"/>
            <w:left w:val="none" w:sz="0" w:space="0" w:color="auto"/>
            <w:bottom w:val="none" w:sz="0" w:space="0" w:color="auto"/>
            <w:right w:val="none" w:sz="0" w:space="0" w:color="auto"/>
          </w:divBdr>
        </w:div>
        <w:div w:id="1375033684">
          <w:marLeft w:val="1166"/>
          <w:marRight w:val="0"/>
          <w:marTop w:val="0"/>
          <w:marBottom w:val="0"/>
          <w:divBdr>
            <w:top w:val="none" w:sz="0" w:space="0" w:color="auto"/>
            <w:left w:val="none" w:sz="0" w:space="0" w:color="auto"/>
            <w:bottom w:val="none" w:sz="0" w:space="0" w:color="auto"/>
            <w:right w:val="none" w:sz="0" w:space="0" w:color="auto"/>
          </w:divBdr>
        </w:div>
        <w:div w:id="963340874">
          <w:marLeft w:val="1166"/>
          <w:marRight w:val="0"/>
          <w:marTop w:val="0"/>
          <w:marBottom w:val="0"/>
          <w:divBdr>
            <w:top w:val="none" w:sz="0" w:space="0" w:color="auto"/>
            <w:left w:val="none" w:sz="0" w:space="0" w:color="auto"/>
            <w:bottom w:val="none" w:sz="0" w:space="0" w:color="auto"/>
            <w:right w:val="none" w:sz="0" w:space="0" w:color="auto"/>
          </w:divBdr>
        </w:div>
        <w:div w:id="333996207">
          <w:marLeft w:val="547"/>
          <w:marRight w:val="0"/>
          <w:marTop w:val="0"/>
          <w:marBottom w:val="0"/>
          <w:divBdr>
            <w:top w:val="none" w:sz="0" w:space="0" w:color="auto"/>
            <w:left w:val="none" w:sz="0" w:space="0" w:color="auto"/>
            <w:bottom w:val="none" w:sz="0" w:space="0" w:color="auto"/>
            <w:right w:val="none" w:sz="0" w:space="0" w:color="auto"/>
          </w:divBdr>
        </w:div>
        <w:div w:id="1351100898">
          <w:marLeft w:val="547"/>
          <w:marRight w:val="0"/>
          <w:marTop w:val="0"/>
          <w:marBottom w:val="0"/>
          <w:divBdr>
            <w:top w:val="none" w:sz="0" w:space="0" w:color="auto"/>
            <w:left w:val="none" w:sz="0" w:space="0" w:color="auto"/>
            <w:bottom w:val="none" w:sz="0" w:space="0" w:color="auto"/>
            <w:right w:val="none" w:sz="0" w:space="0" w:color="auto"/>
          </w:divBdr>
        </w:div>
        <w:div w:id="1769617863">
          <w:marLeft w:val="547"/>
          <w:marRight w:val="0"/>
          <w:marTop w:val="0"/>
          <w:marBottom w:val="0"/>
          <w:divBdr>
            <w:top w:val="none" w:sz="0" w:space="0" w:color="auto"/>
            <w:left w:val="none" w:sz="0" w:space="0" w:color="auto"/>
            <w:bottom w:val="none" w:sz="0" w:space="0" w:color="auto"/>
            <w:right w:val="none" w:sz="0" w:space="0" w:color="auto"/>
          </w:divBdr>
        </w:div>
        <w:div w:id="350227215">
          <w:marLeft w:val="547"/>
          <w:marRight w:val="0"/>
          <w:marTop w:val="0"/>
          <w:marBottom w:val="0"/>
          <w:divBdr>
            <w:top w:val="none" w:sz="0" w:space="0" w:color="auto"/>
            <w:left w:val="none" w:sz="0" w:space="0" w:color="auto"/>
            <w:bottom w:val="none" w:sz="0" w:space="0" w:color="auto"/>
            <w:right w:val="none" w:sz="0" w:space="0" w:color="auto"/>
          </w:divBdr>
        </w:div>
        <w:div w:id="324551404">
          <w:marLeft w:val="547"/>
          <w:marRight w:val="0"/>
          <w:marTop w:val="0"/>
          <w:marBottom w:val="200"/>
          <w:divBdr>
            <w:top w:val="none" w:sz="0" w:space="0" w:color="auto"/>
            <w:left w:val="none" w:sz="0" w:space="0" w:color="auto"/>
            <w:bottom w:val="none" w:sz="0" w:space="0" w:color="auto"/>
            <w:right w:val="none" w:sz="0" w:space="0" w:color="auto"/>
          </w:divBdr>
        </w:div>
      </w:divsChild>
    </w:div>
    <w:div w:id="2033216757">
      <w:bodyDiv w:val="1"/>
      <w:marLeft w:val="0"/>
      <w:marRight w:val="0"/>
      <w:marTop w:val="0"/>
      <w:marBottom w:val="0"/>
      <w:divBdr>
        <w:top w:val="none" w:sz="0" w:space="0" w:color="auto"/>
        <w:left w:val="none" w:sz="0" w:space="0" w:color="auto"/>
        <w:bottom w:val="none" w:sz="0" w:space="0" w:color="auto"/>
        <w:right w:val="none" w:sz="0" w:space="0" w:color="auto"/>
      </w:divBdr>
      <w:divsChild>
        <w:div w:id="207033589">
          <w:marLeft w:val="0"/>
          <w:marRight w:val="0"/>
          <w:marTop w:val="0"/>
          <w:marBottom w:val="0"/>
          <w:divBdr>
            <w:top w:val="none" w:sz="0" w:space="0" w:color="auto"/>
            <w:left w:val="none" w:sz="0" w:space="0" w:color="auto"/>
            <w:bottom w:val="none" w:sz="0" w:space="0" w:color="auto"/>
            <w:right w:val="none" w:sz="0" w:space="0" w:color="auto"/>
          </w:divBdr>
          <w:divsChild>
            <w:div w:id="1479960907">
              <w:marLeft w:val="0"/>
              <w:marRight w:val="0"/>
              <w:marTop w:val="0"/>
              <w:marBottom w:val="0"/>
              <w:divBdr>
                <w:top w:val="none" w:sz="0" w:space="0" w:color="auto"/>
                <w:left w:val="none" w:sz="0" w:space="0" w:color="auto"/>
                <w:bottom w:val="none" w:sz="0" w:space="0" w:color="auto"/>
                <w:right w:val="none" w:sz="0" w:space="0" w:color="auto"/>
              </w:divBdr>
            </w:div>
          </w:divsChild>
        </w:div>
        <w:div w:id="1686862485">
          <w:marLeft w:val="0"/>
          <w:marRight w:val="0"/>
          <w:marTop w:val="0"/>
          <w:marBottom w:val="0"/>
          <w:divBdr>
            <w:top w:val="none" w:sz="0" w:space="0" w:color="auto"/>
            <w:left w:val="none" w:sz="0" w:space="0" w:color="auto"/>
            <w:bottom w:val="none" w:sz="0" w:space="0" w:color="auto"/>
            <w:right w:val="none" w:sz="0" w:space="0" w:color="auto"/>
          </w:divBdr>
          <w:divsChild>
            <w:div w:id="2045475941">
              <w:marLeft w:val="0"/>
              <w:marRight w:val="0"/>
              <w:marTop w:val="0"/>
              <w:marBottom w:val="0"/>
              <w:divBdr>
                <w:top w:val="none" w:sz="0" w:space="0" w:color="auto"/>
                <w:left w:val="none" w:sz="0" w:space="0" w:color="auto"/>
                <w:bottom w:val="none" w:sz="0" w:space="0" w:color="auto"/>
                <w:right w:val="none" w:sz="0" w:space="0" w:color="auto"/>
              </w:divBdr>
            </w:div>
          </w:divsChild>
        </w:div>
        <w:div w:id="538586057">
          <w:marLeft w:val="0"/>
          <w:marRight w:val="0"/>
          <w:marTop w:val="0"/>
          <w:marBottom w:val="0"/>
          <w:divBdr>
            <w:top w:val="none" w:sz="0" w:space="0" w:color="auto"/>
            <w:left w:val="none" w:sz="0" w:space="0" w:color="auto"/>
            <w:bottom w:val="none" w:sz="0" w:space="0" w:color="auto"/>
            <w:right w:val="none" w:sz="0" w:space="0" w:color="auto"/>
          </w:divBdr>
          <w:divsChild>
            <w:div w:id="1629698153">
              <w:marLeft w:val="0"/>
              <w:marRight w:val="0"/>
              <w:marTop w:val="0"/>
              <w:marBottom w:val="0"/>
              <w:divBdr>
                <w:top w:val="none" w:sz="0" w:space="0" w:color="auto"/>
                <w:left w:val="none" w:sz="0" w:space="0" w:color="auto"/>
                <w:bottom w:val="none" w:sz="0" w:space="0" w:color="auto"/>
                <w:right w:val="none" w:sz="0" w:space="0" w:color="auto"/>
              </w:divBdr>
            </w:div>
          </w:divsChild>
        </w:div>
        <w:div w:id="785778112">
          <w:marLeft w:val="0"/>
          <w:marRight w:val="0"/>
          <w:marTop w:val="0"/>
          <w:marBottom w:val="0"/>
          <w:divBdr>
            <w:top w:val="none" w:sz="0" w:space="0" w:color="auto"/>
            <w:left w:val="none" w:sz="0" w:space="0" w:color="auto"/>
            <w:bottom w:val="none" w:sz="0" w:space="0" w:color="auto"/>
            <w:right w:val="none" w:sz="0" w:space="0" w:color="auto"/>
          </w:divBdr>
          <w:divsChild>
            <w:div w:id="1478764841">
              <w:marLeft w:val="0"/>
              <w:marRight w:val="0"/>
              <w:marTop w:val="0"/>
              <w:marBottom w:val="0"/>
              <w:divBdr>
                <w:top w:val="none" w:sz="0" w:space="0" w:color="auto"/>
                <w:left w:val="none" w:sz="0" w:space="0" w:color="auto"/>
                <w:bottom w:val="none" w:sz="0" w:space="0" w:color="auto"/>
                <w:right w:val="none" w:sz="0" w:space="0" w:color="auto"/>
              </w:divBdr>
            </w:div>
            <w:div w:id="342391581">
              <w:marLeft w:val="0"/>
              <w:marRight w:val="0"/>
              <w:marTop w:val="0"/>
              <w:marBottom w:val="0"/>
              <w:divBdr>
                <w:top w:val="none" w:sz="0" w:space="0" w:color="auto"/>
                <w:left w:val="none" w:sz="0" w:space="0" w:color="auto"/>
                <w:bottom w:val="none" w:sz="0" w:space="0" w:color="auto"/>
                <w:right w:val="none" w:sz="0" w:space="0" w:color="auto"/>
              </w:divBdr>
            </w:div>
          </w:divsChild>
        </w:div>
        <w:div w:id="1121071310">
          <w:marLeft w:val="0"/>
          <w:marRight w:val="0"/>
          <w:marTop w:val="0"/>
          <w:marBottom w:val="0"/>
          <w:divBdr>
            <w:top w:val="none" w:sz="0" w:space="0" w:color="auto"/>
            <w:left w:val="none" w:sz="0" w:space="0" w:color="auto"/>
            <w:bottom w:val="none" w:sz="0" w:space="0" w:color="auto"/>
            <w:right w:val="none" w:sz="0" w:space="0" w:color="auto"/>
          </w:divBdr>
          <w:divsChild>
            <w:div w:id="316694413">
              <w:marLeft w:val="0"/>
              <w:marRight w:val="0"/>
              <w:marTop w:val="0"/>
              <w:marBottom w:val="0"/>
              <w:divBdr>
                <w:top w:val="none" w:sz="0" w:space="0" w:color="auto"/>
                <w:left w:val="none" w:sz="0" w:space="0" w:color="auto"/>
                <w:bottom w:val="none" w:sz="0" w:space="0" w:color="auto"/>
                <w:right w:val="none" w:sz="0" w:space="0" w:color="auto"/>
              </w:divBdr>
            </w:div>
          </w:divsChild>
        </w:div>
        <w:div w:id="1802846823">
          <w:marLeft w:val="0"/>
          <w:marRight w:val="0"/>
          <w:marTop w:val="0"/>
          <w:marBottom w:val="0"/>
          <w:divBdr>
            <w:top w:val="none" w:sz="0" w:space="0" w:color="auto"/>
            <w:left w:val="none" w:sz="0" w:space="0" w:color="auto"/>
            <w:bottom w:val="none" w:sz="0" w:space="0" w:color="auto"/>
            <w:right w:val="none" w:sz="0" w:space="0" w:color="auto"/>
          </w:divBdr>
          <w:divsChild>
            <w:div w:id="1897740598">
              <w:marLeft w:val="0"/>
              <w:marRight w:val="0"/>
              <w:marTop w:val="0"/>
              <w:marBottom w:val="0"/>
              <w:divBdr>
                <w:top w:val="none" w:sz="0" w:space="0" w:color="auto"/>
                <w:left w:val="none" w:sz="0" w:space="0" w:color="auto"/>
                <w:bottom w:val="none" w:sz="0" w:space="0" w:color="auto"/>
                <w:right w:val="none" w:sz="0" w:space="0" w:color="auto"/>
              </w:divBdr>
            </w:div>
          </w:divsChild>
        </w:div>
        <w:div w:id="477771418">
          <w:marLeft w:val="0"/>
          <w:marRight w:val="0"/>
          <w:marTop w:val="0"/>
          <w:marBottom w:val="0"/>
          <w:divBdr>
            <w:top w:val="none" w:sz="0" w:space="0" w:color="auto"/>
            <w:left w:val="none" w:sz="0" w:space="0" w:color="auto"/>
            <w:bottom w:val="none" w:sz="0" w:space="0" w:color="auto"/>
            <w:right w:val="none" w:sz="0" w:space="0" w:color="auto"/>
          </w:divBdr>
          <w:divsChild>
            <w:div w:id="251856320">
              <w:marLeft w:val="0"/>
              <w:marRight w:val="0"/>
              <w:marTop w:val="0"/>
              <w:marBottom w:val="0"/>
              <w:divBdr>
                <w:top w:val="none" w:sz="0" w:space="0" w:color="auto"/>
                <w:left w:val="none" w:sz="0" w:space="0" w:color="auto"/>
                <w:bottom w:val="none" w:sz="0" w:space="0" w:color="auto"/>
                <w:right w:val="none" w:sz="0" w:space="0" w:color="auto"/>
              </w:divBdr>
            </w:div>
          </w:divsChild>
        </w:div>
        <w:div w:id="874849931">
          <w:marLeft w:val="0"/>
          <w:marRight w:val="0"/>
          <w:marTop w:val="0"/>
          <w:marBottom w:val="0"/>
          <w:divBdr>
            <w:top w:val="none" w:sz="0" w:space="0" w:color="auto"/>
            <w:left w:val="none" w:sz="0" w:space="0" w:color="auto"/>
            <w:bottom w:val="none" w:sz="0" w:space="0" w:color="auto"/>
            <w:right w:val="none" w:sz="0" w:space="0" w:color="auto"/>
          </w:divBdr>
          <w:divsChild>
            <w:div w:id="1488857681">
              <w:marLeft w:val="0"/>
              <w:marRight w:val="0"/>
              <w:marTop w:val="0"/>
              <w:marBottom w:val="0"/>
              <w:divBdr>
                <w:top w:val="none" w:sz="0" w:space="0" w:color="auto"/>
                <w:left w:val="none" w:sz="0" w:space="0" w:color="auto"/>
                <w:bottom w:val="none" w:sz="0" w:space="0" w:color="auto"/>
                <w:right w:val="none" w:sz="0" w:space="0" w:color="auto"/>
              </w:divBdr>
            </w:div>
            <w:div w:id="126626570">
              <w:marLeft w:val="0"/>
              <w:marRight w:val="0"/>
              <w:marTop w:val="0"/>
              <w:marBottom w:val="0"/>
              <w:divBdr>
                <w:top w:val="none" w:sz="0" w:space="0" w:color="auto"/>
                <w:left w:val="none" w:sz="0" w:space="0" w:color="auto"/>
                <w:bottom w:val="none" w:sz="0" w:space="0" w:color="auto"/>
                <w:right w:val="none" w:sz="0" w:space="0" w:color="auto"/>
              </w:divBdr>
            </w:div>
          </w:divsChild>
        </w:div>
        <w:div w:id="2119908549">
          <w:marLeft w:val="0"/>
          <w:marRight w:val="0"/>
          <w:marTop w:val="0"/>
          <w:marBottom w:val="0"/>
          <w:divBdr>
            <w:top w:val="none" w:sz="0" w:space="0" w:color="auto"/>
            <w:left w:val="none" w:sz="0" w:space="0" w:color="auto"/>
            <w:bottom w:val="none" w:sz="0" w:space="0" w:color="auto"/>
            <w:right w:val="none" w:sz="0" w:space="0" w:color="auto"/>
          </w:divBdr>
          <w:divsChild>
            <w:div w:id="589968000">
              <w:marLeft w:val="0"/>
              <w:marRight w:val="0"/>
              <w:marTop w:val="0"/>
              <w:marBottom w:val="0"/>
              <w:divBdr>
                <w:top w:val="none" w:sz="0" w:space="0" w:color="auto"/>
                <w:left w:val="none" w:sz="0" w:space="0" w:color="auto"/>
                <w:bottom w:val="none" w:sz="0" w:space="0" w:color="auto"/>
                <w:right w:val="none" w:sz="0" w:space="0" w:color="auto"/>
              </w:divBdr>
            </w:div>
          </w:divsChild>
        </w:div>
        <w:div w:id="1332756503">
          <w:marLeft w:val="0"/>
          <w:marRight w:val="0"/>
          <w:marTop w:val="0"/>
          <w:marBottom w:val="0"/>
          <w:divBdr>
            <w:top w:val="none" w:sz="0" w:space="0" w:color="auto"/>
            <w:left w:val="none" w:sz="0" w:space="0" w:color="auto"/>
            <w:bottom w:val="none" w:sz="0" w:space="0" w:color="auto"/>
            <w:right w:val="none" w:sz="0" w:space="0" w:color="auto"/>
          </w:divBdr>
          <w:divsChild>
            <w:div w:id="1796874858">
              <w:marLeft w:val="0"/>
              <w:marRight w:val="0"/>
              <w:marTop w:val="0"/>
              <w:marBottom w:val="0"/>
              <w:divBdr>
                <w:top w:val="none" w:sz="0" w:space="0" w:color="auto"/>
                <w:left w:val="none" w:sz="0" w:space="0" w:color="auto"/>
                <w:bottom w:val="none" w:sz="0" w:space="0" w:color="auto"/>
                <w:right w:val="none" w:sz="0" w:space="0" w:color="auto"/>
              </w:divBdr>
            </w:div>
          </w:divsChild>
        </w:div>
        <w:div w:id="1493250850">
          <w:marLeft w:val="0"/>
          <w:marRight w:val="0"/>
          <w:marTop w:val="0"/>
          <w:marBottom w:val="0"/>
          <w:divBdr>
            <w:top w:val="none" w:sz="0" w:space="0" w:color="auto"/>
            <w:left w:val="none" w:sz="0" w:space="0" w:color="auto"/>
            <w:bottom w:val="none" w:sz="0" w:space="0" w:color="auto"/>
            <w:right w:val="none" w:sz="0" w:space="0" w:color="auto"/>
          </w:divBdr>
          <w:divsChild>
            <w:div w:id="1360886489">
              <w:marLeft w:val="0"/>
              <w:marRight w:val="0"/>
              <w:marTop w:val="0"/>
              <w:marBottom w:val="0"/>
              <w:divBdr>
                <w:top w:val="none" w:sz="0" w:space="0" w:color="auto"/>
                <w:left w:val="none" w:sz="0" w:space="0" w:color="auto"/>
                <w:bottom w:val="none" w:sz="0" w:space="0" w:color="auto"/>
                <w:right w:val="none" w:sz="0" w:space="0" w:color="auto"/>
              </w:divBdr>
            </w:div>
            <w:div w:id="2046832746">
              <w:marLeft w:val="0"/>
              <w:marRight w:val="0"/>
              <w:marTop w:val="0"/>
              <w:marBottom w:val="0"/>
              <w:divBdr>
                <w:top w:val="none" w:sz="0" w:space="0" w:color="auto"/>
                <w:left w:val="none" w:sz="0" w:space="0" w:color="auto"/>
                <w:bottom w:val="none" w:sz="0" w:space="0" w:color="auto"/>
                <w:right w:val="none" w:sz="0" w:space="0" w:color="auto"/>
              </w:divBdr>
            </w:div>
          </w:divsChild>
        </w:div>
        <w:div w:id="394161976">
          <w:marLeft w:val="0"/>
          <w:marRight w:val="0"/>
          <w:marTop w:val="0"/>
          <w:marBottom w:val="0"/>
          <w:divBdr>
            <w:top w:val="none" w:sz="0" w:space="0" w:color="auto"/>
            <w:left w:val="none" w:sz="0" w:space="0" w:color="auto"/>
            <w:bottom w:val="none" w:sz="0" w:space="0" w:color="auto"/>
            <w:right w:val="none" w:sz="0" w:space="0" w:color="auto"/>
          </w:divBdr>
          <w:divsChild>
            <w:div w:id="9850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69154">
      <w:bodyDiv w:val="1"/>
      <w:marLeft w:val="0"/>
      <w:marRight w:val="0"/>
      <w:marTop w:val="0"/>
      <w:marBottom w:val="0"/>
      <w:divBdr>
        <w:top w:val="none" w:sz="0" w:space="0" w:color="auto"/>
        <w:left w:val="none" w:sz="0" w:space="0" w:color="auto"/>
        <w:bottom w:val="none" w:sz="0" w:space="0" w:color="auto"/>
        <w:right w:val="none" w:sz="0" w:space="0" w:color="auto"/>
      </w:divBdr>
    </w:div>
    <w:div w:id="2056198245">
      <w:bodyDiv w:val="1"/>
      <w:marLeft w:val="0"/>
      <w:marRight w:val="0"/>
      <w:marTop w:val="0"/>
      <w:marBottom w:val="0"/>
      <w:divBdr>
        <w:top w:val="none" w:sz="0" w:space="0" w:color="auto"/>
        <w:left w:val="none" w:sz="0" w:space="0" w:color="auto"/>
        <w:bottom w:val="none" w:sz="0" w:space="0" w:color="auto"/>
        <w:right w:val="none" w:sz="0" w:space="0" w:color="auto"/>
      </w:divBdr>
      <w:divsChild>
        <w:div w:id="1075398032">
          <w:marLeft w:val="0"/>
          <w:marRight w:val="0"/>
          <w:marTop w:val="0"/>
          <w:marBottom w:val="0"/>
          <w:divBdr>
            <w:top w:val="none" w:sz="0" w:space="0" w:color="auto"/>
            <w:left w:val="none" w:sz="0" w:space="0" w:color="auto"/>
            <w:bottom w:val="none" w:sz="0" w:space="0" w:color="auto"/>
            <w:right w:val="none" w:sz="0" w:space="0" w:color="auto"/>
          </w:divBdr>
        </w:div>
        <w:div w:id="1185828755">
          <w:marLeft w:val="0"/>
          <w:marRight w:val="0"/>
          <w:marTop w:val="0"/>
          <w:marBottom w:val="0"/>
          <w:divBdr>
            <w:top w:val="none" w:sz="0" w:space="0" w:color="auto"/>
            <w:left w:val="none" w:sz="0" w:space="0" w:color="auto"/>
            <w:bottom w:val="none" w:sz="0" w:space="0" w:color="auto"/>
            <w:right w:val="none" w:sz="0" w:space="0" w:color="auto"/>
          </w:divBdr>
        </w:div>
        <w:div w:id="1510753244">
          <w:marLeft w:val="0"/>
          <w:marRight w:val="0"/>
          <w:marTop w:val="0"/>
          <w:marBottom w:val="0"/>
          <w:divBdr>
            <w:top w:val="none" w:sz="0" w:space="0" w:color="auto"/>
            <w:left w:val="none" w:sz="0" w:space="0" w:color="auto"/>
            <w:bottom w:val="none" w:sz="0" w:space="0" w:color="auto"/>
            <w:right w:val="none" w:sz="0" w:space="0" w:color="auto"/>
          </w:divBdr>
        </w:div>
      </w:divsChild>
    </w:div>
    <w:div w:id="2057313922">
      <w:bodyDiv w:val="1"/>
      <w:marLeft w:val="0"/>
      <w:marRight w:val="0"/>
      <w:marTop w:val="0"/>
      <w:marBottom w:val="0"/>
      <w:divBdr>
        <w:top w:val="none" w:sz="0" w:space="0" w:color="auto"/>
        <w:left w:val="none" w:sz="0" w:space="0" w:color="auto"/>
        <w:bottom w:val="none" w:sz="0" w:space="0" w:color="auto"/>
        <w:right w:val="none" w:sz="0" w:space="0" w:color="auto"/>
      </w:divBdr>
      <w:divsChild>
        <w:div w:id="1717896587">
          <w:marLeft w:val="547"/>
          <w:marRight w:val="0"/>
          <w:marTop w:val="0"/>
          <w:marBottom w:val="0"/>
          <w:divBdr>
            <w:top w:val="none" w:sz="0" w:space="0" w:color="auto"/>
            <w:left w:val="none" w:sz="0" w:space="0" w:color="auto"/>
            <w:bottom w:val="none" w:sz="0" w:space="0" w:color="auto"/>
            <w:right w:val="none" w:sz="0" w:space="0" w:color="auto"/>
          </w:divBdr>
        </w:div>
        <w:div w:id="1043748331">
          <w:marLeft w:val="547"/>
          <w:marRight w:val="0"/>
          <w:marTop w:val="0"/>
          <w:marBottom w:val="0"/>
          <w:divBdr>
            <w:top w:val="none" w:sz="0" w:space="0" w:color="auto"/>
            <w:left w:val="none" w:sz="0" w:space="0" w:color="auto"/>
            <w:bottom w:val="none" w:sz="0" w:space="0" w:color="auto"/>
            <w:right w:val="none" w:sz="0" w:space="0" w:color="auto"/>
          </w:divBdr>
        </w:div>
        <w:div w:id="467862023">
          <w:marLeft w:val="547"/>
          <w:marRight w:val="0"/>
          <w:marTop w:val="0"/>
          <w:marBottom w:val="0"/>
          <w:divBdr>
            <w:top w:val="none" w:sz="0" w:space="0" w:color="auto"/>
            <w:left w:val="none" w:sz="0" w:space="0" w:color="auto"/>
            <w:bottom w:val="none" w:sz="0" w:space="0" w:color="auto"/>
            <w:right w:val="none" w:sz="0" w:space="0" w:color="auto"/>
          </w:divBdr>
        </w:div>
        <w:div w:id="956448359">
          <w:marLeft w:val="547"/>
          <w:marRight w:val="0"/>
          <w:marTop w:val="0"/>
          <w:marBottom w:val="0"/>
          <w:divBdr>
            <w:top w:val="none" w:sz="0" w:space="0" w:color="auto"/>
            <w:left w:val="none" w:sz="0" w:space="0" w:color="auto"/>
            <w:bottom w:val="none" w:sz="0" w:space="0" w:color="auto"/>
            <w:right w:val="none" w:sz="0" w:space="0" w:color="auto"/>
          </w:divBdr>
        </w:div>
        <w:div w:id="926303577">
          <w:marLeft w:val="547"/>
          <w:marRight w:val="0"/>
          <w:marTop w:val="0"/>
          <w:marBottom w:val="0"/>
          <w:divBdr>
            <w:top w:val="none" w:sz="0" w:space="0" w:color="auto"/>
            <w:left w:val="none" w:sz="0" w:space="0" w:color="auto"/>
            <w:bottom w:val="none" w:sz="0" w:space="0" w:color="auto"/>
            <w:right w:val="none" w:sz="0" w:space="0" w:color="auto"/>
          </w:divBdr>
        </w:div>
        <w:div w:id="1325015000">
          <w:marLeft w:val="547"/>
          <w:marRight w:val="0"/>
          <w:marTop w:val="0"/>
          <w:marBottom w:val="0"/>
          <w:divBdr>
            <w:top w:val="none" w:sz="0" w:space="0" w:color="auto"/>
            <w:left w:val="none" w:sz="0" w:space="0" w:color="auto"/>
            <w:bottom w:val="none" w:sz="0" w:space="0" w:color="auto"/>
            <w:right w:val="none" w:sz="0" w:space="0" w:color="auto"/>
          </w:divBdr>
        </w:div>
        <w:div w:id="1381441774">
          <w:marLeft w:val="547"/>
          <w:marRight w:val="0"/>
          <w:marTop w:val="0"/>
          <w:marBottom w:val="0"/>
          <w:divBdr>
            <w:top w:val="none" w:sz="0" w:space="0" w:color="auto"/>
            <w:left w:val="none" w:sz="0" w:space="0" w:color="auto"/>
            <w:bottom w:val="none" w:sz="0" w:space="0" w:color="auto"/>
            <w:right w:val="none" w:sz="0" w:space="0" w:color="auto"/>
          </w:divBdr>
        </w:div>
        <w:div w:id="668559084">
          <w:marLeft w:val="547"/>
          <w:marRight w:val="0"/>
          <w:marTop w:val="0"/>
          <w:marBottom w:val="0"/>
          <w:divBdr>
            <w:top w:val="none" w:sz="0" w:space="0" w:color="auto"/>
            <w:left w:val="none" w:sz="0" w:space="0" w:color="auto"/>
            <w:bottom w:val="none" w:sz="0" w:space="0" w:color="auto"/>
            <w:right w:val="none" w:sz="0" w:space="0" w:color="auto"/>
          </w:divBdr>
        </w:div>
        <w:div w:id="1699770548">
          <w:marLeft w:val="547"/>
          <w:marRight w:val="0"/>
          <w:marTop w:val="0"/>
          <w:marBottom w:val="0"/>
          <w:divBdr>
            <w:top w:val="none" w:sz="0" w:space="0" w:color="auto"/>
            <w:left w:val="none" w:sz="0" w:space="0" w:color="auto"/>
            <w:bottom w:val="none" w:sz="0" w:space="0" w:color="auto"/>
            <w:right w:val="none" w:sz="0" w:space="0" w:color="auto"/>
          </w:divBdr>
        </w:div>
        <w:div w:id="1433479776">
          <w:marLeft w:val="547"/>
          <w:marRight w:val="0"/>
          <w:marTop w:val="0"/>
          <w:marBottom w:val="0"/>
          <w:divBdr>
            <w:top w:val="none" w:sz="0" w:space="0" w:color="auto"/>
            <w:left w:val="none" w:sz="0" w:space="0" w:color="auto"/>
            <w:bottom w:val="none" w:sz="0" w:space="0" w:color="auto"/>
            <w:right w:val="none" w:sz="0" w:space="0" w:color="auto"/>
          </w:divBdr>
        </w:div>
        <w:div w:id="1352799299">
          <w:marLeft w:val="547"/>
          <w:marRight w:val="0"/>
          <w:marTop w:val="0"/>
          <w:marBottom w:val="0"/>
          <w:divBdr>
            <w:top w:val="none" w:sz="0" w:space="0" w:color="auto"/>
            <w:left w:val="none" w:sz="0" w:space="0" w:color="auto"/>
            <w:bottom w:val="none" w:sz="0" w:space="0" w:color="auto"/>
            <w:right w:val="none" w:sz="0" w:space="0" w:color="auto"/>
          </w:divBdr>
        </w:div>
        <w:div w:id="1062753539">
          <w:marLeft w:val="547"/>
          <w:marRight w:val="0"/>
          <w:marTop w:val="0"/>
          <w:marBottom w:val="0"/>
          <w:divBdr>
            <w:top w:val="none" w:sz="0" w:space="0" w:color="auto"/>
            <w:left w:val="none" w:sz="0" w:space="0" w:color="auto"/>
            <w:bottom w:val="none" w:sz="0" w:space="0" w:color="auto"/>
            <w:right w:val="none" w:sz="0" w:space="0" w:color="auto"/>
          </w:divBdr>
        </w:div>
        <w:div w:id="816531467">
          <w:marLeft w:val="547"/>
          <w:marRight w:val="0"/>
          <w:marTop w:val="0"/>
          <w:marBottom w:val="0"/>
          <w:divBdr>
            <w:top w:val="none" w:sz="0" w:space="0" w:color="auto"/>
            <w:left w:val="none" w:sz="0" w:space="0" w:color="auto"/>
            <w:bottom w:val="none" w:sz="0" w:space="0" w:color="auto"/>
            <w:right w:val="none" w:sz="0" w:space="0" w:color="auto"/>
          </w:divBdr>
        </w:div>
        <w:div w:id="389426310">
          <w:marLeft w:val="547"/>
          <w:marRight w:val="0"/>
          <w:marTop w:val="0"/>
          <w:marBottom w:val="0"/>
          <w:divBdr>
            <w:top w:val="none" w:sz="0" w:space="0" w:color="auto"/>
            <w:left w:val="none" w:sz="0" w:space="0" w:color="auto"/>
            <w:bottom w:val="none" w:sz="0" w:space="0" w:color="auto"/>
            <w:right w:val="none" w:sz="0" w:space="0" w:color="auto"/>
          </w:divBdr>
        </w:div>
        <w:div w:id="2002266724">
          <w:marLeft w:val="547"/>
          <w:marRight w:val="0"/>
          <w:marTop w:val="0"/>
          <w:marBottom w:val="0"/>
          <w:divBdr>
            <w:top w:val="none" w:sz="0" w:space="0" w:color="auto"/>
            <w:left w:val="none" w:sz="0" w:space="0" w:color="auto"/>
            <w:bottom w:val="none" w:sz="0" w:space="0" w:color="auto"/>
            <w:right w:val="none" w:sz="0" w:space="0" w:color="auto"/>
          </w:divBdr>
        </w:div>
        <w:div w:id="718437582">
          <w:marLeft w:val="547"/>
          <w:marRight w:val="0"/>
          <w:marTop w:val="0"/>
          <w:marBottom w:val="0"/>
          <w:divBdr>
            <w:top w:val="none" w:sz="0" w:space="0" w:color="auto"/>
            <w:left w:val="none" w:sz="0" w:space="0" w:color="auto"/>
            <w:bottom w:val="none" w:sz="0" w:space="0" w:color="auto"/>
            <w:right w:val="none" w:sz="0" w:space="0" w:color="auto"/>
          </w:divBdr>
        </w:div>
        <w:div w:id="303782167">
          <w:marLeft w:val="547"/>
          <w:marRight w:val="0"/>
          <w:marTop w:val="0"/>
          <w:marBottom w:val="0"/>
          <w:divBdr>
            <w:top w:val="none" w:sz="0" w:space="0" w:color="auto"/>
            <w:left w:val="none" w:sz="0" w:space="0" w:color="auto"/>
            <w:bottom w:val="none" w:sz="0" w:space="0" w:color="auto"/>
            <w:right w:val="none" w:sz="0" w:space="0" w:color="auto"/>
          </w:divBdr>
        </w:div>
        <w:div w:id="645478441">
          <w:marLeft w:val="547"/>
          <w:marRight w:val="0"/>
          <w:marTop w:val="0"/>
          <w:marBottom w:val="0"/>
          <w:divBdr>
            <w:top w:val="none" w:sz="0" w:space="0" w:color="auto"/>
            <w:left w:val="none" w:sz="0" w:space="0" w:color="auto"/>
            <w:bottom w:val="none" w:sz="0" w:space="0" w:color="auto"/>
            <w:right w:val="none" w:sz="0" w:space="0" w:color="auto"/>
          </w:divBdr>
        </w:div>
        <w:div w:id="1399861924">
          <w:marLeft w:val="547"/>
          <w:marRight w:val="0"/>
          <w:marTop w:val="0"/>
          <w:marBottom w:val="0"/>
          <w:divBdr>
            <w:top w:val="none" w:sz="0" w:space="0" w:color="auto"/>
            <w:left w:val="none" w:sz="0" w:space="0" w:color="auto"/>
            <w:bottom w:val="none" w:sz="0" w:space="0" w:color="auto"/>
            <w:right w:val="none" w:sz="0" w:space="0" w:color="auto"/>
          </w:divBdr>
        </w:div>
        <w:div w:id="346489906">
          <w:marLeft w:val="547"/>
          <w:marRight w:val="0"/>
          <w:marTop w:val="0"/>
          <w:marBottom w:val="0"/>
          <w:divBdr>
            <w:top w:val="none" w:sz="0" w:space="0" w:color="auto"/>
            <w:left w:val="none" w:sz="0" w:space="0" w:color="auto"/>
            <w:bottom w:val="none" w:sz="0" w:space="0" w:color="auto"/>
            <w:right w:val="none" w:sz="0" w:space="0" w:color="auto"/>
          </w:divBdr>
        </w:div>
        <w:div w:id="783428453">
          <w:marLeft w:val="547"/>
          <w:marRight w:val="0"/>
          <w:marTop w:val="0"/>
          <w:marBottom w:val="0"/>
          <w:divBdr>
            <w:top w:val="none" w:sz="0" w:space="0" w:color="auto"/>
            <w:left w:val="none" w:sz="0" w:space="0" w:color="auto"/>
            <w:bottom w:val="none" w:sz="0" w:space="0" w:color="auto"/>
            <w:right w:val="none" w:sz="0" w:space="0" w:color="auto"/>
          </w:divBdr>
        </w:div>
        <w:div w:id="562258427">
          <w:marLeft w:val="547"/>
          <w:marRight w:val="0"/>
          <w:marTop w:val="0"/>
          <w:marBottom w:val="0"/>
          <w:divBdr>
            <w:top w:val="none" w:sz="0" w:space="0" w:color="auto"/>
            <w:left w:val="none" w:sz="0" w:space="0" w:color="auto"/>
            <w:bottom w:val="none" w:sz="0" w:space="0" w:color="auto"/>
            <w:right w:val="none" w:sz="0" w:space="0" w:color="auto"/>
          </w:divBdr>
        </w:div>
        <w:div w:id="1455254487">
          <w:marLeft w:val="547"/>
          <w:marRight w:val="0"/>
          <w:marTop w:val="0"/>
          <w:marBottom w:val="0"/>
          <w:divBdr>
            <w:top w:val="none" w:sz="0" w:space="0" w:color="auto"/>
            <w:left w:val="none" w:sz="0" w:space="0" w:color="auto"/>
            <w:bottom w:val="none" w:sz="0" w:space="0" w:color="auto"/>
            <w:right w:val="none" w:sz="0" w:space="0" w:color="auto"/>
          </w:divBdr>
        </w:div>
        <w:div w:id="2013339067">
          <w:marLeft w:val="547"/>
          <w:marRight w:val="0"/>
          <w:marTop w:val="0"/>
          <w:marBottom w:val="0"/>
          <w:divBdr>
            <w:top w:val="none" w:sz="0" w:space="0" w:color="auto"/>
            <w:left w:val="none" w:sz="0" w:space="0" w:color="auto"/>
            <w:bottom w:val="none" w:sz="0" w:space="0" w:color="auto"/>
            <w:right w:val="none" w:sz="0" w:space="0" w:color="auto"/>
          </w:divBdr>
        </w:div>
        <w:div w:id="1063604368">
          <w:marLeft w:val="547"/>
          <w:marRight w:val="0"/>
          <w:marTop w:val="0"/>
          <w:marBottom w:val="0"/>
          <w:divBdr>
            <w:top w:val="none" w:sz="0" w:space="0" w:color="auto"/>
            <w:left w:val="none" w:sz="0" w:space="0" w:color="auto"/>
            <w:bottom w:val="none" w:sz="0" w:space="0" w:color="auto"/>
            <w:right w:val="none" w:sz="0" w:space="0" w:color="auto"/>
          </w:divBdr>
        </w:div>
        <w:div w:id="2081707498">
          <w:marLeft w:val="1166"/>
          <w:marRight w:val="0"/>
          <w:marTop w:val="0"/>
          <w:marBottom w:val="0"/>
          <w:divBdr>
            <w:top w:val="none" w:sz="0" w:space="0" w:color="auto"/>
            <w:left w:val="none" w:sz="0" w:space="0" w:color="auto"/>
            <w:bottom w:val="none" w:sz="0" w:space="0" w:color="auto"/>
            <w:right w:val="none" w:sz="0" w:space="0" w:color="auto"/>
          </w:divBdr>
        </w:div>
        <w:div w:id="323629389">
          <w:marLeft w:val="1166"/>
          <w:marRight w:val="0"/>
          <w:marTop w:val="0"/>
          <w:marBottom w:val="0"/>
          <w:divBdr>
            <w:top w:val="none" w:sz="0" w:space="0" w:color="auto"/>
            <w:left w:val="none" w:sz="0" w:space="0" w:color="auto"/>
            <w:bottom w:val="none" w:sz="0" w:space="0" w:color="auto"/>
            <w:right w:val="none" w:sz="0" w:space="0" w:color="auto"/>
          </w:divBdr>
        </w:div>
        <w:div w:id="1145390732">
          <w:marLeft w:val="547"/>
          <w:marRight w:val="0"/>
          <w:marTop w:val="0"/>
          <w:marBottom w:val="0"/>
          <w:divBdr>
            <w:top w:val="none" w:sz="0" w:space="0" w:color="auto"/>
            <w:left w:val="none" w:sz="0" w:space="0" w:color="auto"/>
            <w:bottom w:val="none" w:sz="0" w:space="0" w:color="auto"/>
            <w:right w:val="none" w:sz="0" w:space="0" w:color="auto"/>
          </w:divBdr>
        </w:div>
      </w:divsChild>
    </w:div>
    <w:div w:id="2074035084">
      <w:bodyDiv w:val="1"/>
      <w:marLeft w:val="0"/>
      <w:marRight w:val="0"/>
      <w:marTop w:val="0"/>
      <w:marBottom w:val="0"/>
      <w:divBdr>
        <w:top w:val="none" w:sz="0" w:space="0" w:color="auto"/>
        <w:left w:val="none" w:sz="0" w:space="0" w:color="auto"/>
        <w:bottom w:val="none" w:sz="0" w:space="0" w:color="auto"/>
        <w:right w:val="none" w:sz="0" w:space="0" w:color="auto"/>
      </w:divBdr>
    </w:div>
    <w:div w:id="2115322908">
      <w:bodyDiv w:val="1"/>
      <w:marLeft w:val="0"/>
      <w:marRight w:val="0"/>
      <w:marTop w:val="0"/>
      <w:marBottom w:val="0"/>
      <w:divBdr>
        <w:top w:val="none" w:sz="0" w:space="0" w:color="auto"/>
        <w:left w:val="none" w:sz="0" w:space="0" w:color="auto"/>
        <w:bottom w:val="none" w:sz="0" w:space="0" w:color="auto"/>
        <w:right w:val="none" w:sz="0" w:space="0" w:color="auto"/>
      </w:divBdr>
    </w:div>
    <w:div w:id="212345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melbourne.vic.gov.au/community/safety-emergency/emergency-management/Pages/Heatwaves.asp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participate.melbourne.vic.gov.au/community-resilience/community-consulta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7"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participate.melbourne.vic.gov.au/docklands-neighbourhood-portal/overview"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_dlc_DocId xmlns="252089ae-7176-4e40-9914-977088bef34c">COMM-305244328-5327</_dlc_DocId>
    <_dlc_DocIdUrl xmlns="252089ae-7176-4e40-9914-977088bef34c">
      <Url>https://cityofmelbourne.sharepoint.com/sites/cccs/_layouts/15/DocIdRedir.aspx?ID=COMM-305244328-5327</Url>
      <Description>COMM-305244328-5327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19" ma:contentTypeDescription="" ma:contentTypeScope="" ma:versionID="9c3e018d6520c77370cea6fed5c291fd">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6b919262fa2ff237a19b322fd37f712c"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E0486-5481-4F2A-AB53-BCE83E19BD34}">
  <ds:schemaRefs>
    <ds:schemaRef ds:uri="b9f5639d-81c2-49eb-b88a-0bf28a59aef0"/>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491ff62d-a7a6-430f-a269-6b34253625ce"/>
    <ds:schemaRef ds:uri="http://schemas.microsoft.com/office/2006/documentManagement/types"/>
    <ds:schemaRef ds:uri="252089ae-7176-4e40-9914-977088bef34c"/>
    <ds:schemaRef ds:uri="http://www.w3.org/XML/1998/namespace"/>
    <ds:schemaRef ds:uri="http://purl.org/dc/dcmitype/"/>
  </ds:schemaRefs>
</ds:datastoreItem>
</file>

<file path=customXml/itemProps2.xml><?xml version="1.0" encoding="utf-8"?>
<ds:datastoreItem xmlns:ds="http://schemas.openxmlformats.org/officeDocument/2006/customXml" ds:itemID="{2336927D-EB29-4304-992E-2FE861E90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089ae-7176-4e40-9914-977088bef34c"/>
    <ds:schemaRef ds:uri="b9f5639d-81c2-49eb-b88a-0bf28a59aef0"/>
    <ds:schemaRef ds:uri="491ff62d-a7a6-430f-a269-6b3425362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633A31-79BC-4F78-A98F-7C43EC7A1AFB}">
  <ds:schemaRefs>
    <ds:schemaRef ds:uri="http://schemas.microsoft.com/sharepoint/events"/>
  </ds:schemaRefs>
</ds:datastoreItem>
</file>

<file path=customXml/itemProps4.xml><?xml version="1.0" encoding="utf-8"?>
<ds:datastoreItem xmlns:ds="http://schemas.openxmlformats.org/officeDocument/2006/customXml" ds:itemID="{4A298852-EBB3-4A1E-8AE7-8F801500DA0B}">
  <ds:schemaRefs>
    <ds:schemaRef ds:uri="http://schemas.microsoft.com/sharepoint/v3/contenttype/forms"/>
  </ds:schemaRefs>
</ds:datastoreItem>
</file>

<file path=customXml/itemProps5.xml><?xml version="1.0" encoding="utf-8"?>
<ds:datastoreItem xmlns:ds="http://schemas.openxmlformats.org/officeDocument/2006/customXml" ds:itemID="{8652A50F-B98E-43EC-90D2-3C6384F90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19</Pages>
  <Words>5045</Words>
  <Characters>28761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Le Cerf</dc:creator>
  <cp:keywords/>
  <dc:description/>
  <cp:lastModifiedBy>Yasmina Dkhissi</cp:lastModifiedBy>
  <cp:revision>3</cp:revision>
  <cp:lastPrinted>2019-08-16T04:02:00Z</cp:lastPrinted>
  <dcterms:created xsi:type="dcterms:W3CDTF">2023-10-23T00:03:00Z</dcterms:created>
  <dcterms:modified xsi:type="dcterms:W3CDTF">2023-10-23T00:47:00Z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20231023110503443</vt:lpwstr>
  </property>
  <property fmtid="{D5CDD505-2E9C-101B-9397-08002B2CF9AE}" pid="3" name="ContentTypeId">
    <vt:lpwstr>0x01010026D831AB305CE241BED2D60D24F989AD00E939489420E565489FD3ACCFC6984093</vt:lpwstr>
  </property>
  <property fmtid="{D5CDD505-2E9C-101B-9397-08002B2CF9AE}" pid="4" name="_dlc_DocIdItemGuid">
    <vt:lpwstr>576bcc3c-1852-4510-8fcc-f6297dd8c5f2</vt:lpwstr>
  </property>
  <property fmtid="{D5CDD505-2E9C-101B-9397-08002B2CF9AE}" pid="5" name="MediaServiceImageTags">
    <vt:lpwstr/>
  </property>
</Properties>
</file>