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1C8C7" w14:textId="5612898D" w:rsidR="00D45387" w:rsidRPr="005814F5" w:rsidRDefault="00BE6E28" w:rsidP="00D45387">
      <w:pPr>
        <w:spacing w:after="0"/>
        <w:jc w:val="right"/>
      </w:pPr>
      <w:r>
        <w:t xml:space="preserve"> </w:t>
      </w:r>
      <w:r w:rsidR="00D45387">
        <w:rPr>
          <w:noProof/>
          <w:lang w:eastAsia="en-AU"/>
        </w:rPr>
        <w:drawing>
          <wp:inline distT="0" distB="0" distL="0" distR="0" wp14:anchorId="5451E815" wp14:editId="65413DE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52C02EAB" w14:textId="77777777" w:rsidR="00D45387" w:rsidRPr="001B51BF" w:rsidRDefault="00D45387" w:rsidP="00D45387">
      <w:pPr>
        <w:pStyle w:val="DocumentTitle"/>
        <w:spacing w:before="3360"/>
      </w:pPr>
      <w:r>
        <w:t>Draft Domestic Animal Management Plan 2026-2029</w:t>
      </w:r>
    </w:p>
    <w:p w14:paraId="31CB2EB0" w14:textId="77777777" w:rsidR="00D45387" w:rsidRDefault="00D45387" w:rsidP="00D45387"/>
    <w:p w14:paraId="5ACAE43C" w14:textId="77777777" w:rsidR="00D45387" w:rsidRPr="00E5089C" w:rsidRDefault="00D45387" w:rsidP="00D45387">
      <w:pPr>
        <w:pStyle w:val="TOCHeading"/>
        <w:tabs>
          <w:tab w:val="left" w:pos="4185"/>
        </w:tabs>
        <w:rPr>
          <w:rFonts w:hint="eastAsia"/>
        </w:rPr>
      </w:pPr>
      <w:r>
        <w:br w:type="page"/>
      </w:r>
      <w:r w:rsidRPr="00E5089C">
        <w:lastRenderedPageBreak/>
        <w:t>Contents</w:t>
      </w:r>
      <w:r>
        <w:rPr>
          <w:rFonts w:hint="eastAsia"/>
        </w:rPr>
        <w:tab/>
      </w:r>
    </w:p>
    <w:p w14:paraId="45019F87" w14:textId="30314A85" w:rsidR="005F76C9" w:rsidRDefault="00D45387">
      <w:pPr>
        <w:pStyle w:val="TOC1"/>
        <w:tabs>
          <w:tab w:val="left" w:pos="567"/>
          <w:tab w:val="right" w:leader="dot" w:pos="10070"/>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202516509" w:history="1">
        <w:r w:rsidR="005F76C9" w:rsidRPr="00F018F3">
          <w:rPr>
            <w:rStyle w:val="Hyperlink"/>
            <w:rFonts w:eastAsia="Arial" w:cs="Arial"/>
            <w:b/>
            <w:noProof/>
            <w:w w:val="99"/>
          </w:rPr>
          <w:t>1.</w:t>
        </w:r>
        <w:r w:rsidR="005F76C9">
          <w:rPr>
            <w:rFonts w:asciiTheme="minorHAnsi" w:eastAsiaTheme="minorEastAsia" w:hAnsiTheme="minorHAnsi" w:cstheme="minorBidi"/>
            <w:noProof/>
            <w:kern w:val="2"/>
            <w:sz w:val="24"/>
            <w:lang w:eastAsia="en-AU"/>
            <w14:ligatures w14:val="standardContextual"/>
          </w:rPr>
          <w:tab/>
        </w:r>
        <w:r w:rsidR="005F76C9" w:rsidRPr="00F018F3">
          <w:rPr>
            <w:rStyle w:val="Hyperlink"/>
            <w:noProof/>
          </w:rPr>
          <w:t>Introduction</w:t>
        </w:r>
        <w:r w:rsidR="005F76C9" w:rsidRPr="00F018F3">
          <w:rPr>
            <w:rStyle w:val="Hyperlink"/>
            <w:noProof/>
            <w:spacing w:val="-2"/>
          </w:rPr>
          <w:t xml:space="preserve"> </w:t>
        </w:r>
        <w:r w:rsidR="005F76C9" w:rsidRPr="00F018F3">
          <w:rPr>
            <w:rStyle w:val="Hyperlink"/>
            <w:noProof/>
          </w:rPr>
          <w:t>and</w:t>
        </w:r>
        <w:r w:rsidR="005F76C9" w:rsidRPr="00F018F3">
          <w:rPr>
            <w:rStyle w:val="Hyperlink"/>
            <w:noProof/>
            <w:spacing w:val="-3"/>
          </w:rPr>
          <w:t xml:space="preserve"> </w:t>
        </w:r>
        <w:r w:rsidR="005F76C9" w:rsidRPr="00F018F3">
          <w:rPr>
            <w:rStyle w:val="Hyperlink"/>
            <w:noProof/>
            <w:spacing w:val="-2"/>
          </w:rPr>
          <w:t>Context</w:t>
        </w:r>
        <w:r w:rsidR="005F76C9">
          <w:rPr>
            <w:noProof/>
            <w:webHidden/>
          </w:rPr>
          <w:tab/>
        </w:r>
        <w:r w:rsidR="005F76C9">
          <w:rPr>
            <w:noProof/>
            <w:webHidden/>
          </w:rPr>
          <w:fldChar w:fldCharType="begin"/>
        </w:r>
        <w:r w:rsidR="005F76C9">
          <w:rPr>
            <w:noProof/>
            <w:webHidden/>
          </w:rPr>
          <w:instrText xml:space="preserve"> PAGEREF _Toc202516509 \h </w:instrText>
        </w:r>
        <w:r w:rsidR="005F76C9">
          <w:rPr>
            <w:noProof/>
            <w:webHidden/>
          </w:rPr>
        </w:r>
        <w:r w:rsidR="005F76C9">
          <w:rPr>
            <w:noProof/>
            <w:webHidden/>
          </w:rPr>
          <w:fldChar w:fldCharType="separate"/>
        </w:r>
        <w:r w:rsidR="005F76C9">
          <w:rPr>
            <w:noProof/>
            <w:webHidden/>
          </w:rPr>
          <w:t>3</w:t>
        </w:r>
        <w:r w:rsidR="005F76C9">
          <w:rPr>
            <w:noProof/>
            <w:webHidden/>
          </w:rPr>
          <w:fldChar w:fldCharType="end"/>
        </w:r>
      </w:hyperlink>
    </w:p>
    <w:p w14:paraId="6A51C4B3" w14:textId="35DAEF9D" w:rsidR="005F76C9" w:rsidRDefault="00BE6E28">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02516510" w:history="1">
        <w:r w:rsidR="005F76C9" w:rsidRPr="00F018F3">
          <w:rPr>
            <w:rStyle w:val="Hyperlink"/>
            <w:rFonts w:eastAsia="Arial" w:cs="Arial"/>
            <w:b/>
            <w:noProof/>
            <w:w w:val="99"/>
          </w:rPr>
          <w:t>1.1</w:t>
        </w:r>
        <w:r w:rsidR="005F76C9">
          <w:rPr>
            <w:rFonts w:asciiTheme="minorHAnsi" w:eastAsiaTheme="minorEastAsia" w:hAnsiTheme="minorHAnsi" w:cstheme="minorBidi"/>
            <w:noProof/>
            <w:kern w:val="2"/>
            <w:sz w:val="24"/>
            <w:lang w:eastAsia="en-AU"/>
            <w14:ligatures w14:val="standardContextual"/>
          </w:rPr>
          <w:tab/>
        </w:r>
        <w:r w:rsidR="005F76C9" w:rsidRPr="00F018F3">
          <w:rPr>
            <w:rStyle w:val="Hyperlink"/>
            <w:noProof/>
          </w:rPr>
          <w:t>Purpose</w:t>
        </w:r>
        <w:r w:rsidR="005F76C9" w:rsidRPr="00F018F3">
          <w:rPr>
            <w:rStyle w:val="Hyperlink"/>
            <w:noProof/>
            <w:spacing w:val="-7"/>
          </w:rPr>
          <w:t xml:space="preserve"> </w:t>
        </w:r>
        <w:r w:rsidR="005F76C9" w:rsidRPr="00F018F3">
          <w:rPr>
            <w:rStyle w:val="Hyperlink"/>
            <w:noProof/>
          </w:rPr>
          <w:t>of</w:t>
        </w:r>
        <w:r w:rsidR="005F76C9" w:rsidRPr="00F018F3">
          <w:rPr>
            <w:rStyle w:val="Hyperlink"/>
            <w:noProof/>
            <w:spacing w:val="-4"/>
          </w:rPr>
          <w:t xml:space="preserve"> </w:t>
        </w:r>
        <w:r w:rsidR="005F76C9" w:rsidRPr="00F018F3">
          <w:rPr>
            <w:rStyle w:val="Hyperlink"/>
            <w:noProof/>
          </w:rPr>
          <w:t>domestic</w:t>
        </w:r>
        <w:r w:rsidR="005F76C9" w:rsidRPr="00F018F3">
          <w:rPr>
            <w:rStyle w:val="Hyperlink"/>
            <w:noProof/>
            <w:spacing w:val="-6"/>
          </w:rPr>
          <w:t xml:space="preserve"> </w:t>
        </w:r>
        <w:r w:rsidR="005F76C9" w:rsidRPr="00F018F3">
          <w:rPr>
            <w:rStyle w:val="Hyperlink"/>
            <w:noProof/>
          </w:rPr>
          <w:t>animal</w:t>
        </w:r>
        <w:r w:rsidR="005F76C9" w:rsidRPr="00F018F3">
          <w:rPr>
            <w:rStyle w:val="Hyperlink"/>
            <w:noProof/>
            <w:spacing w:val="-5"/>
          </w:rPr>
          <w:t xml:space="preserve"> </w:t>
        </w:r>
        <w:r w:rsidR="005F76C9" w:rsidRPr="00F018F3">
          <w:rPr>
            <w:rStyle w:val="Hyperlink"/>
            <w:noProof/>
          </w:rPr>
          <w:t>management</w:t>
        </w:r>
        <w:r w:rsidR="005F76C9" w:rsidRPr="00F018F3">
          <w:rPr>
            <w:rStyle w:val="Hyperlink"/>
            <w:noProof/>
            <w:spacing w:val="-5"/>
          </w:rPr>
          <w:t xml:space="preserve"> </w:t>
        </w:r>
        <w:r w:rsidR="005F76C9" w:rsidRPr="00F018F3">
          <w:rPr>
            <w:rStyle w:val="Hyperlink"/>
            <w:noProof/>
            <w:spacing w:val="-4"/>
          </w:rPr>
          <w:t>plan</w:t>
        </w:r>
        <w:r w:rsidR="005F76C9">
          <w:rPr>
            <w:noProof/>
            <w:webHidden/>
          </w:rPr>
          <w:tab/>
        </w:r>
        <w:r w:rsidR="005F76C9">
          <w:rPr>
            <w:noProof/>
            <w:webHidden/>
          </w:rPr>
          <w:fldChar w:fldCharType="begin"/>
        </w:r>
        <w:r w:rsidR="005F76C9">
          <w:rPr>
            <w:noProof/>
            <w:webHidden/>
          </w:rPr>
          <w:instrText xml:space="preserve"> PAGEREF _Toc202516510 \h </w:instrText>
        </w:r>
        <w:r w:rsidR="005F76C9">
          <w:rPr>
            <w:noProof/>
            <w:webHidden/>
          </w:rPr>
        </w:r>
        <w:r w:rsidR="005F76C9">
          <w:rPr>
            <w:noProof/>
            <w:webHidden/>
          </w:rPr>
          <w:fldChar w:fldCharType="separate"/>
        </w:r>
        <w:r w:rsidR="005F76C9">
          <w:rPr>
            <w:noProof/>
            <w:webHidden/>
          </w:rPr>
          <w:t>3</w:t>
        </w:r>
        <w:r w:rsidR="005F76C9">
          <w:rPr>
            <w:noProof/>
            <w:webHidden/>
          </w:rPr>
          <w:fldChar w:fldCharType="end"/>
        </w:r>
      </w:hyperlink>
    </w:p>
    <w:p w14:paraId="5DF3EBE1" w14:textId="38DD884D" w:rsidR="005F76C9" w:rsidRDefault="00BE6E28">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02516511" w:history="1">
        <w:r w:rsidR="005F76C9" w:rsidRPr="00F018F3">
          <w:rPr>
            <w:rStyle w:val="Hyperlink"/>
            <w:rFonts w:eastAsia="Arial" w:cs="Arial"/>
            <w:b/>
            <w:noProof/>
            <w:w w:val="99"/>
          </w:rPr>
          <w:t>1.2</w:t>
        </w:r>
        <w:r w:rsidR="005F76C9">
          <w:rPr>
            <w:rFonts w:asciiTheme="minorHAnsi" w:eastAsiaTheme="minorEastAsia" w:hAnsiTheme="minorHAnsi" w:cstheme="minorBidi"/>
            <w:noProof/>
            <w:kern w:val="2"/>
            <w:sz w:val="24"/>
            <w:lang w:eastAsia="en-AU"/>
            <w14:ligatures w14:val="standardContextual"/>
          </w:rPr>
          <w:tab/>
        </w:r>
        <w:r w:rsidR="005F76C9" w:rsidRPr="00F018F3">
          <w:rPr>
            <w:rStyle w:val="Hyperlink"/>
            <w:noProof/>
          </w:rPr>
          <w:t>Associated</w:t>
        </w:r>
        <w:r w:rsidR="005F76C9" w:rsidRPr="00F018F3">
          <w:rPr>
            <w:rStyle w:val="Hyperlink"/>
            <w:noProof/>
            <w:spacing w:val="-16"/>
          </w:rPr>
          <w:t xml:space="preserve"> </w:t>
        </w:r>
        <w:r w:rsidR="005F76C9" w:rsidRPr="00F018F3">
          <w:rPr>
            <w:rStyle w:val="Hyperlink"/>
            <w:noProof/>
          </w:rPr>
          <w:t>legislation</w:t>
        </w:r>
        <w:r w:rsidR="005F76C9">
          <w:rPr>
            <w:noProof/>
            <w:webHidden/>
          </w:rPr>
          <w:tab/>
        </w:r>
        <w:r w:rsidR="005F76C9">
          <w:rPr>
            <w:noProof/>
            <w:webHidden/>
          </w:rPr>
          <w:fldChar w:fldCharType="begin"/>
        </w:r>
        <w:r w:rsidR="005F76C9">
          <w:rPr>
            <w:noProof/>
            <w:webHidden/>
          </w:rPr>
          <w:instrText xml:space="preserve"> PAGEREF _Toc202516511 \h </w:instrText>
        </w:r>
        <w:r w:rsidR="005F76C9">
          <w:rPr>
            <w:noProof/>
            <w:webHidden/>
          </w:rPr>
        </w:r>
        <w:r w:rsidR="005F76C9">
          <w:rPr>
            <w:noProof/>
            <w:webHidden/>
          </w:rPr>
          <w:fldChar w:fldCharType="separate"/>
        </w:r>
        <w:r w:rsidR="005F76C9">
          <w:rPr>
            <w:noProof/>
            <w:webHidden/>
          </w:rPr>
          <w:t>4</w:t>
        </w:r>
        <w:r w:rsidR="005F76C9">
          <w:rPr>
            <w:noProof/>
            <w:webHidden/>
          </w:rPr>
          <w:fldChar w:fldCharType="end"/>
        </w:r>
      </w:hyperlink>
    </w:p>
    <w:p w14:paraId="71AD034F" w14:textId="0621A0E0" w:rsidR="005F76C9" w:rsidRDefault="00BE6E28">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02516512" w:history="1">
        <w:r w:rsidR="005F76C9" w:rsidRPr="00F018F3">
          <w:rPr>
            <w:rStyle w:val="Hyperlink"/>
            <w:rFonts w:eastAsia="Arial" w:cs="Arial"/>
            <w:b/>
            <w:noProof/>
            <w:w w:val="99"/>
          </w:rPr>
          <w:t>1.3</w:t>
        </w:r>
        <w:r w:rsidR="005F76C9">
          <w:rPr>
            <w:rFonts w:asciiTheme="minorHAnsi" w:eastAsiaTheme="minorEastAsia" w:hAnsiTheme="minorHAnsi" w:cstheme="minorBidi"/>
            <w:noProof/>
            <w:kern w:val="2"/>
            <w:sz w:val="24"/>
            <w:lang w:eastAsia="en-AU"/>
            <w14:ligatures w14:val="standardContextual"/>
          </w:rPr>
          <w:tab/>
        </w:r>
        <w:r w:rsidR="005F76C9" w:rsidRPr="00F018F3">
          <w:rPr>
            <w:rStyle w:val="Hyperlink"/>
            <w:noProof/>
          </w:rPr>
          <w:t>Process applied in developing the plan</w:t>
        </w:r>
        <w:r w:rsidR="005F76C9">
          <w:rPr>
            <w:noProof/>
            <w:webHidden/>
          </w:rPr>
          <w:tab/>
        </w:r>
        <w:r w:rsidR="005F76C9">
          <w:rPr>
            <w:noProof/>
            <w:webHidden/>
          </w:rPr>
          <w:fldChar w:fldCharType="begin"/>
        </w:r>
        <w:r w:rsidR="005F76C9">
          <w:rPr>
            <w:noProof/>
            <w:webHidden/>
          </w:rPr>
          <w:instrText xml:space="preserve"> PAGEREF _Toc202516512 \h </w:instrText>
        </w:r>
        <w:r w:rsidR="005F76C9">
          <w:rPr>
            <w:noProof/>
            <w:webHidden/>
          </w:rPr>
        </w:r>
        <w:r w:rsidR="005F76C9">
          <w:rPr>
            <w:noProof/>
            <w:webHidden/>
          </w:rPr>
          <w:fldChar w:fldCharType="separate"/>
        </w:r>
        <w:r w:rsidR="005F76C9">
          <w:rPr>
            <w:noProof/>
            <w:webHidden/>
          </w:rPr>
          <w:t>6</w:t>
        </w:r>
        <w:r w:rsidR="005F76C9">
          <w:rPr>
            <w:noProof/>
            <w:webHidden/>
          </w:rPr>
          <w:fldChar w:fldCharType="end"/>
        </w:r>
      </w:hyperlink>
    </w:p>
    <w:p w14:paraId="1564CF1C" w14:textId="02F9CD70" w:rsidR="005F76C9" w:rsidRDefault="00BE6E28">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02516513" w:history="1">
        <w:r w:rsidR="005F76C9" w:rsidRPr="00F018F3">
          <w:rPr>
            <w:rStyle w:val="Hyperlink"/>
            <w:rFonts w:eastAsia="Arial" w:cs="Arial"/>
            <w:b/>
            <w:noProof/>
            <w:w w:val="99"/>
          </w:rPr>
          <w:t>1.4</w:t>
        </w:r>
        <w:r w:rsidR="005F76C9">
          <w:rPr>
            <w:rFonts w:asciiTheme="minorHAnsi" w:eastAsiaTheme="minorEastAsia" w:hAnsiTheme="minorHAnsi" w:cstheme="minorBidi"/>
            <w:noProof/>
            <w:kern w:val="2"/>
            <w:sz w:val="24"/>
            <w:lang w:eastAsia="en-AU"/>
            <w14:ligatures w14:val="standardContextual"/>
          </w:rPr>
          <w:tab/>
        </w:r>
        <w:r w:rsidR="005F76C9" w:rsidRPr="00F018F3">
          <w:rPr>
            <w:rStyle w:val="Hyperlink"/>
            <w:noProof/>
          </w:rPr>
          <w:t>Feedback</w:t>
        </w:r>
        <w:r w:rsidR="005F76C9">
          <w:rPr>
            <w:noProof/>
            <w:webHidden/>
          </w:rPr>
          <w:tab/>
        </w:r>
        <w:r w:rsidR="005F76C9">
          <w:rPr>
            <w:noProof/>
            <w:webHidden/>
          </w:rPr>
          <w:fldChar w:fldCharType="begin"/>
        </w:r>
        <w:r w:rsidR="005F76C9">
          <w:rPr>
            <w:noProof/>
            <w:webHidden/>
          </w:rPr>
          <w:instrText xml:space="preserve"> PAGEREF _Toc202516513 \h </w:instrText>
        </w:r>
        <w:r w:rsidR="005F76C9">
          <w:rPr>
            <w:noProof/>
            <w:webHidden/>
          </w:rPr>
        </w:r>
        <w:r w:rsidR="005F76C9">
          <w:rPr>
            <w:noProof/>
            <w:webHidden/>
          </w:rPr>
          <w:fldChar w:fldCharType="separate"/>
        </w:r>
        <w:r w:rsidR="005F76C9">
          <w:rPr>
            <w:noProof/>
            <w:webHidden/>
          </w:rPr>
          <w:t>8</w:t>
        </w:r>
        <w:r w:rsidR="005F76C9">
          <w:rPr>
            <w:noProof/>
            <w:webHidden/>
          </w:rPr>
          <w:fldChar w:fldCharType="end"/>
        </w:r>
      </w:hyperlink>
    </w:p>
    <w:p w14:paraId="576A1DBE" w14:textId="21F5DBC1" w:rsidR="005F76C9" w:rsidRDefault="00BE6E28">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02516514" w:history="1">
        <w:r w:rsidR="005F76C9" w:rsidRPr="00F018F3">
          <w:rPr>
            <w:rStyle w:val="Hyperlink"/>
            <w:rFonts w:eastAsia="Arial" w:cs="Arial"/>
            <w:b/>
            <w:noProof/>
            <w:w w:val="99"/>
          </w:rPr>
          <w:t>1.5</w:t>
        </w:r>
        <w:r w:rsidR="005F76C9">
          <w:rPr>
            <w:rFonts w:asciiTheme="minorHAnsi" w:eastAsiaTheme="minorEastAsia" w:hAnsiTheme="minorHAnsi" w:cstheme="minorBidi"/>
            <w:noProof/>
            <w:kern w:val="2"/>
            <w:sz w:val="24"/>
            <w:lang w:eastAsia="en-AU"/>
            <w14:ligatures w14:val="standardContextual"/>
          </w:rPr>
          <w:tab/>
        </w:r>
        <w:r w:rsidR="005F76C9" w:rsidRPr="00F018F3">
          <w:rPr>
            <w:rStyle w:val="Hyperlink"/>
            <w:noProof/>
          </w:rPr>
          <w:t>Demographic</w:t>
        </w:r>
        <w:r w:rsidR="005F76C9" w:rsidRPr="00F018F3">
          <w:rPr>
            <w:rStyle w:val="Hyperlink"/>
            <w:noProof/>
            <w:spacing w:val="-3"/>
          </w:rPr>
          <w:t xml:space="preserve"> </w:t>
        </w:r>
        <w:r w:rsidR="005F76C9" w:rsidRPr="00F018F3">
          <w:rPr>
            <w:rStyle w:val="Hyperlink"/>
            <w:noProof/>
          </w:rPr>
          <w:t>and</w:t>
        </w:r>
        <w:r w:rsidR="005F76C9" w:rsidRPr="00F018F3">
          <w:rPr>
            <w:rStyle w:val="Hyperlink"/>
            <w:noProof/>
            <w:spacing w:val="-2"/>
          </w:rPr>
          <w:t xml:space="preserve"> </w:t>
        </w:r>
        <w:r w:rsidR="005F76C9" w:rsidRPr="00F018F3">
          <w:rPr>
            <w:rStyle w:val="Hyperlink"/>
            <w:noProof/>
          </w:rPr>
          <w:t>profile</w:t>
        </w:r>
        <w:r w:rsidR="005F76C9" w:rsidRPr="00F018F3">
          <w:rPr>
            <w:rStyle w:val="Hyperlink"/>
            <w:noProof/>
            <w:spacing w:val="-4"/>
          </w:rPr>
          <w:t xml:space="preserve"> </w:t>
        </w:r>
        <w:r w:rsidR="005F76C9" w:rsidRPr="00F018F3">
          <w:rPr>
            <w:rStyle w:val="Hyperlink"/>
            <w:noProof/>
          </w:rPr>
          <w:t>of</w:t>
        </w:r>
        <w:r w:rsidR="005F76C9" w:rsidRPr="00F018F3">
          <w:rPr>
            <w:rStyle w:val="Hyperlink"/>
            <w:noProof/>
            <w:spacing w:val="-1"/>
          </w:rPr>
          <w:t xml:space="preserve"> </w:t>
        </w:r>
        <w:r w:rsidR="005F76C9" w:rsidRPr="00F018F3">
          <w:rPr>
            <w:rStyle w:val="Hyperlink"/>
            <w:noProof/>
          </w:rPr>
          <w:t>the</w:t>
        </w:r>
        <w:r w:rsidR="005F76C9" w:rsidRPr="00F018F3">
          <w:rPr>
            <w:rStyle w:val="Hyperlink"/>
            <w:noProof/>
            <w:spacing w:val="-2"/>
          </w:rPr>
          <w:t xml:space="preserve"> </w:t>
        </w:r>
        <w:r w:rsidR="005F76C9" w:rsidRPr="00F018F3">
          <w:rPr>
            <w:rStyle w:val="Hyperlink"/>
            <w:noProof/>
          </w:rPr>
          <w:t>City</w:t>
        </w:r>
        <w:r w:rsidR="005F76C9" w:rsidRPr="00F018F3">
          <w:rPr>
            <w:rStyle w:val="Hyperlink"/>
            <w:noProof/>
            <w:spacing w:val="-2"/>
          </w:rPr>
          <w:t xml:space="preserve"> </w:t>
        </w:r>
        <w:r w:rsidR="005F76C9" w:rsidRPr="00F018F3">
          <w:rPr>
            <w:rStyle w:val="Hyperlink"/>
            <w:noProof/>
          </w:rPr>
          <w:t>of</w:t>
        </w:r>
        <w:r w:rsidR="005F76C9" w:rsidRPr="00F018F3">
          <w:rPr>
            <w:rStyle w:val="Hyperlink"/>
            <w:noProof/>
            <w:spacing w:val="-2"/>
          </w:rPr>
          <w:t xml:space="preserve"> Melbourne</w:t>
        </w:r>
        <w:r w:rsidR="005F76C9">
          <w:rPr>
            <w:noProof/>
            <w:webHidden/>
          </w:rPr>
          <w:tab/>
        </w:r>
        <w:r w:rsidR="005F76C9">
          <w:rPr>
            <w:noProof/>
            <w:webHidden/>
          </w:rPr>
          <w:fldChar w:fldCharType="begin"/>
        </w:r>
        <w:r w:rsidR="005F76C9">
          <w:rPr>
            <w:noProof/>
            <w:webHidden/>
          </w:rPr>
          <w:instrText xml:space="preserve"> PAGEREF _Toc202516514 \h </w:instrText>
        </w:r>
        <w:r w:rsidR="005F76C9">
          <w:rPr>
            <w:noProof/>
            <w:webHidden/>
          </w:rPr>
        </w:r>
        <w:r w:rsidR="005F76C9">
          <w:rPr>
            <w:noProof/>
            <w:webHidden/>
          </w:rPr>
          <w:fldChar w:fldCharType="separate"/>
        </w:r>
        <w:r w:rsidR="005F76C9">
          <w:rPr>
            <w:noProof/>
            <w:webHidden/>
          </w:rPr>
          <w:t>9</w:t>
        </w:r>
        <w:r w:rsidR="005F76C9">
          <w:rPr>
            <w:noProof/>
            <w:webHidden/>
          </w:rPr>
          <w:fldChar w:fldCharType="end"/>
        </w:r>
      </w:hyperlink>
    </w:p>
    <w:p w14:paraId="1D03E12F" w14:textId="6B28622A" w:rsidR="005F76C9" w:rsidRDefault="00BE6E28">
      <w:pPr>
        <w:pStyle w:val="TOC1"/>
        <w:tabs>
          <w:tab w:val="left" w:pos="567"/>
          <w:tab w:val="right" w:leader="dot" w:pos="10070"/>
        </w:tabs>
        <w:rPr>
          <w:rFonts w:asciiTheme="minorHAnsi" w:eastAsiaTheme="minorEastAsia" w:hAnsiTheme="minorHAnsi" w:cstheme="minorBidi"/>
          <w:noProof/>
          <w:kern w:val="2"/>
          <w:sz w:val="24"/>
          <w:lang w:eastAsia="en-AU"/>
          <w14:ligatures w14:val="standardContextual"/>
        </w:rPr>
      </w:pPr>
      <w:hyperlink w:anchor="_Toc202516515" w:history="1">
        <w:r w:rsidR="005F76C9" w:rsidRPr="00F018F3">
          <w:rPr>
            <w:rStyle w:val="Hyperlink"/>
            <w:rFonts w:eastAsia="Arial" w:cs="Arial"/>
            <w:b/>
            <w:noProof/>
            <w:w w:val="99"/>
          </w:rPr>
          <w:t>2.</w:t>
        </w:r>
        <w:r w:rsidR="005F76C9">
          <w:rPr>
            <w:rFonts w:asciiTheme="minorHAnsi" w:eastAsiaTheme="minorEastAsia" w:hAnsiTheme="minorHAnsi" w:cstheme="minorBidi"/>
            <w:noProof/>
            <w:kern w:val="2"/>
            <w:sz w:val="24"/>
            <w:lang w:eastAsia="en-AU"/>
            <w14:ligatures w14:val="standardContextual"/>
          </w:rPr>
          <w:tab/>
        </w:r>
        <w:r w:rsidR="005F76C9" w:rsidRPr="00F018F3">
          <w:rPr>
            <w:rStyle w:val="Hyperlink"/>
            <w:noProof/>
            <w:spacing w:val="-4"/>
          </w:rPr>
          <w:t>Plans</w:t>
        </w:r>
        <w:r w:rsidR="005F76C9">
          <w:rPr>
            <w:noProof/>
            <w:webHidden/>
          </w:rPr>
          <w:tab/>
        </w:r>
        <w:r w:rsidR="005F76C9">
          <w:rPr>
            <w:noProof/>
            <w:webHidden/>
          </w:rPr>
          <w:fldChar w:fldCharType="begin"/>
        </w:r>
        <w:r w:rsidR="005F76C9">
          <w:rPr>
            <w:noProof/>
            <w:webHidden/>
          </w:rPr>
          <w:instrText xml:space="preserve"> PAGEREF _Toc202516515 \h </w:instrText>
        </w:r>
        <w:r w:rsidR="005F76C9">
          <w:rPr>
            <w:noProof/>
            <w:webHidden/>
          </w:rPr>
        </w:r>
        <w:r w:rsidR="005F76C9">
          <w:rPr>
            <w:noProof/>
            <w:webHidden/>
          </w:rPr>
          <w:fldChar w:fldCharType="separate"/>
        </w:r>
        <w:r w:rsidR="005F76C9">
          <w:rPr>
            <w:noProof/>
            <w:webHidden/>
          </w:rPr>
          <w:t>10</w:t>
        </w:r>
        <w:r w:rsidR="005F76C9">
          <w:rPr>
            <w:noProof/>
            <w:webHidden/>
          </w:rPr>
          <w:fldChar w:fldCharType="end"/>
        </w:r>
      </w:hyperlink>
    </w:p>
    <w:p w14:paraId="38E295C7" w14:textId="398133CB" w:rsidR="005F76C9" w:rsidRDefault="00BE6E28">
      <w:pPr>
        <w:pStyle w:val="TOC2"/>
        <w:rPr>
          <w:rFonts w:asciiTheme="minorHAnsi" w:eastAsiaTheme="minorEastAsia" w:hAnsiTheme="minorHAnsi" w:cstheme="minorBidi"/>
          <w:noProof/>
          <w:kern w:val="2"/>
          <w:sz w:val="24"/>
          <w:lang w:eastAsia="en-AU"/>
          <w14:ligatures w14:val="standardContextual"/>
        </w:rPr>
      </w:pPr>
      <w:hyperlink w:anchor="_Toc202516516" w:history="1">
        <w:r w:rsidR="005F76C9" w:rsidRPr="00F018F3">
          <w:rPr>
            <w:rStyle w:val="Hyperlink"/>
            <w:noProof/>
          </w:rPr>
          <w:t>2.1 Training</w:t>
        </w:r>
        <w:r w:rsidR="005F76C9" w:rsidRPr="00F018F3">
          <w:rPr>
            <w:rStyle w:val="Hyperlink"/>
            <w:noProof/>
            <w:spacing w:val="-3"/>
          </w:rPr>
          <w:t xml:space="preserve"> </w:t>
        </w:r>
        <w:r w:rsidR="005F76C9" w:rsidRPr="00F018F3">
          <w:rPr>
            <w:rStyle w:val="Hyperlink"/>
            <w:noProof/>
          </w:rPr>
          <w:t>for</w:t>
        </w:r>
        <w:r w:rsidR="005F76C9" w:rsidRPr="00F018F3">
          <w:rPr>
            <w:rStyle w:val="Hyperlink"/>
            <w:noProof/>
            <w:spacing w:val="-3"/>
          </w:rPr>
          <w:t xml:space="preserve"> </w:t>
        </w:r>
        <w:r w:rsidR="005F76C9" w:rsidRPr="00F018F3">
          <w:rPr>
            <w:rStyle w:val="Hyperlink"/>
            <w:noProof/>
          </w:rPr>
          <w:t>authorised</w:t>
        </w:r>
        <w:r w:rsidR="005F76C9" w:rsidRPr="00F018F3">
          <w:rPr>
            <w:rStyle w:val="Hyperlink"/>
            <w:noProof/>
            <w:spacing w:val="-3"/>
          </w:rPr>
          <w:t xml:space="preserve"> </w:t>
        </w:r>
        <w:r w:rsidR="005F76C9" w:rsidRPr="00F018F3">
          <w:rPr>
            <w:rStyle w:val="Hyperlink"/>
            <w:noProof/>
            <w:spacing w:val="-2"/>
          </w:rPr>
          <w:t>officers</w:t>
        </w:r>
        <w:r w:rsidR="005F76C9">
          <w:rPr>
            <w:noProof/>
            <w:webHidden/>
          </w:rPr>
          <w:tab/>
        </w:r>
        <w:r w:rsidR="005F76C9">
          <w:rPr>
            <w:noProof/>
            <w:webHidden/>
          </w:rPr>
          <w:fldChar w:fldCharType="begin"/>
        </w:r>
        <w:r w:rsidR="005F76C9">
          <w:rPr>
            <w:noProof/>
            <w:webHidden/>
          </w:rPr>
          <w:instrText xml:space="preserve"> PAGEREF _Toc202516516 \h </w:instrText>
        </w:r>
        <w:r w:rsidR="005F76C9">
          <w:rPr>
            <w:noProof/>
            <w:webHidden/>
          </w:rPr>
        </w:r>
        <w:r w:rsidR="005F76C9">
          <w:rPr>
            <w:noProof/>
            <w:webHidden/>
          </w:rPr>
          <w:fldChar w:fldCharType="separate"/>
        </w:r>
        <w:r w:rsidR="005F76C9">
          <w:rPr>
            <w:noProof/>
            <w:webHidden/>
          </w:rPr>
          <w:t>10</w:t>
        </w:r>
        <w:r w:rsidR="005F76C9">
          <w:rPr>
            <w:noProof/>
            <w:webHidden/>
          </w:rPr>
          <w:fldChar w:fldCharType="end"/>
        </w:r>
      </w:hyperlink>
    </w:p>
    <w:p w14:paraId="6798B4A1" w14:textId="7AB6555D" w:rsidR="005F76C9" w:rsidRDefault="00BE6E28">
      <w:pPr>
        <w:pStyle w:val="TOC2"/>
        <w:rPr>
          <w:rFonts w:asciiTheme="minorHAnsi" w:eastAsiaTheme="minorEastAsia" w:hAnsiTheme="minorHAnsi" w:cstheme="minorBidi"/>
          <w:noProof/>
          <w:kern w:val="2"/>
          <w:sz w:val="24"/>
          <w:lang w:eastAsia="en-AU"/>
          <w14:ligatures w14:val="standardContextual"/>
        </w:rPr>
      </w:pPr>
      <w:hyperlink w:anchor="_Toc202516517" w:history="1">
        <w:r w:rsidR="005F76C9" w:rsidRPr="00F018F3">
          <w:rPr>
            <w:rStyle w:val="Hyperlink"/>
            <w:noProof/>
          </w:rPr>
          <w:t>2.2 Registration and identification</w:t>
        </w:r>
        <w:r w:rsidR="005F76C9">
          <w:rPr>
            <w:noProof/>
            <w:webHidden/>
          </w:rPr>
          <w:tab/>
        </w:r>
        <w:r w:rsidR="005F76C9">
          <w:rPr>
            <w:noProof/>
            <w:webHidden/>
          </w:rPr>
          <w:fldChar w:fldCharType="begin"/>
        </w:r>
        <w:r w:rsidR="005F76C9">
          <w:rPr>
            <w:noProof/>
            <w:webHidden/>
          </w:rPr>
          <w:instrText xml:space="preserve"> PAGEREF _Toc202516517 \h </w:instrText>
        </w:r>
        <w:r w:rsidR="005F76C9">
          <w:rPr>
            <w:noProof/>
            <w:webHidden/>
          </w:rPr>
        </w:r>
        <w:r w:rsidR="005F76C9">
          <w:rPr>
            <w:noProof/>
            <w:webHidden/>
          </w:rPr>
          <w:fldChar w:fldCharType="separate"/>
        </w:r>
        <w:r w:rsidR="005F76C9">
          <w:rPr>
            <w:noProof/>
            <w:webHidden/>
          </w:rPr>
          <w:t>11</w:t>
        </w:r>
        <w:r w:rsidR="005F76C9">
          <w:rPr>
            <w:noProof/>
            <w:webHidden/>
          </w:rPr>
          <w:fldChar w:fldCharType="end"/>
        </w:r>
      </w:hyperlink>
    </w:p>
    <w:p w14:paraId="68566D50" w14:textId="2DCCA4D4" w:rsidR="005F76C9" w:rsidRDefault="00BE6E28">
      <w:pPr>
        <w:pStyle w:val="TOC2"/>
        <w:rPr>
          <w:rFonts w:asciiTheme="minorHAnsi" w:eastAsiaTheme="minorEastAsia" w:hAnsiTheme="minorHAnsi" w:cstheme="minorBidi"/>
          <w:noProof/>
          <w:kern w:val="2"/>
          <w:sz w:val="24"/>
          <w:lang w:eastAsia="en-AU"/>
          <w14:ligatures w14:val="standardContextual"/>
        </w:rPr>
      </w:pPr>
      <w:hyperlink w:anchor="_Toc202516518" w:history="1">
        <w:r w:rsidR="005F76C9" w:rsidRPr="00F018F3">
          <w:rPr>
            <w:rStyle w:val="Hyperlink"/>
            <w:noProof/>
          </w:rPr>
          <w:t>2.3 Nuisance</w:t>
        </w:r>
        <w:r w:rsidR="005F76C9">
          <w:rPr>
            <w:noProof/>
            <w:webHidden/>
          </w:rPr>
          <w:tab/>
        </w:r>
        <w:r w:rsidR="005F76C9">
          <w:rPr>
            <w:noProof/>
            <w:webHidden/>
          </w:rPr>
          <w:fldChar w:fldCharType="begin"/>
        </w:r>
        <w:r w:rsidR="005F76C9">
          <w:rPr>
            <w:noProof/>
            <w:webHidden/>
          </w:rPr>
          <w:instrText xml:space="preserve"> PAGEREF _Toc202516518 \h </w:instrText>
        </w:r>
        <w:r w:rsidR="005F76C9">
          <w:rPr>
            <w:noProof/>
            <w:webHidden/>
          </w:rPr>
        </w:r>
        <w:r w:rsidR="005F76C9">
          <w:rPr>
            <w:noProof/>
            <w:webHidden/>
          </w:rPr>
          <w:fldChar w:fldCharType="separate"/>
        </w:r>
        <w:r w:rsidR="005F76C9">
          <w:rPr>
            <w:noProof/>
            <w:webHidden/>
          </w:rPr>
          <w:t>14</w:t>
        </w:r>
        <w:r w:rsidR="005F76C9">
          <w:rPr>
            <w:noProof/>
            <w:webHidden/>
          </w:rPr>
          <w:fldChar w:fldCharType="end"/>
        </w:r>
      </w:hyperlink>
    </w:p>
    <w:p w14:paraId="56AC7452" w14:textId="476606F8" w:rsidR="005F76C9" w:rsidRDefault="00BE6E28">
      <w:pPr>
        <w:pStyle w:val="TOC2"/>
        <w:rPr>
          <w:rFonts w:asciiTheme="minorHAnsi" w:eastAsiaTheme="minorEastAsia" w:hAnsiTheme="minorHAnsi" w:cstheme="minorBidi"/>
          <w:noProof/>
          <w:kern w:val="2"/>
          <w:sz w:val="24"/>
          <w:lang w:eastAsia="en-AU"/>
          <w14:ligatures w14:val="standardContextual"/>
        </w:rPr>
      </w:pPr>
      <w:hyperlink w:anchor="_Toc202516519" w:history="1">
        <w:r w:rsidR="005F76C9" w:rsidRPr="00F018F3">
          <w:rPr>
            <w:rStyle w:val="Hyperlink"/>
            <w:noProof/>
          </w:rPr>
          <w:t>2.4 Dog attacks</w:t>
        </w:r>
        <w:r w:rsidR="005F76C9">
          <w:rPr>
            <w:noProof/>
            <w:webHidden/>
          </w:rPr>
          <w:tab/>
        </w:r>
        <w:r w:rsidR="005F76C9">
          <w:rPr>
            <w:noProof/>
            <w:webHidden/>
          </w:rPr>
          <w:fldChar w:fldCharType="begin"/>
        </w:r>
        <w:r w:rsidR="005F76C9">
          <w:rPr>
            <w:noProof/>
            <w:webHidden/>
          </w:rPr>
          <w:instrText xml:space="preserve"> PAGEREF _Toc202516519 \h </w:instrText>
        </w:r>
        <w:r w:rsidR="005F76C9">
          <w:rPr>
            <w:noProof/>
            <w:webHidden/>
          </w:rPr>
        </w:r>
        <w:r w:rsidR="005F76C9">
          <w:rPr>
            <w:noProof/>
            <w:webHidden/>
          </w:rPr>
          <w:fldChar w:fldCharType="separate"/>
        </w:r>
        <w:r w:rsidR="005F76C9">
          <w:rPr>
            <w:noProof/>
            <w:webHidden/>
          </w:rPr>
          <w:t>17</w:t>
        </w:r>
        <w:r w:rsidR="005F76C9">
          <w:rPr>
            <w:noProof/>
            <w:webHidden/>
          </w:rPr>
          <w:fldChar w:fldCharType="end"/>
        </w:r>
      </w:hyperlink>
    </w:p>
    <w:p w14:paraId="30F75AF6" w14:textId="32D02B29" w:rsidR="005F76C9" w:rsidRDefault="00BE6E28">
      <w:pPr>
        <w:pStyle w:val="TOC2"/>
        <w:rPr>
          <w:rFonts w:asciiTheme="minorHAnsi" w:eastAsiaTheme="minorEastAsia" w:hAnsiTheme="minorHAnsi" w:cstheme="minorBidi"/>
          <w:noProof/>
          <w:kern w:val="2"/>
          <w:sz w:val="24"/>
          <w:lang w:eastAsia="en-AU"/>
          <w14:ligatures w14:val="standardContextual"/>
        </w:rPr>
      </w:pPr>
      <w:hyperlink w:anchor="_Toc202516520" w:history="1">
        <w:r w:rsidR="005F76C9" w:rsidRPr="00F018F3">
          <w:rPr>
            <w:rStyle w:val="Hyperlink"/>
            <w:noProof/>
          </w:rPr>
          <w:t>2.5 Dangerous and restricted breeds</w:t>
        </w:r>
        <w:r w:rsidR="005F76C9">
          <w:rPr>
            <w:noProof/>
            <w:webHidden/>
          </w:rPr>
          <w:tab/>
        </w:r>
        <w:r w:rsidR="005F76C9">
          <w:rPr>
            <w:noProof/>
            <w:webHidden/>
          </w:rPr>
          <w:fldChar w:fldCharType="begin"/>
        </w:r>
        <w:r w:rsidR="005F76C9">
          <w:rPr>
            <w:noProof/>
            <w:webHidden/>
          </w:rPr>
          <w:instrText xml:space="preserve"> PAGEREF _Toc202516520 \h </w:instrText>
        </w:r>
        <w:r w:rsidR="005F76C9">
          <w:rPr>
            <w:noProof/>
            <w:webHidden/>
          </w:rPr>
        </w:r>
        <w:r w:rsidR="005F76C9">
          <w:rPr>
            <w:noProof/>
            <w:webHidden/>
          </w:rPr>
          <w:fldChar w:fldCharType="separate"/>
        </w:r>
        <w:r w:rsidR="005F76C9">
          <w:rPr>
            <w:noProof/>
            <w:webHidden/>
          </w:rPr>
          <w:t>19</w:t>
        </w:r>
        <w:r w:rsidR="005F76C9">
          <w:rPr>
            <w:noProof/>
            <w:webHidden/>
          </w:rPr>
          <w:fldChar w:fldCharType="end"/>
        </w:r>
      </w:hyperlink>
    </w:p>
    <w:p w14:paraId="1C695BCC" w14:textId="398255A3" w:rsidR="005F76C9" w:rsidRDefault="00BE6E28">
      <w:pPr>
        <w:pStyle w:val="TOC2"/>
        <w:rPr>
          <w:rFonts w:asciiTheme="minorHAnsi" w:eastAsiaTheme="minorEastAsia" w:hAnsiTheme="minorHAnsi" w:cstheme="minorBidi"/>
          <w:noProof/>
          <w:kern w:val="2"/>
          <w:sz w:val="24"/>
          <w:lang w:eastAsia="en-AU"/>
          <w14:ligatures w14:val="standardContextual"/>
        </w:rPr>
      </w:pPr>
      <w:hyperlink w:anchor="_Toc202516521" w:history="1">
        <w:r w:rsidR="005F76C9" w:rsidRPr="00F018F3">
          <w:rPr>
            <w:rStyle w:val="Hyperlink"/>
            <w:noProof/>
          </w:rPr>
          <w:t>2.6 Over-population and high euthanasia</w:t>
        </w:r>
        <w:r w:rsidR="005F76C9">
          <w:rPr>
            <w:noProof/>
            <w:webHidden/>
          </w:rPr>
          <w:tab/>
        </w:r>
        <w:r w:rsidR="005F76C9">
          <w:rPr>
            <w:noProof/>
            <w:webHidden/>
          </w:rPr>
          <w:fldChar w:fldCharType="begin"/>
        </w:r>
        <w:r w:rsidR="005F76C9">
          <w:rPr>
            <w:noProof/>
            <w:webHidden/>
          </w:rPr>
          <w:instrText xml:space="preserve"> PAGEREF _Toc202516521 \h </w:instrText>
        </w:r>
        <w:r w:rsidR="005F76C9">
          <w:rPr>
            <w:noProof/>
            <w:webHidden/>
          </w:rPr>
        </w:r>
        <w:r w:rsidR="005F76C9">
          <w:rPr>
            <w:noProof/>
            <w:webHidden/>
          </w:rPr>
          <w:fldChar w:fldCharType="separate"/>
        </w:r>
        <w:r w:rsidR="005F76C9">
          <w:rPr>
            <w:noProof/>
            <w:webHidden/>
          </w:rPr>
          <w:t>20</w:t>
        </w:r>
        <w:r w:rsidR="005F76C9">
          <w:rPr>
            <w:noProof/>
            <w:webHidden/>
          </w:rPr>
          <w:fldChar w:fldCharType="end"/>
        </w:r>
      </w:hyperlink>
    </w:p>
    <w:p w14:paraId="10F35F14" w14:textId="430BCEEC" w:rsidR="005F76C9" w:rsidRDefault="00BE6E28">
      <w:pPr>
        <w:pStyle w:val="TOC2"/>
        <w:rPr>
          <w:rFonts w:asciiTheme="minorHAnsi" w:eastAsiaTheme="minorEastAsia" w:hAnsiTheme="minorHAnsi" w:cstheme="minorBidi"/>
          <w:noProof/>
          <w:kern w:val="2"/>
          <w:sz w:val="24"/>
          <w:lang w:eastAsia="en-AU"/>
          <w14:ligatures w14:val="standardContextual"/>
        </w:rPr>
      </w:pPr>
      <w:hyperlink w:anchor="_Toc202516522" w:history="1">
        <w:r w:rsidR="005F76C9" w:rsidRPr="00F018F3">
          <w:rPr>
            <w:rStyle w:val="Hyperlink"/>
            <w:noProof/>
          </w:rPr>
          <w:t>2.7 Domestic animal businesses</w:t>
        </w:r>
        <w:r w:rsidR="005F76C9">
          <w:rPr>
            <w:noProof/>
            <w:webHidden/>
          </w:rPr>
          <w:tab/>
        </w:r>
        <w:r w:rsidR="005F76C9">
          <w:rPr>
            <w:noProof/>
            <w:webHidden/>
          </w:rPr>
          <w:fldChar w:fldCharType="begin"/>
        </w:r>
        <w:r w:rsidR="005F76C9">
          <w:rPr>
            <w:noProof/>
            <w:webHidden/>
          </w:rPr>
          <w:instrText xml:space="preserve"> PAGEREF _Toc202516522 \h </w:instrText>
        </w:r>
        <w:r w:rsidR="005F76C9">
          <w:rPr>
            <w:noProof/>
            <w:webHidden/>
          </w:rPr>
        </w:r>
        <w:r w:rsidR="005F76C9">
          <w:rPr>
            <w:noProof/>
            <w:webHidden/>
          </w:rPr>
          <w:fldChar w:fldCharType="separate"/>
        </w:r>
        <w:r w:rsidR="005F76C9">
          <w:rPr>
            <w:noProof/>
            <w:webHidden/>
          </w:rPr>
          <w:t>23</w:t>
        </w:r>
        <w:r w:rsidR="005F76C9">
          <w:rPr>
            <w:noProof/>
            <w:webHidden/>
          </w:rPr>
          <w:fldChar w:fldCharType="end"/>
        </w:r>
      </w:hyperlink>
    </w:p>
    <w:p w14:paraId="63933E0E" w14:textId="460A8C90" w:rsidR="005F76C9" w:rsidRDefault="00BE6E28">
      <w:pPr>
        <w:pStyle w:val="TOC2"/>
        <w:rPr>
          <w:rFonts w:asciiTheme="minorHAnsi" w:eastAsiaTheme="minorEastAsia" w:hAnsiTheme="minorHAnsi" w:cstheme="minorBidi"/>
          <w:noProof/>
          <w:kern w:val="2"/>
          <w:sz w:val="24"/>
          <w:lang w:eastAsia="en-AU"/>
          <w14:ligatures w14:val="standardContextual"/>
        </w:rPr>
      </w:pPr>
      <w:hyperlink w:anchor="_Toc202516523" w:history="1">
        <w:r w:rsidR="005F76C9" w:rsidRPr="00F018F3">
          <w:rPr>
            <w:rStyle w:val="Hyperlink"/>
            <w:noProof/>
          </w:rPr>
          <w:t>2.8 Other matters</w:t>
        </w:r>
        <w:r w:rsidR="005F76C9">
          <w:rPr>
            <w:noProof/>
            <w:webHidden/>
          </w:rPr>
          <w:tab/>
        </w:r>
        <w:r w:rsidR="005F76C9">
          <w:rPr>
            <w:noProof/>
            <w:webHidden/>
          </w:rPr>
          <w:fldChar w:fldCharType="begin"/>
        </w:r>
        <w:r w:rsidR="005F76C9">
          <w:rPr>
            <w:noProof/>
            <w:webHidden/>
          </w:rPr>
          <w:instrText xml:space="preserve"> PAGEREF _Toc202516523 \h </w:instrText>
        </w:r>
        <w:r w:rsidR="005F76C9">
          <w:rPr>
            <w:noProof/>
            <w:webHidden/>
          </w:rPr>
        </w:r>
        <w:r w:rsidR="005F76C9">
          <w:rPr>
            <w:noProof/>
            <w:webHidden/>
          </w:rPr>
          <w:fldChar w:fldCharType="separate"/>
        </w:r>
        <w:r w:rsidR="005F76C9">
          <w:rPr>
            <w:noProof/>
            <w:webHidden/>
          </w:rPr>
          <w:t>24</w:t>
        </w:r>
        <w:r w:rsidR="005F76C9">
          <w:rPr>
            <w:noProof/>
            <w:webHidden/>
          </w:rPr>
          <w:fldChar w:fldCharType="end"/>
        </w:r>
      </w:hyperlink>
    </w:p>
    <w:p w14:paraId="22C09D58" w14:textId="5FCDBCC4" w:rsidR="005F76C9" w:rsidRDefault="00BE6E28">
      <w:pPr>
        <w:pStyle w:val="TOC2"/>
        <w:rPr>
          <w:rFonts w:asciiTheme="minorHAnsi" w:eastAsiaTheme="minorEastAsia" w:hAnsiTheme="minorHAnsi" w:cstheme="minorBidi"/>
          <w:noProof/>
          <w:kern w:val="2"/>
          <w:sz w:val="24"/>
          <w:lang w:eastAsia="en-AU"/>
          <w14:ligatures w14:val="standardContextual"/>
        </w:rPr>
      </w:pPr>
      <w:hyperlink w:anchor="_Toc202516524" w:history="1">
        <w:r w:rsidR="005F76C9" w:rsidRPr="00F018F3">
          <w:rPr>
            <w:rStyle w:val="Hyperlink"/>
            <w:noProof/>
          </w:rPr>
          <w:t>2.9 Annual reporting</w:t>
        </w:r>
        <w:r w:rsidR="005F76C9">
          <w:rPr>
            <w:noProof/>
            <w:webHidden/>
          </w:rPr>
          <w:tab/>
        </w:r>
        <w:r w:rsidR="005F76C9">
          <w:rPr>
            <w:noProof/>
            <w:webHidden/>
          </w:rPr>
          <w:fldChar w:fldCharType="begin"/>
        </w:r>
        <w:r w:rsidR="005F76C9">
          <w:rPr>
            <w:noProof/>
            <w:webHidden/>
          </w:rPr>
          <w:instrText xml:space="preserve"> PAGEREF _Toc202516524 \h </w:instrText>
        </w:r>
        <w:r w:rsidR="005F76C9">
          <w:rPr>
            <w:noProof/>
            <w:webHidden/>
          </w:rPr>
        </w:r>
        <w:r w:rsidR="005F76C9">
          <w:rPr>
            <w:noProof/>
            <w:webHidden/>
          </w:rPr>
          <w:fldChar w:fldCharType="separate"/>
        </w:r>
        <w:r w:rsidR="005F76C9">
          <w:rPr>
            <w:noProof/>
            <w:webHidden/>
          </w:rPr>
          <w:t>27</w:t>
        </w:r>
        <w:r w:rsidR="005F76C9">
          <w:rPr>
            <w:noProof/>
            <w:webHidden/>
          </w:rPr>
          <w:fldChar w:fldCharType="end"/>
        </w:r>
      </w:hyperlink>
    </w:p>
    <w:p w14:paraId="2D0E5114" w14:textId="5260EEEB" w:rsidR="00D45387" w:rsidRDefault="00D45387" w:rsidP="00D45387">
      <w:pPr>
        <w:pStyle w:val="Heading1"/>
        <w:rPr>
          <w:rFonts w:hint="eastAsia"/>
        </w:rPr>
      </w:pPr>
      <w:r>
        <w:rPr>
          <w:noProof/>
        </w:rPr>
        <w:fldChar w:fldCharType="end"/>
      </w:r>
      <w:r>
        <w:rPr>
          <w:rFonts w:hint="eastAsia"/>
        </w:rPr>
        <w:br w:type="page"/>
      </w:r>
    </w:p>
    <w:p w14:paraId="19493ACB" w14:textId="77777777" w:rsidR="00D45387" w:rsidRPr="009A6DE7" w:rsidRDefault="00D45387" w:rsidP="00895704">
      <w:pPr>
        <w:pStyle w:val="Heading1"/>
        <w:widowControl w:val="0"/>
        <w:numPr>
          <w:ilvl w:val="0"/>
          <w:numId w:val="18"/>
        </w:numPr>
        <w:tabs>
          <w:tab w:val="left" w:pos="454"/>
        </w:tabs>
        <w:autoSpaceDE w:val="0"/>
        <w:autoSpaceDN w:val="0"/>
        <w:spacing w:before="80" w:after="0" w:line="240" w:lineRule="auto"/>
        <w:rPr>
          <w:rFonts w:hint="eastAsia"/>
        </w:rPr>
      </w:pPr>
      <w:bookmarkStart w:id="0" w:name="_Toc202516509"/>
      <w:r>
        <w:rPr>
          <w:color w:val="0E4660"/>
        </w:rPr>
        <w:lastRenderedPageBreak/>
        <w:t>Introduction</w:t>
      </w:r>
      <w:r>
        <w:rPr>
          <w:color w:val="0E4660"/>
          <w:spacing w:val="-2"/>
        </w:rPr>
        <w:t xml:space="preserve"> </w:t>
      </w:r>
      <w:r>
        <w:rPr>
          <w:color w:val="0E4660"/>
        </w:rPr>
        <w:t>and</w:t>
      </w:r>
      <w:r>
        <w:rPr>
          <w:color w:val="0E4660"/>
          <w:spacing w:val="-3"/>
        </w:rPr>
        <w:t xml:space="preserve"> </w:t>
      </w:r>
      <w:r>
        <w:rPr>
          <w:color w:val="0E4660"/>
          <w:spacing w:val="-2"/>
        </w:rPr>
        <w:t>Context</w:t>
      </w:r>
      <w:bookmarkEnd w:id="0"/>
    </w:p>
    <w:p w14:paraId="29613F03" w14:textId="77777777" w:rsidR="00D45387" w:rsidRPr="00895704" w:rsidRDefault="00D45387" w:rsidP="00895704">
      <w:pPr>
        <w:pStyle w:val="Heading2"/>
        <w:numPr>
          <w:ilvl w:val="1"/>
          <w:numId w:val="18"/>
        </w:numPr>
        <w:rPr>
          <w:rFonts w:hint="eastAsia"/>
          <w:color w:val="000000" w:themeColor="text1"/>
        </w:rPr>
      </w:pPr>
      <w:bookmarkStart w:id="1" w:name="_bookmark1"/>
      <w:bookmarkStart w:id="2" w:name="_Toc202516510"/>
      <w:bookmarkEnd w:id="1"/>
      <w:r w:rsidRPr="00895704">
        <w:rPr>
          <w:color w:val="000000" w:themeColor="text1"/>
        </w:rPr>
        <w:t>Purpose</w:t>
      </w:r>
      <w:r w:rsidRPr="00895704">
        <w:rPr>
          <w:color w:val="000000" w:themeColor="text1"/>
          <w:spacing w:val="-7"/>
        </w:rPr>
        <w:t xml:space="preserve"> </w:t>
      </w:r>
      <w:r w:rsidRPr="00895704">
        <w:rPr>
          <w:color w:val="000000" w:themeColor="text1"/>
        </w:rPr>
        <w:t>of</w:t>
      </w:r>
      <w:r w:rsidRPr="00895704">
        <w:rPr>
          <w:color w:val="000000" w:themeColor="text1"/>
          <w:spacing w:val="-4"/>
        </w:rPr>
        <w:t xml:space="preserve"> </w:t>
      </w:r>
      <w:r w:rsidRPr="00895704">
        <w:rPr>
          <w:color w:val="000000" w:themeColor="text1"/>
        </w:rPr>
        <w:t>domestic</w:t>
      </w:r>
      <w:r w:rsidRPr="00895704">
        <w:rPr>
          <w:color w:val="000000" w:themeColor="text1"/>
          <w:spacing w:val="-6"/>
        </w:rPr>
        <w:t xml:space="preserve"> </w:t>
      </w:r>
      <w:r w:rsidRPr="00895704">
        <w:rPr>
          <w:color w:val="000000" w:themeColor="text1"/>
        </w:rPr>
        <w:t>animal</w:t>
      </w:r>
      <w:r w:rsidRPr="00895704">
        <w:rPr>
          <w:color w:val="000000" w:themeColor="text1"/>
          <w:spacing w:val="-5"/>
        </w:rPr>
        <w:t xml:space="preserve"> </w:t>
      </w:r>
      <w:r w:rsidRPr="00895704">
        <w:rPr>
          <w:color w:val="000000" w:themeColor="text1"/>
        </w:rPr>
        <w:t>management</w:t>
      </w:r>
      <w:r w:rsidRPr="00895704">
        <w:rPr>
          <w:color w:val="000000" w:themeColor="text1"/>
          <w:spacing w:val="-5"/>
        </w:rPr>
        <w:t xml:space="preserve"> </w:t>
      </w:r>
      <w:r w:rsidRPr="00895704">
        <w:rPr>
          <w:color w:val="000000" w:themeColor="text1"/>
          <w:spacing w:val="-4"/>
        </w:rPr>
        <w:t>plan</w:t>
      </w:r>
      <w:bookmarkEnd w:id="2"/>
    </w:p>
    <w:p w14:paraId="2D9E6383" w14:textId="77777777" w:rsidR="00D45387" w:rsidRDefault="00D45387" w:rsidP="00D45387">
      <w:r>
        <w:t xml:space="preserve">Under Section 68A of the </w:t>
      </w:r>
      <w:r>
        <w:rPr>
          <w:i/>
        </w:rPr>
        <w:t xml:space="preserve">Domestic Animals Act 1994 </w:t>
      </w:r>
      <w:r>
        <w:t>(the Act), every council in Victoria is required</w:t>
      </w:r>
      <w:r>
        <w:rPr>
          <w:spacing w:val="-4"/>
        </w:rPr>
        <w:t xml:space="preserve"> </w:t>
      </w:r>
      <w:r>
        <w:t>to</w:t>
      </w:r>
      <w:r>
        <w:rPr>
          <w:spacing w:val="-2"/>
        </w:rPr>
        <w:t xml:space="preserve"> </w:t>
      </w:r>
      <w:r>
        <w:t>produce</w:t>
      </w:r>
      <w:r>
        <w:rPr>
          <w:spacing w:val="-4"/>
        </w:rPr>
        <w:t xml:space="preserve"> </w:t>
      </w:r>
      <w:r>
        <w:t>a</w:t>
      </w:r>
      <w:r>
        <w:rPr>
          <w:spacing w:val="-2"/>
        </w:rPr>
        <w:t xml:space="preserve"> </w:t>
      </w:r>
      <w:r>
        <w:t>domestic</w:t>
      </w:r>
      <w:r>
        <w:rPr>
          <w:spacing w:val="-4"/>
        </w:rPr>
        <w:t xml:space="preserve"> </w:t>
      </w:r>
      <w:r>
        <w:t>animal</w:t>
      </w:r>
      <w:r>
        <w:rPr>
          <w:spacing w:val="-5"/>
        </w:rPr>
        <w:t xml:space="preserve"> </w:t>
      </w:r>
      <w:r>
        <w:t>management plan</w:t>
      </w:r>
      <w:r>
        <w:rPr>
          <w:spacing w:val="-4"/>
        </w:rPr>
        <w:t xml:space="preserve"> </w:t>
      </w:r>
      <w:r>
        <w:t>(the</w:t>
      </w:r>
      <w:r>
        <w:rPr>
          <w:spacing w:val="-4"/>
        </w:rPr>
        <w:t xml:space="preserve"> </w:t>
      </w:r>
      <w:r>
        <w:t>plan)</w:t>
      </w:r>
      <w:r>
        <w:rPr>
          <w:spacing w:val="-3"/>
        </w:rPr>
        <w:t xml:space="preserve"> </w:t>
      </w:r>
      <w:r>
        <w:t>which</w:t>
      </w:r>
      <w:r>
        <w:rPr>
          <w:spacing w:val="-2"/>
        </w:rPr>
        <w:t xml:space="preserve"> </w:t>
      </w:r>
      <w:r>
        <w:t>will</w:t>
      </w:r>
      <w:r>
        <w:rPr>
          <w:spacing w:val="-2"/>
        </w:rPr>
        <w:t xml:space="preserve"> </w:t>
      </w:r>
      <w:r>
        <w:t>be</w:t>
      </w:r>
      <w:r>
        <w:rPr>
          <w:spacing w:val="-2"/>
        </w:rPr>
        <w:t xml:space="preserve"> </w:t>
      </w:r>
      <w:r>
        <w:t>renewed</w:t>
      </w:r>
      <w:r>
        <w:rPr>
          <w:spacing w:val="-2"/>
        </w:rPr>
        <w:t xml:space="preserve"> </w:t>
      </w:r>
      <w:r>
        <w:t>every four years.</w:t>
      </w:r>
    </w:p>
    <w:p w14:paraId="305C5F06" w14:textId="77777777" w:rsidR="00D45387" w:rsidRDefault="00D45387" w:rsidP="00D45387">
      <w:r>
        <w:t>The</w:t>
      </w:r>
      <w:r>
        <w:rPr>
          <w:spacing w:val="-2"/>
        </w:rPr>
        <w:t xml:space="preserve"> </w:t>
      </w:r>
      <w:r>
        <w:t>plan</w:t>
      </w:r>
      <w:r>
        <w:rPr>
          <w:spacing w:val="-2"/>
        </w:rPr>
        <w:t xml:space="preserve"> </w:t>
      </w:r>
      <w:r>
        <w:t>is</w:t>
      </w:r>
      <w:r>
        <w:rPr>
          <w:spacing w:val="-4"/>
        </w:rPr>
        <w:t xml:space="preserve"> </w:t>
      </w:r>
      <w:r>
        <w:t>required</w:t>
      </w:r>
      <w:r>
        <w:rPr>
          <w:spacing w:val="-4"/>
        </w:rPr>
        <w:t xml:space="preserve"> </w:t>
      </w:r>
      <w:r>
        <w:t>to</w:t>
      </w:r>
      <w:r>
        <w:rPr>
          <w:spacing w:val="-2"/>
        </w:rPr>
        <w:t xml:space="preserve"> </w:t>
      </w:r>
      <w:r>
        <w:t>outline</w:t>
      </w:r>
      <w:r>
        <w:rPr>
          <w:spacing w:val="-2"/>
        </w:rPr>
        <w:t xml:space="preserve"> </w:t>
      </w:r>
      <w:r>
        <w:t>the</w:t>
      </w:r>
      <w:r>
        <w:rPr>
          <w:spacing w:val="-4"/>
        </w:rPr>
        <w:t xml:space="preserve"> </w:t>
      </w:r>
      <w:r>
        <w:t>services,</w:t>
      </w:r>
      <w:r>
        <w:rPr>
          <w:spacing w:val="-1"/>
        </w:rPr>
        <w:t xml:space="preserve"> </w:t>
      </w:r>
      <w:r>
        <w:t>programs</w:t>
      </w:r>
      <w:r>
        <w:rPr>
          <w:spacing w:val="-1"/>
        </w:rPr>
        <w:t xml:space="preserve"> </w:t>
      </w:r>
      <w:r>
        <w:t>and</w:t>
      </w:r>
      <w:r>
        <w:rPr>
          <w:spacing w:val="-4"/>
        </w:rPr>
        <w:t xml:space="preserve"> </w:t>
      </w:r>
      <w:r>
        <w:t>policies</w:t>
      </w:r>
      <w:r>
        <w:rPr>
          <w:spacing w:val="-2"/>
        </w:rPr>
        <w:t xml:space="preserve"> </w:t>
      </w:r>
      <w:r>
        <w:t>the</w:t>
      </w:r>
      <w:r>
        <w:rPr>
          <w:spacing w:val="-4"/>
        </w:rPr>
        <w:t xml:space="preserve"> </w:t>
      </w:r>
      <w:r>
        <w:t>council</w:t>
      </w:r>
      <w:r>
        <w:rPr>
          <w:spacing w:val="-2"/>
        </w:rPr>
        <w:t xml:space="preserve"> </w:t>
      </w:r>
      <w:r>
        <w:t>have</w:t>
      </w:r>
      <w:r>
        <w:rPr>
          <w:spacing w:val="-2"/>
        </w:rPr>
        <w:t xml:space="preserve"> </w:t>
      </w:r>
      <w:r>
        <w:t>established to address the administration of the Act and the management of dogs and cats in their community. The specific requirements are:</w:t>
      </w:r>
    </w:p>
    <w:p w14:paraId="62B63920" w14:textId="77777777" w:rsidR="00D45387" w:rsidRPr="001E020A" w:rsidRDefault="00D45387" w:rsidP="00D45387">
      <w:pPr>
        <w:pStyle w:val="ListParagraph"/>
        <w:widowControl w:val="0"/>
        <w:numPr>
          <w:ilvl w:val="0"/>
          <w:numId w:val="20"/>
        </w:numPr>
        <w:tabs>
          <w:tab w:val="left" w:pos="545"/>
          <w:tab w:val="left" w:pos="547"/>
        </w:tabs>
        <w:autoSpaceDE w:val="0"/>
        <w:autoSpaceDN w:val="0"/>
        <w:spacing w:before="160" w:after="0" w:line="278" w:lineRule="auto"/>
        <w:ind w:right="596"/>
        <w:jc w:val="both"/>
        <w:rPr>
          <w:szCs w:val="20"/>
        </w:rPr>
      </w:pPr>
      <w:r w:rsidRPr="001E020A">
        <w:rPr>
          <w:szCs w:val="20"/>
        </w:rPr>
        <w:t>Every</w:t>
      </w:r>
      <w:r w:rsidRPr="001E020A">
        <w:rPr>
          <w:spacing w:val="-2"/>
          <w:szCs w:val="20"/>
        </w:rPr>
        <w:t xml:space="preserve"> </w:t>
      </w:r>
      <w:r w:rsidRPr="001E020A">
        <w:rPr>
          <w:szCs w:val="20"/>
        </w:rPr>
        <w:t>council</w:t>
      </w:r>
      <w:r w:rsidRPr="001E020A">
        <w:rPr>
          <w:spacing w:val="-3"/>
          <w:szCs w:val="20"/>
        </w:rPr>
        <w:t xml:space="preserve"> </w:t>
      </w:r>
      <w:r w:rsidRPr="001E020A">
        <w:rPr>
          <w:szCs w:val="20"/>
        </w:rPr>
        <w:t>must,</w:t>
      </w:r>
      <w:r w:rsidRPr="001E020A">
        <w:rPr>
          <w:spacing w:val="-4"/>
          <w:szCs w:val="20"/>
        </w:rPr>
        <w:t xml:space="preserve"> </w:t>
      </w:r>
      <w:r w:rsidRPr="001E020A">
        <w:rPr>
          <w:szCs w:val="20"/>
        </w:rPr>
        <w:t>in</w:t>
      </w:r>
      <w:r w:rsidRPr="001E020A">
        <w:rPr>
          <w:spacing w:val="-3"/>
          <w:szCs w:val="20"/>
        </w:rPr>
        <w:t xml:space="preserve"> </w:t>
      </w:r>
      <w:r w:rsidRPr="001E020A">
        <w:rPr>
          <w:szCs w:val="20"/>
        </w:rPr>
        <w:t>consultation</w:t>
      </w:r>
      <w:r w:rsidRPr="001E020A">
        <w:rPr>
          <w:spacing w:val="-3"/>
          <w:szCs w:val="20"/>
        </w:rPr>
        <w:t xml:space="preserve"> </w:t>
      </w:r>
      <w:r w:rsidRPr="001E020A">
        <w:rPr>
          <w:szCs w:val="20"/>
        </w:rPr>
        <w:t>with</w:t>
      </w:r>
      <w:r w:rsidRPr="001E020A">
        <w:rPr>
          <w:spacing w:val="-5"/>
          <w:szCs w:val="20"/>
        </w:rPr>
        <w:t xml:space="preserve"> </w:t>
      </w:r>
      <w:r w:rsidRPr="001E020A">
        <w:rPr>
          <w:szCs w:val="20"/>
        </w:rPr>
        <w:t>the</w:t>
      </w:r>
      <w:r w:rsidRPr="001E020A">
        <w:rPr>
          <w:spacing w:val="-5"/>
          <w:szCs w:val="20"/>
        </w:rPr>
        <w:t xml:space="preserve"> </w:t>
      </w:r>
      <w:r w:rsidRPr="001E020A">
        <w:rPr>
          <w:szCs w:val="20"/>
        </w:rPr>
        <w:t>Secretary,</w:t>
      </w:r>
      <w:r w:rsidRPr="001E020A">
        <w:rPr>
          <w:spacing w:val="-1"/>
          <w:szCs w:val="20"/>
        </w:rPr>
        <w:t xml:space="preserve"> </w:t>
      </w:r>
      <w:r w:rsidRPr="001E020A">
        <w:rPr>
          <w:szCs w:val="20"/>
        </w:rPr>
        <w:t>prepare</w:t>
      </w:r>
      <w:r w:rsidRPr="001E020A">
        <w:rPr>
          <w:spacing w:val="-5"/>
          <w:szCs w:val="20"/>
        </w:rPr>
        <w:t xml:space="preserve"> </w:t>
      </w:r>
      <w:r w:rsidRPr="001E020A">
        <w:rPr>
          <w:szCs w:val="20"/>
        </w:rPr>
        <w:t>at</w:t>
      </w:r>
      <w:r w:rsidRPr="001E020A">
        <w:rPr>
          <w:spacing w:val="-4"/>
          <w:szCs w:val="20"/>
        </w:rPr>
        <w:t xml:space="preserve"> </w:t>
      </w:r>
      <w:r w:rsidRPr="001E020A">
        <w:rPr>
          <w:szCs w:val="20"/>
        </w:rPr>
        <w:t>four</w:t>
      </w:r>
      <w:r w:rsidRPr="001E020A">
        <w:rPr>
          <w:spacing w:val="-4"/>
          <w:szCs w:val="20"/>
        </w:rPr>
        <w:t xml:space="preserve"> </w:t>
      </w:r>
      <w:r w:rsidRPr="001E020A">
        <w:rPr>
          <w:szCs w:val="20"/>
        </w:rPr>
        <w:t>yearly</w:t>
      </w:r>
      <w:r w:rsidRPr="001E020A">
        <w:rPr>
          <w:spacing w:val="-2"/>
          <w:szCs w:val="20"/>
        </w:rPr>
        <w:t xml:space="preserve"> </w:t>
      </w:r>
      <w:r w:rsidRPr="001E020A">
        <w:rPr>
          <w:szCs w:val="20"/>
        </w:rPr>
        <w:t>intervals</w:t>
      </w:r>
      <w:r w:rsidRPr="001E020A">
        <w:rPr>
          <w:spacing w:val="-5"/>
          <w:szCs w:val="20"/>
        </w:rPr>
        <w:t xml:space="preserve"> </w:t>
      </w:r>
      <w:r w:rsidRPr="001E020A">
        <w:rPr>
          <w:szCs w:val="20"/>
        </w:rPr>
        <w:t>a Domestic Animal Management Plan.</w:t>
      </w:r>
    </w:p>
    <w:p w14:paraId="03BA7990" w14:textId="77777777" w:rsidR="00D45387" w:rsidRPr="001E020A" w:rsidRDefault="00D45387" w:rsidP="00D45387">
      <w:pPr>
        <w:pStyle w:val="ListParagraph"/>
        <w:widowControl w:val="0"/>
        <w:numPr>
          <w:ilvl w:val="0"/>
          <w:numId w:val="20"/>
        </w:numPr>
        <w:tabs>
          <w:tab w:val="left" w:pos="545"/>
        </w:tabs>
        <w:autoSpaceDE w:val="0"/>
        <w:autoSpaceDN w:val="0"/>
        <w:spacing w:after="0" w:line="250" w:lineRule="exact"/>
        <w:jc w:val="both"/>
        <w:rPr>
          <w:szCs w:val="20"/>
        </w:rPr>
      </w:pPr>
      <w:r w:rsidRPr="001E020A">
        <w:rPr>
          <w:szCs w:val="20"/>
        </w:rPr>
        <w:t>A</w:t>
      </w:r>
      <w:r w:rsidRPr="001E020A">
        <w:rPr>
          <w:spacing w:val="-7"/>
          <w:szCs w:val="20"/>
        </w:rPr>
        <w:t xml:space="preserve"> </w:t>
      </w:r>
      <w:r w:rsidRPr="001E020A">
        <w:rPr>
          <w:szCs w:val="20"/>
        </w:rPr>
        <w:t>Domestic</w:t>
      </w:r>
      <w:r w:rsidRPr="001E020A">
        <w:rPr>
          <w:spacing w:val="-4"/>
          <w:szCs w:val="20"/>
        </w:rPr>
        <w:t xml:space="preserve"> </w:t>
      </w:r>
      <w:r w:rsidRPr="001E020A">
        <w:rPr>
          <w:szCs w:val="20"/>
        </w:rPr>
        <w:t>Animal</w:t>
      </w:r>
      <w:r w:rsidRPr="001E020A">
        <w:rPr>
          <w:spacing w:val="-7"/>
          <w:szCs w:val="20"/>
        </w:rPr>
        <w:t xml:space="preserve"> </w:t>
      </w:r>
      <w:r w:rsidRPr="001E020A">
        <w:rPr>
          <w:szCs w:val="20"/>
        </w:rPr>
        <w:t>Management</w:t>
      </w:r>
      <w:r w:rsidRPr="001E020A">
        <w:rPr>
          <w:spacing w:val="-6"/>
          <w:szCs w:val="20"/>
        </w:rPr>
        <w:t xml:space="preserve"> </w:t>
      </w:r>
      <w:r w:rsidRPr="001E020A">
        <w:rPr>
          <w:szCs w:val="20"/>
        </w:rPr>
        <w:t>Plan</w:t>
      </w:r>
      <w:r w:rsidRPr="001E020A">
        <w:rPr>
          <w:spacing w:val="-4"/>
          <w:szCs w:val="20"/>
        </w:rPr>
        <w:t xml:space="preserve"> </w:t>
      </w:r>
      <w:r w:rsidRPr="001E020A">
        <w:rPr>
          <w:szCs w:val="20"/>
        </w:rPr>
        <w:t>prepared</w:t>
      </w:r>
      <w:r w:rsidRPr="001E020A">
        <w:rPr>
          <w:spacing w:val="-7"/>
          <w:szCs w:val="20"/>
        </w:rPr>
        <w:t xml:space="preserve"> </w:t>
      </w:r>
      <w:r w:rsidRPr="001E020A">
        <w:rPr>
          <w:szCs w:val="20"/>
        </w:rPr>
        <w:t>by</w:t>
      </w:r>
      <w:r w:rsidRPr="001E020A">
        <w:rPr>
          <w:spacing w:val="-4"/>
          <w:szCs w:val="20"/>
        </w:rPr>
        <w:t xml:space="preserve"> </w:t>
      </w:r>
      <w:r w:rsidRPr="001E020A">
        <w:rPr>
          <w:szCs w:val="20"/>
        </w:rPr>
        <w:t>a</w:t>
      </w:r>
      <w:r w:rsidRPr="001E020A">
        <w:rPr>
          <w:spacing w:val="-4"/>
          <w:szCs w:val="20"/>
        </w:rPr>
        <w:t xml:space="preserve"> </w:t>
      </w:r>
      <w:r w:rsidRPr="001E020A">
        <w:rPr>
          <w:szCs w:val="20"/>
        </w:rPr>
        <w:t>council</w:t>
      </w:r>
      <w:r w:rsidRPr="001E020A">
        <w:rPr>
          <w:spacing w:val="-4"/>
          <w:szCs w:val="20"/>
        </w:rPr>
        <w:t xml:space="preserve"> </w:t>
      </w:r>
      <w:r w:rsidRPr="001E020A">
        <w:rPr>
          <w:spacing w:val="-2"/>
          <w:szCs w:val="20"/>
        </w:rPr>
        <w:t>must:</w:t>
      </w:r>
    </w:p>
    <w:p w14:paraId="23D6433C" w14:textId="77777777" w:rsidR="00D45387" w:rsidRPr="001E020A" w:rsidRDefault="00D45387" w:rsidP="00D45387">
      <w:pPr>
        <w:pStyle w:val="ListParagraph"/>
        <w:widowControl w:val="0"/>
        <w:numPr>
          <w:ilvl w:val="1"/>
          <w:numId w:val="20"/>
        </w:numPr>
        <w:tabs>
          <w:tab w:val="left" w:pos="1198"/>
          <w:tab w:val="left" w:pos="1200"/>
        </w:tabs>
        <w:autoSpaceDE w:val="0"/>
        <w:autoSpaceDN w:val="0"/>
        <w:spacing w:before="37" w:after="0"/>
        <w:ind w:right="260"/>
        <w:jc w:val="both"/>
        <w:rPr>
          <w:szCs w:val="20"/>
        </w:rPr>
      </w:pPr>
      <w:r w:rsidRPr="001E020A">
        <w:rPr>
          <w:szCs w:val="20"/>
        </w:rPr>
        <w:t>set out a</w:t>
      </w:r>
      <w:r w:rsidRPr="001E020A">
        <w:rPr>
          <w:spacing w:val="-2"/>
          <w:szCs w:val="20"/>
        </w:rPr>
        <w:t xml:space="preserve"> </w:t>
      </w:r>
      <w:r w:rsidRPr="001E020A">
        <w:rPr>
          <w:szCs w:val="20"/>
        </w:rPr>
        <w:t>method for evaluating whether the animal control</w:t>
      </w:r>
      <w:r w:rsidRPr="001E020A">
        <w:rPr>
          <w:spacing w:val="-1"/>
          <w:szCs w:val="20"/>
        </w:rPr>
        <w:t xml:space="preserve"> </w:t>
      </w:r>
      <w:r w:rsidRPr="001E020A">
        <w:rPr>
          <w:szCs w:val="20"/>
        </w:rPr>
        <w:t>services provided by the council</w:t>
      </w:r>
      <w:r w:rsidRPr="001E020A">
        <w:rPr>
          <w:spacing w:val="-2"/>
          <w:szCs w:val="20"/>
        </w:rPr>
        <w:t xml:space="preserve"> </w:t>
      </w:r>
      <w:r w:rsidRPr="001E020A">
        <w:rPr>
          <w:szCs w:val="20"/>
        </w:rPr>
        <w:t>in</w:t>
      </w:r>
      <w:r w:rsidRPr="001E020A">
        <w:rPr>
          <w:spacing w:val="-2"/>
          <w:szCs w:val="20"/>
        </w:rPr>
        <w:t xml:space="preserve"> </w:t>
      </w:r>
      <w:r w:rsidRPr="001E020A">
        <w:rPr>
          <w:szCs w:val="20"/>
        </w:rPr>
        <w:t>its</w:t>
      </w:r>
      <w:r w:rsidRPr="001E020A">
        <w:rPr>
          <w:spacing w:val="-3"/>
          <w:szCs w:val="20"/>
        </w:rPr>
        <w:t xml:space="preserve"> </w:t>
      </w:r>
      <w:r w:rsidRPr="001E020A">
        <w:rPr>
          <w:szCs w:val="20"/>
        </w:rPr>
        <w:t>municipal</w:t>
      </w:r>
      <w:r w:rsidRPr="001E020A">
        <w:rPr>
          <w:spacing w:val="-2"/>
          <w:szCs w:val="20"/>
        </w:rPr>
        <w:t xml:space="preserve"> </w:t>
      </w:r>
      <w:r w:rsidRPr="001E020A">
        <w:rPr>
          <w:szCs w:val="20"/>
        </w:rPr>
        <w:t>district</w:t>
      </w:r>
      <w:r w:rsidRPr="001E020A">
        <w:rPr>
          <w:spacing w:val="-3"/>
          <w:szCs w:val="20"/>
        </w:rPr>
        <w:t xml:space="preserve"> </w:t>
      </w:r>
      <w:r w:rsidRPr="001E020A">
        <w:rPr>
          <w:szCs w:val="20"/>
        </w:rPr>
        <w:t>are</w:t>
      </w:r>
      <w:r w:rsidRPr="001E020A">
        <w:rPr>
          <w:spacing w:val="-2"/>
          <w:szCs w:val="20"/>
        </w:rPr>
        <w:t xml:space="preserve"> </w:t>
      </w:r>
      <w:r w:rsidRPr="001E020A">
        <w:rPr>
          <w:szCs w:val="20"/>
        </w:rPr>
        <w:t>adequate</w:t>
      </w:r>
      <w:r w:rsidRPr="001E020A">
        <w:rPr>
          <w:spacing w:val="-4"/>
          <w:szCs w:val="20"/>
        </w:rPr>
        <w:t xml:space="preserve"> </w:t>
      </w:r>
      <w:r w:rsidRPr="001E020A">
        <w:rPr>
          <w:szCs w:val="20"/>
        </w:rPr>
        <w:t>to</w:t>
      </w:r>
      <w:r w:rsidRPr="001E020A">
        <w:rPr>
          <w:spacing w:val="-2"/>
          <w:szCs w:val="20"/>
        </w:rPr>
        <w:t xml:space="preserve"> </w:t>
      </w:r>
      <w:r w:rsidRPr="001E020A">
        <w:rPr>
          <w:szCs w:val="20"/>
        </w:rPr>
        <w:t>give</w:t>
      </w:r>
      <w:r w:rsidRPr="001E020A">
        <w:rPr>
          <w:spacing w:val="-2"/>
          <w:szCs w:val="20"/>
        </w:rPr>
        <w:t xml:space="preserve"> </w:t>
      </w:r>
      <w:r w:rsidRPr="001E020A">
        <w:rPr>
          <w:szCs w:val="20"/>
        </w:rPr>
        <w:t>effect</w:t>
      </w:r>
      <w:r w:rsidRPr="001E020A">
        <w:rPr>
          <w:spacing w:val="-3"/>
          <w:szCs w:val="20"/>
        </w:rPr>
        <w:t xml:space="preserve"> </w:t>
      </w:r>
      <w:r w:rsidRPr="001E020A">
        <w:rPr>
          <w:szCs w:val="20"/>
        </w:rPr>
        <w:t>to</w:t>
      </w:r>
      <w:r w:rsidRPr="001E020A">
        <w:rPr>
          <w:spacing w:val="-4"/>
          <w:szCs w:val="20"/>
        </w:rPr>
        <w:t xml:space="preserve"> </w:t>
      </w:r>
      <w:r w:rsidRPr="001E020A">
        <w:rPr>
          <w:szCs w:val="20"/>
        </w:rPr>
        <w:t>the</w:t>
      </w:r>
      <w:r w:rsidRPr="001E020A">
        <w:rPr>
          <w:spacing w:val="-4"/>
          <w:szCs w:val="20"/>
        </w:rPr>
        <w:t xml:space="preserve"> </w:t>
      </w:r>
      <w:r w:rsidRPr="001E020A">
        <w:rPr>
          <w:szCs w:val="20"/>
        </w:rPr>
        <w:t>requirements</w:t>
      </w:r>
      <w:r w:rsidRPr="001E020A">
        <w:rPr>
          <w:spacing w:val="-2"/>
          <w:szCs w:val="20"/>
        </w:rPr>
        <w:t xml:space="preserve"> </w:t>
      </w:r>
      <w:r w:rsidRPr="001E020A">
        <w:rPr>
          <w:szCs w:val="20"/>
        </w:rPr>
        <w:t>of</w:t>
      </w:r>
      <w:r w:rsidRPr="001E020A">
        <w:rPr>
          <w:spacing w:val="-3"/>
          <w:szCs w:val="20"/>
        </w:rPr>
        <w:t xml:space="preserve"> </w:t>
      </w:r>
      <w:r w:rsidRPr="001E020A">
        <w:rPr>
          <w:szCs w:val="20"/>
        </w:rPr>
        <w:t>this Act and the regulations</w:t>
      </w:r>
    </w:p>
    <w:p w14:paraId="6DDE17EE" w14:textId="77777777" w:rsidR="00D45387" w:rsidRPr="001E020A" w:rsidRDefault="00D45387" w:rsidP="00D45387">
      <w:pPr>
        <w:pStyle w:val="ListParagraph"/>
        <w:widowControl w:val="0"/>
        <w:numPr>
          <w:ilvl w:val="1"/>
          <w:numId w:val="20"/>
        </w:numPr>
        <w:tabs>
          <w:tab w:val="left" w:pos="1200"/>
        </w:tabs>
        <w:autoSpaceDE w:val="0"/>
        <w:autoSpaceDN w:val="0"/>
        <w:spacing w:before="1" w:after="0"/>
        <w:ind w:right="911"/>
        <w:rPr>
          <w:szCs w:val="20"/>
        </w:rPr>
      </w:pPr>
      <w:r w:rsidRPr="001E020A">
        <w:rPr>
          <w:szCs w:val="20"/>
        </w:rPr>
        <w:t>outline</w:t>
      </w:r>
      <w:r w:rsidRPr="001E020A">
        <w:rPr>
          <w:spacing w:val="-3"/>
          <w:szCs w:val="20"/>
        </w:rPr>
        <w:t xml:space="preserve"> </w:t>
      </w:r>
      <w:r w:rsidRPr="001E020A">
        <w:rPr>
          <w:szCs w:val="20"/>
        </w:rPr>
        <w:t>programs</w:t>
      </w:r>
      <w:r w:rsidRPr="001E020A">
        <w:rPr>
          <w:spacing w:val="-5"/>
          <w:szCs w:val="20"/>
        </w:rPr>
        <w:t xml:space="preserve"> </w:t>
      </w:r>
      <w:r w:rsidRPr="001E020A">
        <w:rPr>
          <w:szCs w:val="20"/>
        </w:rPr>
        <w:t>for</w:t>
      </w:r>
      <w:r w:rsidRPr="001E020A">
        <w:rPr>
          <w:spacing w:val="-4"/>
          <w:szCs w:val="20"/>
        </w:rPr>
        <w:t xml:space="preserve"> </w:t>
      </w:r>
      <w:r w:rsidRPr="001E020A">
        <w:rPr>
          <w:szCs w:val="20"/>
        </w:rPr>
        <w:t>the</w:t>
      </w:r>
      <w:r w:rsidRPr="001E020A">
        <w:rPr>
          <w:spacing w:val="-5"/>
          <w:szCs w:val="20"/>
        </w:rPr>
        <w:t xml:space="preserve"> </w:t>
      </w:r>
      <w:r w:rsidRPr="001E020A">
        <w:rPr>
          <w:szCs w:val="20"/>
        </w:rPr>
        <w:t>training</w:t>
      </w:r>
      <w:r w:rsidRPr="001E020A">
        <w:rPr>
          <w:spacing w:val="-3"/>
          <w:szCs w:val="20"/>
        </w:rPr>
        <w:t xml:space="preserve"> </w:t>
      </w:r>
      <w:r w:rsidRPr="001E020A">
        <w:rPr>
          <w:szCs w:val="20"/>
        </w:rPr>
        <w:t>of</w:t>
      </w:r>
      <w:r w:rsidRPr="001E020A">
        <w:rPr>
          <w:spacing w:val="-2"/>
          <w:szCs w:val="20"/>
        </w:rPr>
        <w:t xml:space="preserve"> </w:t>
      </w:r>
      <w:r w:rsidRPr="001E020A">
        <w:rPr>
          <w:szCs w:val="20"/>
        </w:rPr>
        <w:t>authorised</w:t>
      </w:r>
      <w:r w:rsidRPr="001E020A">
        <w:rPr>
          <w:spacing w:val="-5"/>
          <w:szCs w:val="20"/>
        </w:rPr>
        <w:t xml:space="preserve"> </w:t>
      </w:r>
      <w:r w:rsidRPr="001E020A">
        <w:rPr>
          <w:szCs w:val="20"/>
        </w:rPr>
        <w:t>officers</w:t>
      </w:r>
      <w:r w:rsidRPr="001E020A">
        <w:rPr>
          <w:spacing w:val="-4"/>
          <w:szCs w:val="20"/>
        </w:rPr>
        <w:t xml:space="preserve"> </w:t>
      </w:r>
      <w:r w:rsidRPr="001E020A">
        <w:rPr>
          <w:szCs w:val="20"/>
        </w:rPr>
        <w:t>to</w:t>
      </w:r>
      <w:r w:rsidRPr="001E020A">
        <w:rPr>
          <w:spacing w:val="-3"/>
          <w:szCs w:val="20"/>
        </w:rPr>
        <w:t xml:space="preserve"> </w:t>
      </w:r>
      <w:r w:rsidRPr="001E020A">
        <w:rPr>
          <w:szCs w:val="20"/>
        </w:rPr>
        <w:t>ensure</w:t>
      </w:r>
      <w:r w:rsidRPr="001E020A">
        <w:rPr>
          <w:spacing w:val="-5"/>
          <w:szCs w:val="20"/>
        </w:rPr>
        <w:t xml:space="preserve"> </w:t>
      </w:r>
      <w:r w:rsidRPr="001E020A">
        <w:rPr>
          <w:szCs w:val="20"/>
        </w:rPr>
        <w:t>that</w:t>
      </w:r>
      <w:r w:rsidRPr="001E020A">
        <w:rPr>
          <w:spacing w:val="-4"/>
          <w:szCs w:val="20"/>
        </w:rPr>
        <w:t xml:space="preserve"> </w:t>
      </w:r>
      <w:r w:rsidRPr="001E020A">
        <w:rPr>
          <w:szCs w:val="20"/>
        </w:rPr>
        <w:t>they</w:t>
      </w:r>
      <w:r w:rsidRPr="001E020A">
        <w:rPr>
          <w:spacing w:val="-7"/>
          <w:szCs w:val="20"/>
        </w:rPr>
        <w:t xml:space="preserve"> </w:t>
      </w:r>
      <w:r w:rsidRPr="001E020A">
        <w:rPr>
          <w:szCs w:val="20"/>
        </w:rPr>
        <w:t>can properly administer and enforce the requirements of this Act in the council’s municipal district</w:t>
      </w:r>
    </w:p>
    <w:p w14:paraId="7C48FC12" w14:textId="77777777" w:rsidR="00D45387" w:rsidRPr="001E020A" w:rsidRDefault="00D45387" w:rsidP="00D45387">
      <w:pPr>
        <w:pStyle w:val="ListParagraph"/>
        <w:widowControl w:val="0"/>
        <w:numPr>
          <w:ilvl w:val="1"/>
          <w:numId w:val="20"/>
        </w:numPr>
        <w:tabs>
          <w:tab w:val="left" w:pos="1200"/>
        </w:tabs>
        <w:autoSpaceDE w:val="0"/>
        <w:autoSpaceDN w:val="0"/>
        <w:spacing w:after="0"/>
        <w:ind w:right="407"/>
        <w:rPr>
          <w:szCs w:val="20"/>
        </w:rPr>
      </w:pPr>
      <w:r w:rsidRPr="001E020A">
        <w:rPr>
          <w:szCs w:val="20"/>
        </w:rPr>
        <w:t>outline</w:t>
      </w:r>
      <w:r w:rsidRPr="001E020A">
        <w:rPr>
          <w:spacing w:val="-3"/>
          <w:szCs w:val="20"/>
        </w:rPr>
        <w:t xml:space="preserve"> </w:t>
      </w:r>
      <w:r w:rsidRPr="001E020A">
        <w:rPr>
          <w:szCs w:val="20"/>
        </w:rPr>
        <w:t>programs,</w:t>
      </w:r>
      <w:r w:rsidRPr="001E020A">
        <w:rPr>
          <w:spacing w:val="-1"/>
          <w:szCs w:val="20"/>
        </w:rPr>
        <w:t xml:space="preserve"> </w:t>
      </w:r>
      <w:r w:rsidRPr="001E020A">
        <w:rPr>
          <w:szCs w:val="20"/>
        </w:rPr>
        <w:t>services</w:t>
      </w:r>
      <w:r w:rsidRPr="001E020A">
        <w:rPr>
          <w:spacing w:val="-3"/>
          <w:szCs w:val="20"/>
        </w:rPr>
        <w:t xml:space="preserve"> </w:t>
      </w:r>
      <w:r w:rsidRPr="001E020A">
        <w:rPr>
          <w:szCs w:val="20"/>
        </w:rPr>
        <w:t>and</w:t>
      </w:r>
      <w:r w:rsidRPr="001E020A">
        <w:rPr>
          <w:spacing w:val="-3"/>
          <w:szCs w:val="20"/>
        </w:rPr>
        <w:t xml:space="preserve"> </w:t>
      </w:r>
      <w:r w:rsidRPr="001E020A">
        <w:rPr>
          <w:szCs w:val="20"/>
        </w:rPr>
        <w:t>strategies</w:t>
      </w:r>
      <w:r w:rsidRPr="001E020A">
        <w:rPr>
          <w:spacing w:val="-3"/>
          <w:szCs w:val="20"/>
        </w:rPr>
        <w:t xml:space="preserve"> </w:t>
      </w:r>
      <w:r w:rsidRPr="001E020A">
        <w:rPr>
          <w:szCs w:val="20"/>
        </w:rPr>
        <w:t>which</w:t>
      </w:r>
      <w:r w:rsidRPr="001E020A">
        <w:rPr>
          <w:spacing w:val="-5"/>
          <w:szCs w:val="20"/>
        </w:rPr>
        <w:t xml:space="preserve"> </w:t>
      </w:r>
      <w:r w:rsidRPr="001E020A">
        <w:rPr>
          <w:szCs w:val="20"/>
        </w:rPr>
        <w:t>the</w:t>
      </w:r>
      <w:r w:rsidRPr="001E020A">
        <w:rPr>
          <w:spacing w:val="-3"/>
          <w:szCs w:val="20"/>
        </w:rPr>
        <w:t xml:space="preserve"> </w:t>
      </w:r>
      <w:r w:rsidRPr="001E020A">
        <w:rPr>
          <w:szCs w:val="20"/>
        </w:rPr>
        <w:t>council</w:t>
      </w:r>
      <w:r w:rsidRPr="001E020A">
        <w:rPr>
          <w:spacing w:val="-3"/>
          <w:szCs w:val="20"/>
        </w:rPr>
        <w:t xml:space="preserve"> </w:t>
      </w:r>
      <w:r w:rsidRPr="001E020A">
        <w:rPr>
          <w:szCs w:val="20"/>
        </w:rPr>
        <w:t>intends</w:t>
      </w:r>
      <w:r w:rsidRPr="001E020A">
        <w:rPr>
          <w:spacing w:val="-5"/>
          <w:szCs w:val="20"/>
        </w:rPr>
        <w:t xml:space="preserve"> </w:t>
      </w:r>
      <w:r w:rsidRPr="001E020A">
        <w:rPr>
          <w:szCs w:val="20"/>
        </w:rPr>
        <w:t>to</w:t>
      </w:r>
      <w:r w:rsidRPr="001E020A">
        <w:rPr>
          <w:spacing w:val="-5"/>
          <w:szCs w:val="20"/>
        </w:rPr>
        <w:t xml:space="preserve"> </w:t>
      </w:r>
      <w:r w:rsidRPr="001E020A">
        <w:rPr>
          <w:szCs w:val="20"/>
        </w:rPr>
        <w:t>pursue</w:t>
      </w:r>
      <w:r w:rsidRPr="001E020A">
        <w:rPr>
          <w:spacing w:val="-3"/>
          <w:szCs w:val="20"/>
        </w:rPr>
        <w:t xml:space="preserve"> </w:t>
      </w:r>
      <w:r w:rsidRPr="001E020A">
        <w:rPr>
          <w:szCs w:val="20"/>
        </w:rPr>
        <w:t>in</w:t>
      </w:r>
      <w:r w:rsidRPr="001E020A">
        <w:rPr>
          <w:spacing w:val="-3"/>
          <w:szCs w:val="20"/>
        </w:rPr>
        <w:t xml:space="preserve"> </w:t>
      </w:r>
      <w:r w:rsidRPr="001E020A">
        <w:rPr>
          <w:szCs w:val="20"/>
        </w:rPr>
        <w:t>its municipal district to:</w:t>
      </w:r>
    </w:p>
    <w:p w14:paraId="16FB2D10" w14:textId="77777777" w:rsidR="00D45387" w:rsidRPr="001E020A" w:rsidRDefault="00D45387" w:rsidP="00D45387">
      <w:pPr>
        <w:pStyle w:val="ListBullet3"/>
        <w:numPr>
          <w:ilvl w:val="2"/>
          <w:numId w:val="20"/>
        </w:numPr>
        <w:rPr>
          <w:szCs w:val="20"/>
        </w:rPr>
      </w:pPr>
      <w:r w:rsidRPr="001E020A">
        <w:rPr>
          <w:szCs w:val="20"/>
        </w:rPr>
        <w:t>promote</w:t>
      </w:r>
      <w:r w:rsidRPr="001E020A">
        <w:rPr>
          <w:spacing w:val="-7"/>
          <w:szCs w:val="20"/>
        </w:rPr>
        <w:t xml:space="preserve"> </w:t>
      </w:r>
      <w:r w:rsidRPr="001E020A">
        <w:rPr>
          <w:szCs w:val="20"/>
        </w:rPr>
        <w:t>and</w:t>
      </w:r>
      <w:r w:rsidRPr="001E020A">
        <w:rPr>
          <w:spacing w:val="-7"/>
          <w:szCs w:val="20"/>
        </w:rPr>
        <w:t xml:space="preserve"> </w:t>
      </w:r>
      <w:r w:rsidRPr="001E020A">
        <w:rPr>
          <w:szCs w:val="20"/>
        </w:rPr>
        <w:t>encourage</w:t>
      </w:r>
      <w:r w:rsidRPr="001E020A">
        <w:rPr>
          <w:spacing w:val="-6"/>
          <w:szCs w:val="20"/>
        </w:rPr>
        <w:t xml:space="preserve"> </w:t>
      </w:r>
      <w:r w:rsidRPr="001E020A">
        <w:rPr>
          <w:szCs w:val="20"/>
        </w:rPr>
        <w:t>the</w:t>
      </w:r>
      <w:r w:rsidRPr="001E020A">
        <w:rPr>
          <w:spacing w:val="-7"/>
          <w:szCs w:val="20"/>
        </w:rPr>
        <w:t xml:space="preserve"> </w:t>
      </w:r>
      <w:r w:rsidRPr="001E020A">
        <w:rPr>
          <w:szCs w:val="20"/>
        </w:rPr>
        <w:t>responsible</w:t>
      </w:r>
      <w:r w:rsidRPr="001E020A">
        <w:rPr>
          <w:spacing w:val="-4"/>
          <w:szCs w:val="20"/>
        </w:rPr>
        <w:t xml:space="preserve"> </w:t>
      </w:r>
      <w:r w:rsidRPr="001E020A">
        <w:rPr>
          <w:szCs w:val="20"/>
        </w:rPr>
        <w:t>ownership</w:t>
      </w:r>
      <w:r w:rsidRPr="001E020A">
        <w:rPr>
          <w:spacing w:val="-5"/>
          <w:szCs w:val="20"/>
        </w:rPr>
        <w:t xml:space="preserve"> </w:t>
      </w:r>
      <w:r w:rsidRPr="001E020A">
        <w:rPr>
          <w:szCs w:val="20"/>
        </w:rPr>
        <w:t>and</w:t>
      </w:r>
      <w:r w:rsidRPr="001E020A">
        <w:rPr>
          <w:spacing w:val="-5"/>
          <w:szCs w:val="20"/>
        </w:rPr>
        <w:t xml:space="preserve"> </w:t>
      </w:r>
      <w:r w:rsidRPr="001E020A">
        <w:rPr>
          <w:szCs w:val="20"/>
        </w:rPr>
        <w:t>dogs</w:t>
      </w:r>
      <w:r w:rsidRPr="001E020A">
        <w:rPr>
          <w:spacing w:val="-6"/>
          <w:szCs w:val="20"/>
        </w:rPr>
        <w:t xml:space="preserve"> </w:t>
      </w:r>
      <w:r w:rsidRPr="001E020A">
        <w:rPr>
          <w:szCs w:val="20"/>
        </w:rPr>
        <w:t>and</w:t>
      </w:r>
      <w:r w:rsidRPr="001E020A">
        <w:rPr>
          <w:spacing w:val="-6"/>
          <w:szCs w:val="20"/>
        </w:rPr>
        <w:t xml:space="preserve"> </w:t>
      </w:r>
      <w:r w:rsidRPr="001E020A">
        <w:rPr>
          <w:spacing w:val="-4"/>
          <w:szCs w:val="20"/>
        </w:rPr>
        <w:t>cats</w:t>
      </w:r>
    </w:p>
    <w:p w14:paraId="3CFC6F4B" w14:textId="77777777" w:rsidR="00D45387" w:rsidRPr="001E020A" w:rsidRDefault="00D45387" w:rsidP="00D45387">
      <w:pPr>
        <w:pStyle w:val="ListBullet3"/>
        <w:numPr>
          <w:ilvl w:val="2"/>
          <w:numId w:val="20"/>
        </w:numPr>
        <w:rPr>
          <w:szCs w:val="20"/>
        </w:rPr>
      </w:pPr>
      <w:r w:rsidRPr="001E020A">
        <w:rPr>
          <w:szCs w:val="20"/>
        </w:rPr>
        <w:t>ensure</w:t>
      </w:r>
      <w:r w:rsidRPr="001E020A">
        <w:rPr>
          <w:spacing w:val="-5"/>
          <w:szCs w:val="20"/>
        </w:rPr>
        <w:t xml:space="preserve"> </w:t>
      </w:r>
      <w:r w:rsidRPr="001E020A">
        <w:rPr>
          <w:szCs w:val="20"/>
        </w:rPr>
        <w:t>that</w:t>
      </w:r>
      <w:r w:rsidRPr="001E020A">
        <w:rPr>
          <w:spacing w:val="-4"/>
          <w:szCs w:val="20"/>
        </w:rPr>
        <w:t xml:space="preserve"> </w:t>
      </w:r>
      <w:r w:rsidRPr="001E020A">
        <w:rPr>
          <w:szCs w:val="20"/>
        </w:rPr>
        <w:t>people</w:t>
      </w:r>
      <w:r w:rsidRPr="001E020A">
        <w:rPr>
          <w:spacing w:val="-3"/>
          <w:szCs w:val="20"/>
        </w:rPr>
        <w:t xml:space="preserve"> </w:t>
      </w:r>
      <w:r w:rsidRPr="001E020A">
        <w:rPr>
          <w:szCs w:val="20"/>
        </w:rPr>
        <w:t>comply</w:t>
      </w:r>
      <w:r w:rsidRPr="001E020A">
        <w:rPr>
          <w:spacing w:val="-2"/>
          <w:szCs w:val="20"/>
        </w:rPr>
        <w:t xml:space="preserve"> </w:t>
      </w:r>
      <w:r w:rsidRPr="001E020A">
        <w:rPr>
          <w:szCs w:val="20"/>
        </w:rPr>
        <w:t>with</w:t>
      </w:r>
      <w:r w:rsidRPr="001E020A">
        <w:rPr>
          <w:spacing w:val="-3"/>
          <w:szCs w:val="20"/>
        </w:rPr>
        <w:t xml:space="preserve"> </w:t>
      </w:r>
      <w:r w:rsidRPr="001E020A">
        <w:rPr>
          <w:szCs w:val="20"/>
        </w:rPr>
        <w:t>the</w:t>
      </w:r>
      <w:r w:rsidRPr="001E020A">
        <w:rPr>
          <w:spacing w:val="-5"/>
          <w:szCs w:val="20"/>
        </w:rPr>
        <w:t xml:space="preserve"> </w:t>
      </w:r>
      <w:r w:rsidRPr="001E020A">
        <w:rPr>
          <w:szCs w:val="20"/>
        </w:rPr>
        <w:t>Act,</w:t>
      </w:r>
      <w:r w:rsidRPr="001E020A">
        <w:rPr>
          <w:spacing w:val="-4"/>
          <w:szCs w:val="20"/>
        </w:rPr>
        <w:t xml:space="preserve"> </w:t>
      </w:r>
      <w:r w:rsidRPr="001E020A">
        <w:rPr>
          <w:szCs w:val="20"/>
        </w:rPr>
        <w:t>the</w:t>
      </w:r>
      <w:r w:rsidRPr="001E020A">
        <w:rPr>
          <w:spacing w:val="-5"/>
          <w:szCs w:val="20"/>
        </w:rPr>
        <w:t xml:space="preserve"> </w:t>
      </w:r>
      <w:r w:rsidRPr="001E020A">
        <w:rPr>
          <w:szCs w:val="20"/>
        </w:rPr>
        <w:t>regulations</w:t>
      </w:r>
      <w:r w:rsidRPr="001E020A">
        <w:rPr>
          <w:spacing w:val="-3"/>
          <w:szCs w:val="20"/>
        </w:rPr>
        <w:t xml:space="preserve"> </w:t>
      </w:r>
      <w:r w:rsidRPr="001E020A">
        <w:rPr>
          <w:szCs w:val="20"/>
        </w:rPr>
        <w:t>and</w:t>
      </w:r>
      <w:r w:rsidRPr="001E020A">
        <w:rPr>
          <w:spacing w:val="-3"/>
          <w:szCs w:val="20"/>
        </w:rPr>
        <w:t xml:space="preserve"> </w:t>
      </w:r>
      <w:r w:rsidRPr="001E020A">
        <w:rPr>
          <w:szCs w:val="20"/>
        </w:rPr>
        <w:t>any</w:t>
      </w:r>
      <w:r w:rsidRPr="001E020A">
        <w:rPr>
          <w:spacing w:val="-5"/>
          <w:szCs w:val="20"/>
        </w:rPr>
        <w:t xml:space="preserve"> </w:t>
      </w:r>
      <w:r w:rsidRPr="001E020A">
        <w:rPr>
          <w:szCs w:val="20"/>
        </w:rPr>
        <w:t xml:space="preserve">related </w:t>
      </w:r>
      <w:r w:rsidRPr="001E020A">
        <w:rPr>
          <w:spacing w:val="-2"/>
          <w:szCs w:val="20"/>
        </w:rPr>
        <w:t>legislation</w:t>
      </w:r>
    </w:p>
    <w:p w14:paraId="3B4657BA" w14:textId="77777777" w:rsidR="00D45387" w:rsidRPr="001E020A" w:rsidRDefault="00D45387" w:rsidP="00D45387">
      <w:pPr>
        <w:pStyle w:val="ListBullet3"/>
        <w:numPr>
          <w:ilvl w:val="2"/>
          <w:numId w:val="20"/>
        </w:numPr>
        <w:rPr>
          <w:szCs w:val="20"/>
        </w:rPr>
      </w:pPr>
      <w:r w:rsidRPr="001E020A">
        <w:rPr>
          <w:szCs w:val="20"/>
        </w:rPr>
        <w:t>minimise</w:t>
      </w:r>
      <w:r w:rsidRPr="001E020A">
        <w:rPr>
          <w:spacing w:val="-5"/>
          <w:szCs w:val="20"/>
        </w:rPr>
        <w:t xml:space="preserve"> </w:t>
      </w:r>
      <w:r w:rsidRPr="001E020A">
        <w:rPr>
          <w:szCs w:val="20"/>
        </w:rPr>
        <w:t>the</w:t>
      </w:r>
      <w:r w:rsidRPr="001E020A">
        <w:rPr>
          <w:spacing w:val="-5"/>
          <w:szCs w:val="20"/>
        </w:rPr>
        <w:t xml:space="preserve"> </w:t>
      </w:r>
      <w:r w:rsidRPr="001E020A">
        <w:rPr>
          <w:szCs w:val="20"/>
        </w:rPr>
        <w:t>risk</w:t>
      </w:r>
      <w:r w:rsidRPr="001E020A">
        <w:rPr>
          <w:spacing w:val="-5"/>
          <w:szCs w:val="20"/>
        </w:rPr>
        <w:t xml:space="preserve"> </w:t>
      </w:r>
      <w:r w:rsidRPr="001E020A">
        <w:rPr>
          <w:szCs w:val="20"/>
        </w:rPr>
        <w:t>of</w:t>
      </w:r>
      <w:r w:rsidRPr="001E020A">
        <w:rPr>
          <w:spacing w:val="-4"/>
          <w:szCs w:val="20"/>
        </w:rPr>
        <w:t xml:space="preserve"> </w:t>
      </w:r>
      <w:r w:rsidRPr="001E020A">
        <w:rPr>
          <w:szCs w:val="20"/>
        </w:rPr>
        <w:t>attacks</w:t>
      </w:r>
      <w:r w:rsidRPr="001E020A">
        <w:rPr>
          <w:spacing w:val="-2"/>
          <w:szCs w:val="20"/>
        </w:rPr>
        <w:t xml:space="preserve"> </w:t>
      </w:r>
      <w:r w:rsidRPr="001E020A">
        <w:rPr>
          <w:szCs w:val="20"/>
        </w:rPr>
        <w:t>by</w:t>
      </w:r>
      <w:r w:rsidRPr="001E020A">
        <w:rPr>
          <w:spacing w:val="-5"/>
          <w:szCs w:val="20"/>
        </w:rPr>
        <w:t xml:space="preserve"> </w:t>
      </w:r>
      <w:r w:rsidRPr="001E020A">
        <w:rPr>
          <w:szCs w:val="20"/>
        </w:rPr>
        <w:t>dogs</w:t>
      </w:r>
      <w:r w:rsidRPr="001E020A">
        <w:rPr>
          <w:spacing w:val="-3"/>
          <w:szCs w:val="20"/>
        </w:rPr>
        <w:t xml:space="preserve"> </w:t>
      </w:r>
      <w:r w:rsidRPr="001E020A">
        <w:rPr>
          <w:szCs w:val="20"/>
        </w:rPr>
        <w:t>on</w:t>
      </w:r>
      <w:r w:rsidRPr="001E020A">
        <w:rPr>
          <w:spacing w:val="-5"/>
          <w:szCs w:val="20"/>
        </w:rPr>
        <w:t xml:space="preserve"> </w:t>
      </w:r>
      <w:r w:rsidRPr="001E020A">
        <w:rPr>
          <w:szCs w:val="20"/>
        </w:rPr>
        <w:t>people</w:t>
      </w:r>
      <w:r w:rsidRPr="001E020A">
        <w:rPr>
          <w:spacing w:val="-3"/>
          <w:szCs w:val="20"/>
        </w:rPr>
        <w:t xml:space="preserve"> </w:t>
      </w:r>
      <w:r w:rsidRPr="001E020A">
        <w:rPr>
          <w:szCs w:val="20"/>
        </w:rPr>
        <w:t>and</w:t>
      </w:r>
      <w:r w:rsidRPr="001E020A">
        <w:rPr>
          <w:spacing w:val="-2"/>
          <w:szCs w:val="20"/>
        </w:rPr>
        <w:t xml:space="preserve"> animals</w:t>
      </w:r>
    </w:p>
    <w:p w14:paraId="14A05F5A" w14:textId="77777777" w:rsidR="00D45387" w:rsidRPr="001E020A" w:rsidRDefault="00D45387" w:rsidP="00D45387">
      <w:pPr>
        <w:pStyle w:val="ListBullet3"/>
        <w:numPr>
          <w:ilvl w:val="2"/>
          <w:numId w:val="20"/>
        </w:numPr>
        <w:rPr>
          <w:szCs w:val="20"/>
        </w:rPr>
      </w:pPr>
      <w:r w:rsidRPr="001E020A">
        <w:rPr>
          <w:szCs w:val="20"/>
        </w:rPr>
        <w:t>address</w:t>
      </w:r>
      <w:r w:rsidRPr="001E020A">
        <w:rPr>
          <w:spacing w:val="-4"/>
          <w:szCs w:val="20"/>
        </w:rPr>
        <w:t xml:space="preserve"> </w:t>
      </w:r>
      <w:r w:rsidRPr="001E020A">
        <w:rPr>
          <w:szCs w:val="20"/>
        </w:rPr>
        <w:t>any</w:t>
      </w:r>
      <w:r w:rsidRPr="001E020A">
        <w:rPr>
          <w:spacing w:val="-4"/>
          <w:szCs w:val="20"/>
        </w:rPr>
        <w:t xml:space="preserve"> </w:t>
      </w:r>
      <w:r w:rsidRPr="001E020A">
        <w:rPr>
          <w:szCs w:val="20"/>
        </w:rPr>
        <w:t>over-population</w:t>
      </w:r>
      <w:r w:rsidRPr="001E020A">
        <w:rPr>
          <w:spacing w:val="-5"/>
          <w:szCs w:val="20"/>
        </w:rPr>
        <w:t xml:space="preserve"> </w:t>
      </w:r>
      <w:r w:rsidRPr="001E020A">
        <w:rPr>
          <w:szCs w:val="20"/>
        </w:rPr>
        <w:t>and</w:t>
      </w:r>
      <w:r w:rsidRPr="001E020A">
        <w:rPr>
          <w:spacing w:val="-4"/>
          <w:szCs w:val="20"/>
        </w:rPr>
        <w:t xml:space="preserve"> </w:t>
      </w:r>
      <w:r w:rsidRPr="001E020A">
        <w:rPr>
          <w:szCs w:val="20"/>
        </w:rPr>
        <w:t>high</w:t>
      </w:r>
      <w:r w:rsidRPr="001E020A">
        <w:rPr>
          <w:spacing w:val="-7"/>
          <w:szCs w:val="20"/>
        </w:rPr>
        <w:t xml:space="preserve"> </w:t>
      </w:r>
      <w:r w:rsidRPr="001E020A">
        <w:rPr>
          <w:szCs w:val="20"/>
        </w:rPr>
        <w:t>euthanasia</w:t>
      </w:r>
      <w:r w:rsidRPr="001E020A">
        <w:rPr>
          <w:spacing w:val="-6"/>
          <w:szCs w:val="20"/>
        </w:rPr>
        <w:t xml:space="preserve"> </w:t>
      </w:r>
      <w:r w:rsidRPr="001E020A">
        <w:rPr>
          <w:szCs w:val="20"/>
        </w:rPr>
        <w:t>rates</w:t>
      </w:r>
      <w:r w:rsidRPr="001E020A">
        <w:rPr>
          <w:spacing w:val="-7"/>
          <w:szCs w:val="20"/>
        </w:rPr>
        <w:t xml:space="preserve"> </w:t>
      </w:r>
      <w:r w:rsidRPr="001E020A">
        <w:rPr>
          <w:szCs w:val="20"/>
        </w:rPr>
        <w:t>for</w:t>
      </w:r>
      <w:r w:rsidRPr="001E020A">
        <w:rPr>
          <w:spacing w:val="-5"/>
          <w:szCs w:val="20"/>
        </w:rPr>
        <w:t xml:space="preserve"> </w:t>
      </w:r>
      <w:r w:rsidRPr="001E020A">
        <w:rPr>
          <w:szCs w:val="20"/>
        </w:rPr>
        <w:t>dogs</w:t>
      </w:r>
      <w:r w:rsidRPr="001E020A">
        <w:rPr>
          <w:spacing w:val="-7"/>
          <w:szCs w:val="20"/>
        </w:rPr>
        <w:t xml:space="preserve"> </w:t>
      </w:r>
      <w:r w:rsidRPr="001E020A">
        <w:rPr>
          <w:szCs w:val="20"/>
        </w:rPr>
        <w:t>and</w:t>
      </w:r>
      <w:r w:rsidRPr="001E020A">
        <w:rPr>
          <w:spacing w:val="-4"/>
          <w:szCs w:val="20"/>
        </w:rPr>
        <w:t xml:space="preserve"> cats</w:t>
      </w:r>
    </w:p>
    <w:p w14:paraId="6776BEEF" w14:textId="77777777" w:rsidR="00D45387" w:rsidRPr="001E020A" w:rsidRDefault="00D45387" w:rsidP="00D45387">
      <w:pPr>
        <w:pStyle w:val="ListBullet3"/>
        <w:numPr>
          <w:ilvl w:val="2"/>
          <w:numId w:val="20"/>
        </w:numPr>
        <w:rPr>
          <w:szCs w:val="20"/>
        </w:rPr>
      </w:pPr>
      <w:r w:rsidRPr="001E020A">
        <w:rPr>
          <w:szCs w:val="20"/>
        </w:rPr>
        <w:t>encourage</w:t>
      </w:r>
      <w:r w:rsidRPr="001E020A">
        <w:rPr>
          <w:spacing w:val="-8"/>
          <w:szCs w:val="20"/>
        </w:rPr>
        <w:t xml:space="preserve"> </w:t>
      </w:r>
      <w:r w:rsidRPr="001E020A">
        <w:rPr>
          <w:szCs w:val="20"/>
        </w:rPr>
        <w:t>the</w:t>
      </w:r>
      <w:r w:rsidRPr="001E020A">
        <w:rPr>
          <w:spacing w:val="-8"/>
          <w:szCs w:val="20"/>
        </w:rPr>
        <w:t xml:space="preserve"> </w:t>
      </w:r>
      <w:r w:rsidRPr="001E020A">
        <w:rPr>
          <w:szCs w:val="20"/>
        </w:rPr>
        <w:t>registration</w:t>
      </w:r>
      <w:r w:rsidRPr="001E020A">
        <w:rPr>
          <w:spacing w:val="-6"/>
          <w:szCs w:val="20"/>
        </w:rPr>
        <w:t xml:space="preserve"> </w:t>
      </w:r>
      <w:r w:rsidRPr="001E020A">
        <w:rPr>
          <w:szCs w:val="20"/>
        </w:rPr>
        <w:t>and</w:t>
      </w:r>
      <w:r w:rsidRPr="001E020A">
        <w:rPr>
          <w:spacing w:val="-6"/>
          <w:szCs w:val="20"/>
        </w:rPr>
        <w:t xml:space="preserve"> </w:t>
      </w:r>
      <w:r w:rsidRPr="001E020A">
        <w:rPr>
          <w:szCs w:val="20"/>
        </w:rPr>
        <w:t>identification</w:t>
      </w:r>
      <w:r w:rsidRPr="001E020A">
        <w:rPr>
          <w:spacing w:val="-6"/>
          <w:szCs w:val="20"/>
        </w:rPr>
        <w:t xml:space="preserve"> </w:t>
      </w:r>
      <w:r w:rsidRPr="001E020A">
        <w:rPr>
          <w:szCs w:val="20"/>
        </w:rPr>
        <w:t>of</w:t>
      </w:r>
      <w:r w:rsidRPr="001E020A">
        <w:rPr>
          <w:spacing w:val="-4"/>
          <w:szCs w:val="20"/>
        </w:rPr>
        <w:t xml:space="preserve"> </w:t>
      </w:r>
      <w:r w:rsidRPr="001E020A">
        <w:rPr>
          <w:szCs w:val="20"/>
        </w:rPr>
        <w:t>dogs</w:t>
      </w:r>
      <w:r w:rsidRPr="001E020A">
        <w:rPr>
          <w:spacing w:val="-6"/>
          <w:szCs w:val="20"/>
        </w:rPr>
        <w:t xml:space="preserve"> </w:t>
      </w:r>
      <w:r w:rsidRPr="001E020A">
        <w:rPr>
          <w:szCs w:val="20"/>
        </w:rPr>
        <w:t>and</w:t>
      </w:r>
      <w:r w:rsidRPr="001E020A">
        <w:rPr>
          <w:spacing w:val="-6"/>
          <w:szCs w:val="20"/>
        </w:rPr>
        <w:t xml:space="preserve"> </w:t>
      </w:r>
      <w:r w:rsidRPr="001E020A">
        <w:rPr>
          <w:spacing w:val="-4"/>
          <w:szCs w:val="20"/>
        </w:rPr>
        <w:t>cats</w:t>
      </w:r>
    </w:p>
    <w:p w14:paraId="5187BC5A" w14:textId="77777777" w:rsidR="00D45387" w:rsidRPr="001E020A" w:rsidRDefault="00D45387" w:rsidP="00D45387">
      <w:pPr>
        <w:pStyle w:val="ListBullet3"/>
        <w:numPr>
          <w:ilvl w:val="2"/>
          <w:numId w:val="20"/>
        </w:numPr>
        <w:rPr>
          <w:szCs w:val="20"/>
        </w:rPr>
      </w:pPr>
      <w:r w:rsidRPr="001E020A">
        <w:rPr>
          <w:szCs w:val="20"/>
        </w:rPr>
        <w:t>minimise</w:t>
      </w:r>
      <w:r w:rsidRPr="001E020A">
        <w:rPr>
          <w:spacing w:val="-4"/>
          <w:szCs w:val="20"/>
        </w:rPr>
        <w:t xml:space="preserve"> </w:t>
      </w:r>
      <w:r w:rsidRPr="001E020A">
        <w:rPr>
          <w:szCs w:val="20"/>
        </w:rPr>
        <w:t>the</w:t>
      </w:r>
      <w:r w:rsidRPr="001E020A">
        <w:rPr>
          <w:spacing w:val="-6"/>
          <w:szCs w:val="20"/>
        </w:rPr>
        <w:t xml:space="preserve"> </w:t>
      </w:r>
      <w:r w:rsidRPr="001E020A">
        <w:rPr>
          <w:szCs w:val="20"/>
        </w:rPr>
        <w:t>potential</w:t>
      </w:r>
      <w:r w:rsidRPr="001E020A">
        <w:rPr>
          <w:spacing w:val="-4"/>
          <w:szCs w:val="20"/>
        </w:rPr>
        <w:t xml:space="preserve"> </w:t>
      </w:r>
      <w:r w:rsidRPr="001E020A">
        <w:rPr>
          <w:szCs w:val="20"/>
        </w:rPr>
        <w:t>for</w:t>
      </w:r>
      <w:r w:rsidRPr="001E020A">
        <w:rPr>
          <w:spacing w:val="-5"/>
          <w:szCs w:val="20"/>
        </w:rPr>
        <w:t xml:space="preserve"> </w:t>
      </w:r>
      <w:r w:rsidRPr="001E020A">
        <w:rPr>
          <w:szCs w:val="20"/>
        </w:rPr>
        <w:t>dogs</w:t>
      </w:r>
      <w:r w:rsidRPr="001E020A">
        <w:rPr>
          <w:spacing w:val="-4"/>
          <w:szCs w:val="20"/>
        </w:rPr>
        <w:t xml:space="preserve"> </w:t>
      </w:r>
      <w:r w:rsidRPr="001E020A">
        <w:rPr>
          <w:szCs w:val="20"/>
        </w:rPr>
        <w:t>and</w:t>
      </w:r>
      <w:r w:rsidRPr="001E020A">
        <w:rPr>
          <w:spacing w:val="-5"/>
          <w:szCs w:val="20"/>
        </w:rPr>
        <w:t xml:space="preserve"> </w:t>
      </w:r>
      <w:r w:rsidRPr="001E020A">
        <w:rPr>
          <w:szCs w:val="20"/>
        </w:rPr>
        <w:t>cats</w:t>
      </w:r>
      <w:r w:rsidRPr="001E020A">
        <w:rPr>
          <w:spacing w:val="-6"/>
          <w:szCs w:val="20"/>
        </w:rPr>
        <w:t xml:space="preserve"> </w:t>
      </w:r>
      <w:r w:rsidRPr="001E020A">
        <w:rPr>
          <w:szCs w:val="20"/>
        </w:rPr>
        <w:t>to</w:t>
      </w:r>
      <w:r w:rsidRPr="001E020A">
        <w:rPr>
          <w:spacing w:val="-3"/>
          <w:szCs w:val="20"/>
        </w:rPr>
        <w:t xml:space="preserve"> </w:t>
      </w:r>
      <w:r w:rsidRPr="001E020A">
        <w:rPr>
          <w:szCs w:val="20"/>
        </w:rPr>
        <w:t>create</w:t>
      </w:r>
      <w:r w:rsidRPr="001E020A">
        <w:rPr>
          <w:spacing w:val="-6"/>
          <w:szCs w:val="20"/>
        </w:rPr>
        <w:t xml:space="preserve"> </w:t>
      </w:r>
      <w:r w:rsidRPr="001E020A">
        <w:rPr>
          <w:szCs w:val="20"/>
        </w:rPr>
        <w:t>a</w:t>
      </w:r>
      <w:r w:rsidRPr="001E020A">
        <w:rPr>
          <w:spacing w:val="-3"/>
          <w:szCs w:val="20"/>
        </w:rPr>
        <w:t xml:space="preserve"> </w:t>
      </w:r>
      <w:r w:rsidRPr="001E020A">
        <w:rPr>
          <w:spacing w:val="-2"/>
          <w:szCs w:val="20"/>
        </w:rPr>
        <w:t>nuisance</w:t>
      </w:r>
    </w:p>
    <w:p w14:paraId="5F51A741" w14:textId="77777777" w:rsidR="00D45387" w:rsidRPr="001E020A" w:rsidRDefault="00D45387" w:rsidP="00D45387">
      <w:pPr>
        <w:pStyle w:val="ListBullet3"/>
        <w:numPr>
          <w:ilvl w:val="2"/>
          <w:numId w:val="20"/>
        </w:numPr>
        <w:rPr>
          <w:szCs w:val="20"/>
        </w:rPr>
      </w:pPr>
      <w:r w:rsidRPr="001E020A">
        <w:rPr>
          <w:szCs w:val="20"/>
        </w:rPr>
        <w:t>effectively</w:t>
      </w:r>
      <w:r w:rsidRPr="001E020A">
        <w:rPr>
          <w:spacing w:val="-3"/>
          <w:szCs w:val="20"/>
        </w:rPr>
        <w:t xml:space="preserve"> </w:t>
      </w:r>
      <w:r w:rsidRPr="001E020A">
        <w:rPr>
          <w:szCs w:val="20"/>
        </w:rPr>
        <w:t>identify</w:t>
      </w:r>
      <w:r w:rsidRPr="001E020A">
        <w:rPr>
          <w:spacing w:val="-5"/>
          <w:szCs w:val="20"/>
        </w:rPr>
        <w:t xml:space="preserve"> </w:t>
      </w:r>
      <w:r w:rsidRPr="001E020A">
        <w:rPr>
          <w:szCs w:val="20"/>
        </w:rPr>
        <w:t>all</w:t>
      </w:r>
      <w:r w:rsidRPr="001E020A">
        <w:rPr>
          <w:spacing w:val="-4"/>
          <w:szCs w:val="20"/>
        </w:rPr>
        <w:t xml:space="preserve"> </w:t>
      </w:r>
      <w:r w:rsidRPr="001E020A">
        <w:rPr>
          <w:szCs w:val="20"/>
        </w:rPr>
        <w:t>dangerous</w:t>
      </w:r>
      <w:r w:rsidRPr="001E020A">
        <w:rPr>
          <w:spacing w:val="-3"/>
          <w:szCs w:val="20"/>
        </w:rPr>
        <w:t xml:space="preserve"> </w:t>
      </w:r>
      <w:r w:rsidRPr="001E020A">
        <w:rPr>
          <w:szCs w:val="20"/>
        </w:rPr>
        <w:t>dogs,</w:t>
      </w:r>
      <w:r w:rsidRPr="001E020A">
        <w:rPr>
          <w:spacing w:val="-5"/>
          <w:szCs w:val="20"/>
        </w:rPr>
        <w:t xml:space="preserve"> </w:t>
      </w:r>
      <w:r w:rsidRPr="001E020A">
        <w:rPr>
          <w:szCs w:val="20"/>
        </w:rPr>
        <w:t>menacing</w:t>
      </w:r>
      <w:r w:rsidRPr="001E020A">
        <w:rPr>
          <w:spacing w:val="-9"/>
          <w:szCs w:val="20"/>
        </w:rPr>
        <w:t xml:space="preserve"> </w:t>
      </w:r>
      <w:r w:rsidRPr="001E020A">
        <w:rPr>
          <w:szCs w:val="20"/>
        </w:rPr>
        <w:t>dogs</w:t>
      </w:r>
      <w:r w:rsidRPr="001E020A">
        <w:rPr>
          <w:spacing w:val="-4"/>
          <w:szCs w:val="20"/>
        </w:rPr>
        <w:t xml:space="preserve"> </w:t>
      </w:r>
      <w:r w:rsidRPr="001E020A">
        <w:rPr>
          <w:szCs w:val="20"/>
        </w:rPr>
        <w:t>and</w:t>
      </w:r>
      <w:r w:rsidRPr="001E020A">
        <w:rPr>
          <w:spacing w:val="-6"/>
          <w:szCs w:val="20"/>
        </w:rPr>
        <w:t xml:space="preserve"> </w:t>
      </w:r>
      <w:r w:rsidRPr="001E020A">
        <w:rPr>
          <w:szCs w:val="20"/>
        </w:rPr>
        <w:t>restricted</w:t>
      </w:r>
      <w:r w:rsidRPr="001E020A">
        <w:rPr>
          <w:spacing w:val="-6"/>
          <w:szCs w:val="20"/>
        </w:rPr>
        <w:t xml:space="preserve"> </w:t>
      </w:r>
      <w:r w:rsidRPr="001E020A">
        <w:rPr>
          <w:szCs w:val="20"/>
        </w:rPr>
        <w:t xml:space="preserve">breed dogs and to ensure those dogs are kept in compliance with the Act and </w:t>
      </w:r>
      <w:r w:rsidRPr="001E020A">
        <w:rPr>
          <w:spacing w:val="-2"/>
          <w:szCs w:val="20"/>
        </w:rPr>
        <w:t>regulations.</w:t>
      </w:r>
    </w:p>
    <w:p w14:paraId="5A8A4B4B" w14:textId="77777777" w:rsidR="00D45387" w:rsidRPr="001E020A" w:rsidRDefault="00D45387" w:rsidP="00D45387">
      <w:pPr>
        <w:pStyle w:val="ListParagraph"/>
        <w:widowControl w:val="0"/>
        <w:numPr>
          <w:ilvl w:val="1"/>
          <w:numId w:val="20"/>
        </w:numPr>
        <w:tabs>
          <w:tab w:val="left" w:pos="1200"/>
        </w:tabs>
        <w:autoSpaceDE w:val="0"/>
        <w:autoSpaceDN w:val="0"/>
        <w:spacing w:before="2" w:after="0"/>
        <w:ind w:right="614"/>
        <w:rPr>
          <w:szCs w:val="20"/>
        </w:rPr>
      </w:pPr>
      <w:r w:rsidRPr="001E020A">
        <w:rPr>
          <w:szCs w:val="20"/>
        </w:rPr>
        <w:t>provide for the review of existing orders made under this Act and local laws that relate to the council’s municipal district with a view to determining whether any further</w:t>
      </w:r>
      <w:r w:rsidRPr="001E020A">
        <w:rPr>
          <w:spacing w:val="-4"/>
          <w:szCs w:val="20"/>
        </w:rPr>
        <w:t xml:space="preserve"> </w:t>
      </w:r>
      <w:r w:rsidRPr="001E020A">
        <w:rPr>
          <w:szCs w:val="20"/>
        </w:rPr>
        <w:t>orders</w:t>
      </w:r>
      <w:r w:rsidRPr="001E020A">
        <w:rPr>
          <w:spacing w:val="-2"/>
          <w:szCs w:val="20"/>
        </w:rPr>
        <w:t xml:space="preserve"> </w:t>
      </w:r>
      <w:r w:rsidRPr="001E020A">
        <w:rPr>
          <w:szCs w:val="20"/>
        </w:rPr>
        <w:t>or</w:t>
      </w:r>
      <w:r w:rsidRPr="001E020A">
        <w:rPr>
          <w:spacing w:val="-2"/>
          <w:szCs w:val="20"/>
        </w:rPr>
        <w:t xml:space="preserve"> </w:t>
      </w:r>
      <w:r w:rsidRPr="001E020A">
        <w:rPr>
          <w:szCs w:val="20"/>
        </w:rPr>
        <w:t>local</w:t>
      </w:r>
      <w:r w:rsidRPr="001E020A">
        <w:rPr>
          <w:spacing w:val="-3"/>
          <w:szCs w:val="20"/>
        </w:rPr>
        <w:t xml:space="preserve"> </w:t>
      </w:r>
      <w:r w:rsidRPr="001E020A">
        <w:rPr>
          <w:szCs w:val="20"/>
        </w:rPr>
        <w:t>laws</w:t>
      </w:r>
      <w:r w:rsidRPr="001E020A">
        <w:rPr>
          <w:spacing w:val="-2"/>
          <w:szCs w:val="20"/>
        </w:rPr>
        <w:t xml:space="preserve"> </w:t>
      </w:r>
      <w:r w:rsidRPr="001E020A">
        <w:rPr>
          <w:szCs w:val="20"/>
        </w:rPr>
        <w:t>dealing</w:t>
      </w:r>
      <w:r w:rsidRPr="001E020A">
        <w:rPr>
          <w:spacing w:val="-3"/>
          <w:szCs w:val="20"/>
        </w:rPr>
        <w:t xml:space="preserve"> </w:t>
      </w:r>
      <w:r w:rsidRPr="001E020A">
        <w:rPr>
          <w:szCs w:val="20"/>
        </w:rPr>
        <w:t>with</w:t>
      </w:r>
      <w:r w:rsidRPr="001E020A">
        <w:rPr>
          <w:spacing w:val="-3"/>
          <w:szCs w:val="20"/>
        </w:rPr>
        <w:t xml:space="preserve"> </w:t>
      </w:r>
      <w:r w:rsidRPr="001E020A">
        <w:rPr>
          <w:szCs w:val="20"/>
        </w:rPr>
        <w:t>the</w:t>
      </w:r>
      <w:r w:rsidRPr="001E020A">
        <w:rPr>
          <w:spacing w:val="-7"/>
          <w:szCs w:val="20"/>
        </w:rPr>
        <w:t xml:space="preserve"> </w:t>
      </w:r>
      <w:r w:rsidRPr="001E020A">
        <w:rPr>
          <w:szCs w:val="20"/>
        </w:rPr>
        <w:t>management</w:t>
      </w:r>
      <w:r w:rsidRPr="001E020A">
        <w:rPr>
          <w:spacing w:val="-4"/>
          <w:szCs w:val="20"/>
        </w:rPr>
        <w:t xml:space="preserve"> </w:t>
      </w:r>
      <w:r w:rsidRPr="001E020A">
        <w:rPr>
          <w:szCs w:val="20"/>
        </w:rPr>
        <w:t>of</w:t>
      </w:r>
      <w:r w:rsidRPr="001E020A">
        <w:rPr>
          <w:spacing w:val="-4"/>
          <w:szCs w:val="20"/>
        </w:rPr>
        <w:t xml:space="preserve"> </w:t>
      </w:r>
      <w:r w:rsidRPr="001E020A">
        <w:rPr>
          <w:szCs w:val="20"/>
        </w:rPr>
        <w:t>dogs</w:t>
      </w:r>
      <w:r w:rsidRPr="001E020A">
        <w:rPr>
          <w:spacing w:val="-5"/>
          <w:szCs w:val="20"/>
        </w:rPr>
        <w:t xml:space="preserve"> </w:t>
      </w:r>
      <w:r w:rsidRPr="001E020A">
        <w:rPr>
          <w:szCs w:val="20"/>
        </w:rPr>
        <w:t>and</w:t>
      </w:r>
      <w:r w:rsidRPr="001E020A">
        <w:rPr>
          <w:spacing w:val="-3"/>
          <w:szCs w:val="20"/>
        </w:rPr>
        <w:t xml:space="preserve"> </w:t>
      </w:r>
      <w:r w:rsidRPr="001E020A">
        <w:rPr>
          <w:szCs w:val="20"/>
        </w:rPr>
        <w:t>cats</w:t>
      </w:r>
      <w:r w:rsidRPr="001E020A">
        <w:rPr>
          <w:spacing w:val="-2"/>
          <w:szCs w:val="20"/>
        </w:rPr>
        <w:t xml:space="preserve"> </w:t>
      </w:r>
      <w:r w:rsidRPr="001E020A">
        <w:rPr>
          <w:szCs w:val="20"/>
        </w:rPr>
        <w:t>in</w:t>
      </w:r>
      <w:r w:rsidRPr="001E020A">
        <w:rPr>
          <w:spacing w:val="-3"/>
          <w:szCs w:val="20"/>
        </w:rPr>
        <w:t xml:space="preserve"> </w:t>
      </w:r>
      <w:r w:rsidRPr="001E020A">
        <w:rPr>
          <w:szCs w:val="20"/>
        </w:rPr>
        <w:t>the municipal district are desirable</w:t>
      </w:r>
    </w:p>
    <w:p w14:paraId="06775E8E" w14:textId="77777777" w:rsidR="00D45387" w:rsidRPr="001E020A" w:rsidRDefault="00D45387" w:rsidP="00D45387">
      <w:pPr>
        <w:pStyle w:val="ListParagraph"/>
        <w:widowControl w:val="0"/>
        <w:numPr>
          <w:ilvl w:val="1"/>
          <w:numId w:val="20"/>
        </w:numPr>
        <w:tabs>
          <w:tab w:val="left" w:pos="1200"/>
        </w:tabs>
        <w:autoSpaceDE w:val="0"/>
        <w:autoSpaceDN w:val="0"/>
        <w:spacing w:before="1" w:after="0"/>
        <w:ind w:right="395"/>
        <w:rPr>
          <w:szCs w:val="20"/>
        </w:rPr>
      </w:pPr>
      <w:r w:rsidRPr="001E020A">
        <w:rPr>
          <w:szCs w:val="20"/>
        </w:rPr>
        <w:t>provide</w:t>
      </w:r>
      <w:r w:rsidRPr="001E020A">
        <w:rPr>
          <w:spacing w:val="-3"/>
          <w:szCs w:val="20"/>
        </w:rPr>
        <w:t xml:space="preserve"> </w:t>
      </w:r>
      <w:r w:rsidRPr="001E020A">
        <w:rPr>
          <w:szCs w:val="20"/>
        </w:rPr>
        <w:t>for</w:t>
      </w:r>
      <w:r w:rsidRPr="001E020A">
        <w:rPr>
          <w:spacing w:val="-4"/>
          <w:szCs w:val="20"/>
        </w:rPr>
        <w:t xml:space="preserve"> </w:t>
      </w:r>
      <w:r w:rsidRPr="001E020A">
        <w:rPr>
          <w:szCs w:val="20"/>
        </w:rPr>
        <w:t>the</w:t>
      </w:r>
      <w:r w:rsidRPr="001E020A">
        <w:rPr>
          <w:spacing w:val="-5"/>
          <w:szCs w:val="20"/>
        </w:rPr>
        <w:t xml:space="preserve"> </w:t>
      </w:r>
      <w:r w:rsidRPr="001E020A">
        <w:rPr>
          <w:szCs w:val="20"/>
        </w:rPr>
        <w:t>review</w:t>
      </w:r>
      <w:r w:rsidRPr="001E020A">
        <w:rPr>
          <w:spacing w:val="-4"/>
          <w:szCs w:val="20"/>
        </w:rPr>
        <w:t xml:space="preserve"> </w:t>
      </w:r>
      <w:r w:rsidRPr="001E020A">
        <w:rPr>
          <w:szCs w:val="20"/>
        </w:rPr>
        <w:t>of</w:t>
      </w:r>
      <w:r w:rsidRPr="001E020A">
        <w:rPr>
          <w:spacing w:val="-4"/>
          <w:szCs w:val="20"/>
        </w:rPr>
        <w:t xml:space="preserve"> </w:t>
      </w:r>
      <w:r w:rsidRPr="001E020A">
        <w:rPr>
          <w:szCs w:val="20"/>
        </w:rPr>
        <w:t>any</w:t>
      </w:r>
      <w:r w:rsidRPr="001E020A">
        <w:rPr>
          <w:spacing w:val="-2"/>
          <w:szCs w:val="20"/>
        </w:rPr>
        <w:t xml:space="preserve"> </w:t>
      </w:r>
      <w:r w:rsidRPr="001E020A">
        <w:rPr>
          <w:szCs w:val="20"/>
        </w:rPr>
        <w:t>other</w:t>
      </w:r>
      <w:r w:rsidRPr="001E020A">
        <w:rPr>
          <w:spacing w:val="-4"/>
          <w:szCs w:val="20"/>
        </w:rPr>
        <w:t xml:space="preserve"> </w:t>
      </w:r>
      <w:r w:rsidRPr="001E020A">
        <w:rPr>
          <w:szCs w:val="20"/>
        </w:rPr>
        <w:t>matters</w:t>
      </w:r>
      <w:r w:rsidRPr="001E020A">
        <w:rPr>
          <w:spacing w:val="-5"/>
          <w:szCs w:val="20"/>
        </w:rPr>
        <w:t xml:space="preserve"> </w:t>
      </w:r>
      <w:r w:rsidRPr="001E020A">
        <w:rPr>
          <w:szCs w:val="20"/>
        </w:rPr>
        <w:t>related</w:t>
      </w:r>
      <w:r w:rsidRPr="001E020A">
        <w:rPr>
          <w:spacing w:val="-5"/>
          <w:szCs w:val="20"/>
        </w:rPr>
        <w:t xml:space="preserve"> </w:t>
      </w:r>
      <w:r w:rsidRPr="001E020A">
        <w:rPr>
          <w:szCs w:val="20"/>
        </w:rPr>
        <w:t>to</w:t>
      </w:r>
      <w:r w:rsidRPr="001E020A">
        <w:rPr>
          <w:spacing w:val="-5"/>
          <w:szCs w:val="20"/>
        </w:rPr>
        <w:t xml:space="preserve"> </w:t>
      </w:r>
      <w:r w:rsidRPr="001E020A">
        <w:rPr>
          <w:szCs w:val="20"/>
        </w:rPr>
        <w:t>the</w:t>
      </w:r>
      <w:r w:rsidRPr="001E020A">
        <w:rPr>
          <w:spacing w:val="-5"/>
          <w:szCs w:val="20"/>
        </w:rPr>
        <w:t xml:space="preserve"> </w:t>
      </w:r>
      <w:r w:rsidRPr="001E020A">
        <w:rPr>
          <w:szCs w:val="20"/>
        </w:rPr>
        <w:t>management</w:t>
      </w:r>
      <w:r w:rsidRPr="001E020A">
        <w:rPr>
          <w:spacing w:val="-1"/>
          <w:szCs w:val="20"/>
        </w:rPr>
        <w:t xml:space="preserve"> </w:t>
      </w:r>
      <w:r w:rsidRPr="001E020A">
        <w:rPr>
          <w:szCs w:val="20"/>
        </w:rPr>
        <w:t>of</w:t>
      </w:r>
      <w:r w:rsidRPr="001E020A">
        <w:rPr>
          <w:spacing w:val="-1"/>
          <w:szCs w:val="20"/>
        </w:rPr>
        <w:t xml:space="preserve"> </w:t>
      </w:r>
      <w:r w:rsidRPr="001E020A">
        <w:rPr>
          <w:szCs w:val="20"/>
        </w:rPr>
        <w:t>dogs</w:t>
      </w:r>
      <w:r w:rsidRPr="001E020A">
        <w:rPr>
          <w:spacing w:val="-2"/>
          <w:szCs w:val="20"/>
        </w:rPr>
        <w:t xml:space="preserve"> </w:t>
      </w:r>
      <w:r w:rsidRPr="001E020A">
        <w:rPr>
          <w:szCs w:val="20"/>
        </w:rPr>
        <w:t>and cats in the council’s municipal district that it thinks necessary</w:t>
      </w:r>
    </w:p>
    <w:p w14:paraId="2C732D0D" w14:textId="716C0B91" w:rsidR="00D45387" w:rsidRPr="001E020A" w:rsidRDefault="00D45387" w:rsidP="00D45387">
      <w:pPr>
        <w:pStyle w:val="ListParagraph"/>
        <w:widowControl w:val="0"/>
        <w:numPr>
          <w:ilvl w:val="1"/>
          <w:numId w:val="20"/>
        </w:numPr>
        <w:tabs>
          <w:tab w:val="left" w:pos="1200"/>
        </w:tabs>
        <w:autoSpaceDE w:val="0"/>
        <w:autoSpaceDN w:val="0"/>
        <w:spacing w:after="0"/>
        <w:ind w:right="433"/>
        <w:rPr>
          <w:szCs w:val="20"/>
        </w:rPr>
      </w:pPr>
      <w:r w:rsidRPr="001E020A">
        <w:rPr>
          <w:szCs w:val="20"/>
        </w:rPr>
        <w:t>provide</w:t>
      </w:r>
      <w:r w:rsidRPr="001E020A">
        <w:rPr>
          <w:spacing w:val="-3"/>
          <w:szCs w:val="20"/>
        </w:rPr>
        <w:t xml:space="preserve"> </w:t>
      </w:r>
      <w:r w:rsidRPr="001E020A">
        <w:rPr>
          <w:szCs w:val="20"/>
        </w:rPr>
        <w:t>for</w:t>
      </w:r>
      <w:r w:rsidRPr="001E020A">
        <w:rPr>
          <w:spacing w:val="-4"/>
          <w:szCs w:val="20"/>
        </w:rPr>
        <w:t xml:space="preserve"> </w:t>
      </w:r>
      <w:r w:rsidRPr="001E020A">
        <w:rPr>
          <w:szCs w:val="20"/>
        </w:rPr>
        <w:t>the</w:t>
      </w:r>
      <w:r w:rsidRPr="001E020A">
        <w:rPr>
          <w:spacing w:val="-5"/>
          <w:szCs w:val="20"/>
        </w:rPr>
        <w:t xml:space="preserve"> </w:t>
      </w:r>
      <w:r w:rsidRPr="001E020A">
        <w:rPr>
          <w:szCs w:val="20"/>
        </w:rPr>
        <w:t>periodic</w:t>
      </w:r>
      <w:r w:rsidRPr="001E020A">
        <w:rPr>
          <w:spacing w:val="-2"/>
          <w:szCs w:val="20"/>
        </w:rPr>
        <w:t xml:space="preserve"> </w:t>
      </w:r>
      <w:r w:rsidRPr="001E020A">
        <w:rPr>
          <w:szCs w:val="20"/>
        </w:rPr>
        <w:t>review</w:t>
      </w:r>
      <w:r w:rsidRPr="001E020A">
        <w:rPr>
          <w:spacing w:val="-4"/>
          <w:szCs w:val="20"/>
        </w:rPr>
        <w:t xml:space="preserve"> </w:t>
      </w:r>
      <w:r w:rsidRPr="001E020A">
        <w:rPr>
          <w:szCs w:val="20"/>
        </w:rPr>
        <w:t>of</w:t>
      </w:r>
      <w:r w:rsidRPr="001E020A">
        <w:rPr>
          <w:spacing w:val="-2"/>
          <w:szCs w:val="20"/>
        </w:rPr>
        <w:t xml:space="preserve"> </w:t>
      </w:r>
      <w:r w:rsidRPr="001E020A">
        <w:rPr>
          <w:szCs w:val="20"/>
        </w:rPr>
        <w:t>any</w:t>
      </w:r>
      <w:r w:rsidRPr="001E020A">
        <w:rPr>
          <w:spacing w:val="-5"/>
          <w:szCs w:val="20"/>
        </w:rPr>
        <w:t xml:space="preserve"> </w:t>
      </w:r>
      <w:r w:rsidRPr="001E020A">
        <w:rPr>
          <w:szCs w:val="20"/>
        </w:rPr>
        <w:t>program,</w:t>
      </w:r>
      <w:r w:rsidRPr="001E020A">
        <w:rPr>
          <w:spacing w:val="-4"/>
          <w:szCs w:val="20"/>
        </w:rPr>
        <w:t xml:space="preserve"> </w:t>
      </w:r>
      <w:r w:rsidRPr="001E020A">
        <w:rPr>
          <w:szCs w:val="20"/>
        </w:rPr>
        <w:t>service,</w:t>
      </w:r>
      <w:r w:rsidRPr="001E020A">
        <w:rPr>
          <w:spacing w:val="-4"/>
          <w:szCs w:val="20"/>
        </w:rPr>
        <w:t xml:space="preserve"> </w:t>
      </w:r>
      <w:r w:rsidRPr="001E020A">
        <w:rPr>
          <w:szCs w:val="20"/>
        </w:rPr>
        <w:t>strategy</w:t>
      </w:r>
      <w:r w:rsidRPr="001E020A">
        <w:rPr>
          <w:spacing w:val="-5"/>
          <w:szCs w:val="20"/>
        </w:rPr>
        <w:t xml:space="preserve"> </w:t>
      </w:r>
      <w:r w:rsidRPr="001E020A">
        <w:rPr>
          <w:szCs w:val="20"/>
        </w:rPr>
        <w:t>or</w:t>
      </w:r>
      <w:r w:rsidRPr="001E020A">
        <w:rPr>
          <w:spacing w:val="-4"/>
          <w:szCs w:val="20"/>
        </w:rPr>
        <w:t xml:space="preserve"> </w:t>
      </w:r>
      <w:r w:rsidRPr="001E020A">
        <w:rPr>
          <w:szCs w:val="20"/>
        </w:rPr>
        <w:t>review</w:t>
      </w:r>
      <w:r w:rsidRPr="001E020A">
        <w:rPr>
          <w:spacing w:val="-4"/>
          <w:szCs w:val="20"/>
        </w:rPr>
        <w:t xml:space="preserve"> </w:t>
      </w:r>
      <w:r w:rsidRPr="001E020A">
        <w:rPr>
          <w:szCs w:val="20"/>
        </w:rPr>
        <w:t>outlined under the plan.</w:t>
      </w:r>
      <w:r w:rsidR="00895704">
        <w:rPr>
          <w:szCs w:val="20"/>
        </w:rPr>
        <w:br/>
      </w:r>
    </w:p>
    <w:p w14:paraId="59941FCA" w14:textId="77777777" w:rsidR="00D45387" w:rsidRPr="001E020A" w:rsidRDefault="00D45387" w:rsidP="00D45387">
      <w:pPr>
        <w:pStyle w:val="ListParagraph"/>
        <w:widowControl w:val="0"/>
        <w:numPr>
          <w:ilvl w:val="0"/>
          <w:numId w:val="20"/>
        </w:numPr>
        <w:tabs>
          <w:tab w:val="left" w:pos="546"/>
        </w:tabs>
        <w:autoSpaceDE w:val="0"/>
        <w:autoSpaceDN w:val="0"/>
        <w:spacing w:before="1" w:after="0" w:line="240" w:lineRule="auto"/>
        <w:rPr>
          <w:szCs w:val="20"/>
        </w:rPr>
      </w:pPr>
      <w:r w:rsidRPr="001E020A">
        <w:rPr>
          <w:szCs w:val="20"/>
        </w:rPr>
        <w:t>Every</w:t>
      </w:r>
      <w:r w:rsidRPr="001E020A">
        <w:rPr>
          <w:spacing w:val="-5"/>
          <w:szCs w:val="20"/>
        </w:rPr>
        <w:t xml:space="preserve"> </w:t>
      </w:r>
      <w:r w:rsidRPr="001E020A">
        <w:rPr>
          <w:szCs w:val="20"/>
        </w:rPr>
        <w:t>council</w:t>
      </w:r>
      <w:r w:rsidRPr="001E020A">
        <w:rPr>
          <w:spacing w:val="-4"/>
          <w:szCs w:val="20"/>
        </w:rPr>
        <w:t xml:space="preserve"> must:</w:t>
      </w:r>
    </w:p>
    <w:p w14:paraId="3623815B" w14:textId="77777777" w:rsidR="00D45387" w:rsidRPr="001E020A" w:rsidRDefault="00D45387" w:rsidP="00D45387">
      <w:pPr>
        <w:pStyle w:val="ListParagraph"/>
        <w:widowControl w:val="0"/>
        <w:numPr>
          <w:ilvl w:val="1"/>
          <w:numId w:val="20"/>
        </w:numPr>
        <w:tabs>
          <w:tab w:val="left" w:pos="1200"/>
        </w:tabs>
        <w:autoSpaceDE w:val="0"/>
        <w:autoSpaceDN w:val="0"/>
        <w:spacing w:before="80" w:after="0"/>
        <w:ind w:right="431"/>
        <w:rPr>
          <w:szCs w:val="20"/>
        </w:rPr>
      </w:pPr>
      <w:r w:rsidRPr="001E020A">
        <w:rPr>
          <w:szCs w:val="20"/>
        </w:rPr>
        <w:t>review</w:t>
      </w:r>
      <w:r w:rsidRPr="001E020A">
        <w:rPr>
          <w:spacing w:val="-5"/>
          <w:szCs w:val="20"/>
        </w:rPr>
        <w:t xml:space="preserve"> </w:t>
      </w:r>
      <w:r w:rsidRPr="001E020A">
        <w:rPr>
          <w:szCs w:val="20"/>
        </w:rPr>
        <w:t>its</w:t>
      </w:r>
      <w:r w:rsidRPr="001E020A">
        <w:rPr>
          <w:spacing w:val="-4"/>
          <w:szCs w:val="20"/>
        </w:rPr>
        <w:t xml:space="preserve"> </w:t>
      </w:r>
      <w:r w:rsidRPr="001E020A">
        <w:rPr>
          <w:szCs w:val="20"/>
        </w:rPr>
        <w:t>Domestic</w:t>
      </w:r>
      <w:r w:rsidRPr="001E020A">
        <w:rPr>
          <w:spacing w:val="-4"/>
          <w:szCs w:val="20"/>
        </w:rPr>
        <w:t xml:space="preserve"> </w:t>
      </w:r>
      <w:r w:rsidRPr="001E020A">
        <w:rPr>
          <w:szCs w:val="20"/>
        </w:rPr>
        <w:t>Animal</w:t>
      </w:r>
      <w:r w:rsidRPr="001E020A">
        <w:rPr>
          <w:spacing w:val="-5"/>
          <w:szCs w:val="20"/>
        </w:rPr>
        <w:t xml:space="preserve"> </w:t>
      </w:r>
      <w:r w:rsidRPr="001E020A">
        <w:rPr>
          <w:szCs w:val="20"/>
        </w:rPr>
        <w:t>Management</w:t>
      </w:r>
      <w:r w:rsidRPr="001E020A">
        <w:rPr>
          <w:spacing w:val="-3"/>
          <w:szCs w:val="20"/>
        </w:rPr>
        <w:t xml:space="preserve"> </w:t>
      </w:r>
      <w:r w:rsidRPr="001E020A">
        <w:rPr>
          <w:szCs w:val="20"/>
        </w:rPr>
        <w:t>Plan</w:t>
      </w:r>
      <w:r w:rsidRPr="001E020A">
        <w:rPr>
          <w:spacing w:val="-5"/>
          <w:szCs w:val="20"/>
        </w:rPr>
        <w:t xml:space="preserve"> </w:t>
      </w:r>
      <w:r w:rsidRPr="001E020A">
        <w:rPr>
          <w:szCs w:val="20"/>
        </w:rPr>
        <w:t>annually</w:t>
      </w:r>
      <w:r w:rsidRPr="001E020A">
        <w:rPr>
          <w:spacing w:val="-4"/>
          <w:szCs w:val="20"/>
        </w:rPr>
        <w:t xml:space="preserve"> </w:t>
      </w:r>
      <w:r w:rsidRPr="001E020A">
        <w:rPr>
          <w:szCs w:val="20"/>
        </w:rPr>
        <w:t>and,</w:t>
      </w:r>
      <w:r w:rsidRPr="001E020A">
        <w:rPr>
          <w:spacing w:val="-4"/>
          <w:szCs w:val="20"/>
        </w:rPr>
        <w:t xml:space="preserve"> </w:t>
      </w:r>
      <w:r w:rsidRPr="001E020A">
        <w:rPr>
          <w:szCs w:val="20"/>
        </w:rPr>
        <w:t>if</w:t>
      </w:r>
      <w:r w:rsidRPr="001E020A">
        <w:rPr>
          <w:spacing w:val="-5"/>
          <w:szCs w:val="20"/>
        </w:rPr>
        <w:t xml:space="preserve"> </w:t>
      </w:r>
      <w:r w:rsidRPr="001E020A">
        <w:rPr>
          <w:szCs w:val="20"/>
        </w:rPr>
        <w:t>appropriate,</w:t>
      </w:r>
      <w:r w:rsidRPr="001E020A">
        <w:rPr>
          <w:spacing w:val="-4"/>
          <w:szCs w:val="20"/>
        </w:rPr>
        <w:t xml:space="preserve"> </w:t>
      </w:r>
      <w:r w:rsidRPr="001E020A">
        <w:rPr>
          <w:szCs w:val="20"/>
        </w:rPr>
        <w:t>amend the plan</w:t>
      </w:r>
    </w:p>
    <w:p w14:paraId="0B2657CE" w14:textId="77777777" w:rsidR="00D45387" w:rsidRPr="001E020A" w:rsidRDefault="00D45387" w:rsidP="00D45387">
      <w:pPr>
        <w:pStyle w:val="ListParagraph"/>
        <w:widowControl w:val="0"/>
        <w:numPr>
          <w:ilvl w:val="1"/>
          <w:numId w:val="20"/>
        </w:numPr>
        <w:tabs>
          <w:tab w:val="left" w:pos="1200"/>
        </w:tabs>
        <w:autoSpaceDE w:val="0"/>
        <w:autoSpaceDN w:val="0"/>
        <w:spacing w:after="0"/>
        <w:ind w:right="188"/>
        <w:rPr>
          <w:szCs w:val="20"/>
        </w:rPr>
      </w:pPr>
      <w:r w:rsidRPr="001E020A">
        <w:rPr>
          <w:szCs w:val="20"/>
        </w:rPr>
        <w:t>provide the Secretary (person who is head of the Department, currently the Department</w:t>
      </w:r>
      <w:r w:rsidRPr="001E020A">
        <w:rPr>
          <w:spacing w:val="-4"/>
          <w:szCs w:val="20"/>
        </w:rPr>
        <w:t xml:space="preserve"> </w:t>
      </w:r>
      <w:r w:rsidRPr="001E020A">
        <w:rPr>
          <w:szCs w:val="20"/>
        </w:rPr>
        <w:t>of</w:t>
      </w:r>
      <w:r w:rsidRPr="001E020A">
        <w:rPr>
          <w:spacing w:val="-4"/>
          <w:szCs w:val="20"/>
        </w:rPr>
        <w:t xml:space="preserve"> </w:t>
      </w:r>
      <w:r w:rsidRPr="001E020A">
        <w:rPr>
          <w:szCs w:val="20"/>
        </w:rPr>
        <w:t>Energy,</w:t>
      </w:r>
      <w:r w:rsidRPr="001E020A">
        <w:rPr>
          <w:spacing w:val="-1"/>
          <w:szCs w:val="20"/>
        </w:rPr>
        <w:t xml:space="preserve"> </w:t>
      </w:r>
      <w:r w:rsidRPr="001E020A">
        <w:rPr>
          <w:szCs w:val="20"/>
        </w:rPr>
        <w:t>Environment</w:t>
      </w:r>
      <w:r w:rsidRPr="001E020A">
        <w:rPr>
          <w:spacing w:val="-1"/>
          <w:szCs w:val="20"/>
        </w:rPr>
        <w:t xml:space="preserve"> </w:t>
      </w:r>
      <w:r w:rsidRPr="001E020A">
        <w:rPr>
          <w:szCs w:val="20"/>
        </w:rPr>
        <w:t>and</w:t>
      </w:r>
      <w:r w:rsidRPr="001E020A">
        <w:rPr>
          <w:spacing w:val="-5"/>
          <w:szCs w:val="20"/>
        </w:rPr>
        <w:t xml:space="preserve"> </w:t>
      </w:r>
      <w:r w:rsidRPr="001E020A">
        <w:rPr>
          <w:szCs w:val="20"/>
        </w:rPr>
        <w:t>Climate</w:t>
      </w:r>
      <w:r w:rsidRPr="001E020A">
        <w:rPr>
          <w:spacing w:val="-4"/>
          <w:szCs w:val="20"/>
        </w:rPr>
        <w:t xml:space="preserve"> </w:t>
      </w:r>
      <w:r w:rsidRPr="001E020A">
        <w:rPr>
          <w:szCs w:val="20"/>
        </w:rPr>
        <w:t>Action</w:t>
      </w:r>
      <w:r w:rsidRPr="001E020A">
        <w:rPr>
          <w:spacing w:val="-3"/>
          <w:szCs w:val="20"/>
        </w:rPr>
        <w:t xml:space="preserve"> </w:t>
      </w:r>
      <w:r w:rsidRPr="001E020A">
        <w:rPr>
          <w:szCs w:val="20"/>
        </w:rPr>
        <w:t>(DEECA))</w:t>
      </w:r>
      <w:r w:rsidRPr="001E020A">
        <w:rPr>
          <w:spacing w:val="-4"/>
          <w:szCs w:val="20"/>
        </w:rPr>
        <w:t xml:space="preserve"> </w:t>
      </w:r>
      <w:r w:rsidRPr="001E020A">
        <w:rPr>
          <w:szCs w:val="20"/>
        </w:rPr>
        <w:t>with</w:t>
      </w:r>
      <w:r w:rsidRPr="001E020A">
        <w:rPr>
          <w:spacing w:val="-3"/>
          <w:szCs w:val="20"/>
        </w:rPr>
        <w:t xml:space="preserve"> </w:t>
      </w:r>
      <w:r w:rsidRPr="001E020A">
        <w:rPr>
          <w:szCs w:val="20"/>
        </w:rPr>
        <w:t>a</w:t>
      </w:r>
      <w:r w:rsidRPr="001E020A">
        <w:rPr>
          <w:spacing w:val="-7"/>
          <w:szCs w:val="20"/>
        </w:rPr>
        <w:t xml:space="preserve"> </w:t>
      </w:r>
      <w:r w:rsidRPr="001E020A">
        <w:rPr>
          <w:szCs w:val="20"/>
        </w:rPr>
        <w:t>copy</w:t>
      </w:r>
      <w:r w:rsidRPr="001E020A">
        <w:rPr>
          <w:spacing w:val="-2"/>
          <w:szCs w:val="20"/>
        </w:rPr>
        <w:t xml:space="preserve"> </w:t>
      </w:r>
      <w:r w:rsidRPr="001E020A">
        <w:rPr>
          <w:szCs w:val="20"/>
        </w:rPr>
        <w:t>of</w:t>
      </w:r>
      <w:r w:rsidRPr="001E020A">
        <w:rPr>
          <w:spacing w:val="-4"/>
          <w:szCs w:val="20"/>
        </w:rPr>
        <w:t xml:space="preserve"> </w:t>
      </w:r>
      <w:r w:rsidRPr="001E020A">
        <w:rPr>
          <w:szCs w:val="20"/>
        </w:rPr>
        <w:t>the plan and any amendments to the plan</w:t>
      </w:r>
    </w:p>
    <w:p w14:paraId="590321D9" w14:textId="77777777" w:rsidR="00D45387" w:rsidRPr="00C967DB" w:rsidRDefault="00D45387" w:rsidP="00D45387">
      <w:pPr>
        <w:pStyle w:val="ListParagraph"/>
        <w:widowControl w:val="0"/>
        <w:numPr>
          <w:ilvl w:val="1"/>
          <w:numId w:val="20"/>
        </w:numPr>
        <w:tabs>
          <w:tab w:val="left" w:pos="1200"/>
        </w:tabs>
        <w:autoSpaceDE w:val="0"/>
        <w:autoSpaceDN w:val="0"/>
        <w:spacing w:after="0" w:line="240" w:lineRule="auto"/>
        <w:rPr>
          <w:szCs w:val="20"/>
        </w:rPr>
      </w:pPr>
      <w:r w:rsidRPr="001E020A">
        <w:rPr>
          <w:szCs w:val="20"/>
        </w:rPr>
        <w:t>publish</w:t>
      </w:r>
      <w:r w:rsidRPr="001E020A">
        <w:rPr>
          <w:spacing w:val="-7"/>
          <w:szCs w:val="20"/>
        </w:rPr>
        <w:t xml:space="preserve"> </w:t>
      </w:r>
      <w:r w:rsidRPr="001E020A">
        <w:rPr>
          <w:szCs w:val="20"/>
        </w:rPr>
        <w:t>an</w:t>
      </w:r>
      <w:r w:rsidRPr="001E020A">
        <w:rPr>
          <w:spacing w:val="-5"/>
          <w:szCs w:val="20"/>
        </w:rPr>
        <w:t xml:space="preserve"> </w:t>
      </w:r>
      <w:r w:rsidRPr="001E020A">
        <w:rPr>
          <w:szCs w:val="20"/>
        </w:rPr>
        <w:t>evaluation</w:t>
      </w:r>
      <w:r w:rsidRPr="001E020A">
        <w:rPr>
          <w:spacing w:val="-4"/>
          <w:szCs w:val="20"/>
        </w:rPr>
        <w:t xml:space="preserve"> </w:t>
      </w:r>
      <w:r w:rsidRPr="001E020A">
        <w:rPr>
          <w:szCs w:val="20"/>
        </w:rPr>
        <w:t>of</w:t>
      </w:r>
      <w:r w:rsidRPr="001E020A">
        <w:rPr>
          <w:spacing w:val="-3"/>
          <w:szCs w:val="20"/>
        </w:rPr>
        <w:t xml:space="preserve"> </w:t>
      </w:r>
      <w:r w:rsidRPr="001E020A">
        <w:rPr>
          <w:szCs w:val="20"/>
        </w:rPr>
        <w:t>its</w:t>
      </w:r>
      <w:r w:rsidRPr="001E020A">
        <w:rPr>
          <w:spacing w:val="-3"/>
          <w:szCs w:val="20"/>
        </w:rPr>
        <w:t xml:space="preserve"> </w:t>
      </w:r>
      <w:r w:rsidRPr="001E020A">
        <w:rPr>
          <w:szCs w:val="20"/>
        </w:rPr>
        <w:t>implementation</w:t>
      </w:r>
      <w:r w:rsidRPr="001E020A">
        <w:rPr>
          <w:spacing w:val="-5"/>
          <w:szCs w:val="20"/>
        </w:rPr>
        <w:t xml:space="preserve"> </w:t>
      </w:r>
      <w:r w:rsidRPr="001E020A">
        <w:rPr>
          <w:szCs w:val="20"/>
        </w:rPr>
        <w:t>of</w:t>
      </w:r>
      <w:r w:rsidRPr="001E020A">
        <w:rPr>
          <w:spacing w:val="-5"/>
          <w:szCs w:val="20"/>
        </w:rPr>
        <w:t xml:space="preserve"> </w:t>
      </w:r>
      <w:r w:rsidRPr="001E020A">
        <w:rPr>
          <w:szCs w:val="20"/>
        </w:rPr>
        <w:t>the</w:t>
      </w:r>
      <w:r w:rsidRPr="001E020A">
        <w:rPr>
          <w:spacing w:val="-7"/>
          <w:szCs w:val="20"/>
        </w:rPr>
        <w:t xml:space="preserve"> </w:t>
      </w:r>
      <w:r w:rsidRPr="001E020A">
        <w:rPr>
          <w:szCs w:val="20"/>
        </w:rPr>
        <w:t>plan</w:t>
      </w:r>
      <w:r w:rsidRPr="001E020A">
        <w:rPr>
          <w:spacing w:val="-4"/>
          <w:szCs w:val="20"/>
        </w:rPr>
        <w:t xml:space="preserve"> </w:t>
      </w:r>
      <w:r w:rsidRPr="001E020A">
        <w:rPr>
          <w:szCs w:val="20"/>
        </w:rPr>
        <w:t>in</w:t>
      </w:r>
      <w:r w:rsidRPr="001E020A">
        <w:rPr>
          <w:spacing w:val="-5"/>
          <w:szCs w:val="20"/>
        </w:rPr>
        <w:t xml:space="preserve"> </w:t>
      </w:r>
      <w:r w:rsidRPr="001E020A">
        <w:rPr>
          <w:szCs w:val="20"/>
        </w:rPr>
        <w:t>its</w:t>
      </w:r>
      <w:r w:rsidRPr="001E020A">
        <w:rPr>
          <w:spacing w:val="-3"/>
          <w:szCs w:val="20"/>
        </w:rPr>
        <w:t xml:space="preserve"> </w:t>
      </w:r>
      <w:r w:rsidRPr="001E020A">
        <w:rPr>
          <w:szCs w:val="20"/>
        </w:rPr>
        <w:t>annual</w:t>
      </w:r>
      <w:r w:rsidRPr="001E020A">
        <w:rPr>
          <w:spacing w:val="-7"/>
          <w:szCs w:val="20"/>
        </w:rPr>
        <w:t xml:space="preserve"> </w:t>
      </w:r>
      <w:r w:rsidRPr="001E020A">
        <w:rPr>
          <w:spacing w:val="-2"/>
          <w:szCs w:val="20"/>
        </w:rPr>
        <w:t>report.</w:t>
      </w:r>
    </w:p>
    <w:p w14:paraId="0861E76B" w14:textId="77777777" w:rsidR="00D45387" w:rsidRPr="00C967DB" w:rsidRDefault="00D45387" w:rsidP="00D45387">
      <w:pPr>
        <w:widowControl w:val="0"/>
        <w:tabs>
          <w:tab w:val="left" w:pos="1200"/>
        </w:tabs>
        <w:autoSpaceDE w:val="0"/>
        <w:autoSpaceDN w:val="0"/>
        <w:spacing w:after="0" w:line="240" w:lineRule="auto"/>
        <w:rPr>
          <w:szCs w:val="20"/>
        </w:rPr>
      </w:pPr>
    </w:p>
    <w:p w14:paraId="2EF7AF24" w14:textId="77777777" w:rsidR="00D45387" w:rsidRPr="009A6DE7" w:rsidRDefault="00D45387" w:rsidP="00D45387">
      <w:pPr>
        <w:pStyle w:val="Bold"/>
      </w:pPr>
      <w:r w:rsidRPr="009A6DE7">
        <w:t>Purpose of this plan</w:t>
      </w:r>
    </w:p>
    <w:p w14:paraId="6F06C58D" w14:textId="60FE32F4" w:rsidR="00D45387" w:rsidRDefault="00D45387" w:rsidP="00D45387">
      <w:r>
        <w:t>The overarching purpose of this plan is to promote and ensure responsible pet ownership as that is at the heart of the animal management service. The City of Melbourne encourages responsible</w:t>
      </w:r>
      <w:r>
        <w:rPr>
          <w:spacing w:val="-2"/>
        </w:rPr>
        <w:t xml:space="preserve"> </w:t>
      </w:r>
      <w:r>
        <w:t>pet</w:t>
      </w:r>
      <w:r>
        <w:rPr>
          <w:spacing w:val="-3"/>
        </w:rPr>
        <w:t xml:space="preserve"> </w:t>
      </w:r>
      <w:r>
        <w:t>ownership</w:t>
      </w:r>
      <w:r>
        <w:rPr>
          <w:spacing w:val="-2"/>
        </w:rPr>
        <w:t xml:space="preserve"> </w:t>
      </w:r>
      <w:r>
        <w:t>and</w:t>
      </w:r>
      <w:r>
        <w:rPr>
          <w:spacing w:val="-2"/>
        </w:rPr>
        <w:t xml:space="preserve"> </w:t>
      </w:r>
      <w:r>
        <w:t>encourages</w:t>
      </w:r>
      <w:r w:rsidR="00895704">
        <w:rPr>
          <w:spacing w:val="-4"/>
        </w:rPr>
        <w:t xml:space="preserve"> </w:t>
      </w:r>
      <w:r>
        <w:lastRenderedPageBreak/>
        <w:t>owners</w:t>
      </w:r>
      <w:r>
        <w:rPr>
          <w:spacing w:val="-1"/>
        </w:rPr>
        <w:t xml:space="preserve"> </w:t>
      </w:r>
      <w:r>
        <w:t>to</w:t>
      </w:r>
      <w:r>
        <w:rPr>
          <w:spacing w:val="-4"/>
        </w:rPr>
        <w:t xml:space="preserve"> </w:t>
      </w:r>
      <w:r>
        <w:t>go</w:t>
      </w:r>
      <w:r>
        <w:rPr>
          <w:spacing w:val="-2"/>
        </w:rPr>
        <w:t xml:space="preserve"> </w:t>
      </w:r>
      <w:r>
        <w:t>above</w:t>
      </w:r>
      <w:r>
        <w:rPr>
          <w:spacing w:val="-2"/>
        </w:rPr>
        <w:t xml:space="preserve"> </w:t>
      </w:r>
      <w:r>
        <w:t>and</w:t>
      </w:r>
      <w:r>
        <w:rPr>
          <w:spacing w:val="-4"/>
        </w:rPr>
        <w:t xml:space="preserve"> </w:t>
      </w:r>
      <w:r>
        <w:t>beyond</w:t>
      </w:r>
      <w:r>
        <w:rPr>
          <w:spacing w:val="-2"/>
        </w:rPr>
        <w:t xml:space="preserve"> </w:t>
      </w:r>
      <w:r>
        <w:t>what</w:t>
      </w:r>
      <w:r>
        <w:rPr>
          <w:spacing w:val="-1"/>
        </w:rPr>
        <w:t xml:space="preserve"> </w:t>
      </w:r>
      <w:r>
        <w:t>is</w:t>
      </w:r>
      <w:r>
        <w:rPr>
          <w:spacing w:val="-4"/>
        </w:rPr>
        <w:t xml:space="preserve"> </w:t>
      </w:r>
      <w:r>
        <w:t>required</w:t>
      </w:r>
      <w:r>
        <w:rPr>
          <w:spacing w:val="-4"/>
        </w:rPr>
        <w:t xml:space="preserve"> </w:t>
      </w:r>
      <w:r>
        <w:t xml:space="preserve">by law </w:t>
      </w:r>
      <w:proofErr w:type="gramStart"/>
      <w:r>
        <w:t>in order to</w:t>
      </w:r>
      <w:proofErr w:type="gramEnd"/>
      <w:r>
        <w:t xml:space="preserve"> ensure a great quality of life for the pet, the owner and the community.</w:t>
      </w:r>
    </w:p>
    <w:p w14:paraId="71D5AB61" w14:textId="77777777" w:rsidR="00D45387" w:rsidRDefault="00D45387" w:rsidP="00D45387">
      <w:r>
        <w:t>This plan will guide the City of Melbourne in its service to the community, increasing the likelihood</w:t>
      </w:r>
      <w:r>
        <w:rPr>
          <w:spacing w:val="-2"/>
        </w:rPr>
        <w:t xml:space="preserve"> </w:t>
      </w:r>
      <w:r>
        <w:t>of</w:t>
      </w:r>
      <w:r>
        <w:rPr>
          <w:spacing w:val="-1"/>
        </w:rPr>
        <w:t xml:space="preserve"> </w:t>
      </w:r>
      <w:r>
        <w:t>animals</w:t>
      </w:r>
      <w:r>
        <w:rPr>
          <w:spacing w:val="-1"/>
        </w:rPr>
        <w:t xml:space="preserve"> </w:t>
      </w:r>
      <w:r>
        <w:t>being</w:t>
      </w:r>
      <w:r>
        <w:rPr>
          <w:spacing w:val="-2"/>
        </w:rPr>
        <w:t xml:space="preserve"> </w:t>
      </w:r>
      <w:r>
        <w:t>reunited</w:t>
      </w:r>
      <w:r>
        <w:rPr>
          <w:spacing w:val="-4"/>
        </w:rPr>
        <w:t xml:space="preserve"> </w:t>
      </w:r>
      <w:r>
        <w:t>with</w:t>
      </w:r>
      <w:r>
        <w:rPr>
          <w:spacing w:val="-4"/>
        </w:rPr>
        <w:t xml:space="preserve"> </w:t>
      </w:r>
      <w:r>
        <w:t>their</w:t>
      </w:r>
      <w:r>
        <w:rPr>
          <w:spacing w:val="-3"/>
        </w:rPr>
        <w:t xml:space="preserve"> </w:t>
      </w:r>
      <w:r>
        <w:t>owners</w:t>
      </w:r>
      <w:r>
        <w:rPr>
          <w:spacing w:val="-1"/>
        </w:rPr>
        <w:t xml:space="preserve"> </w:t>
      </w:r>
      <w:r>
        <w:t>and</w:t>
      </w:r>
      <w:r>
        <w:rPr>
          <w:spacing w:val="-4"/>
        </w:rPr>
        <w:t xml:space="preserve"> </w:t>
      </w:r>
      <w:r>
        <w:t>reducing</w:t>
      </w:r>
      <w:r>
        <w:rPr>
          <w:spacing w:val="-4"/>
        </w:rPr>
        <w:t xml:space="preserve"> </w:t>
      </w:r>
      <w:r>
        <w:t>the</w:t>
      </w:r>
      <w:r>
        <w:rPr>
          <w:spacing w:val="-4"/>
        </w:rPr>
        <w:t xml:space="preserve"> </w:t>
      </w:r>
      <w:r>
        <w:t>number</w:t>
      </w:r>
      <w:r>
        <w:rPr>
          <w:spacing w:val="-3"/>
        </w:rPr>
        <w:t xml:space="preserve"> </w:t>
      </w:r>
      <w:r>
        <w:t>of</w:t>
      </w:r>
      <w:r>
        <w:rPr>
          <w:spacing w:val="-3"/>
        </w:rPr>
        <w:t xml:space="preserve"> </w:t>
      </w:r>
      <w:r>
        <w:t>dogs</w:t>
      </w:r>
      <w:r>
        <w:rPr>
          <w:spacing w:val="-2"/>
        </w:rPr>
        <w:t xml:space="preserve"> </w:t>
      </w:r>
      <w:r>
        <w:t>and</w:t>
      </w:r>
      <w:r>
        <w:rPr>
          <w:spacing w:val="-2"/>
        </w:rPr>
        <w:t xml:space="preserve"> </w:t>
      </w:r>
      <w:r>
        <w:t>cats in shelters and potentially being euthanised.</w:t>
      </w:r>
    </w:p>
    <w:p w14:paraId="2D1C9D81" w14:textId="77777777" w:rsidR="00D45387" w:rsidRDefault="00D45387" w:rsidP="00D45387">
      <w:r>
        <w:t xml:space="preserve">The plan will assist the City of Melbourne to promote increased </w:t>
      </w:r>
      <w:proofErr w:type="spellStart"/>
      <w:r>
        <w:t>livability</w:t>
      </w:r>
      <w:proofErr w:type="spellEnd"/>
      <w:r>
        <w:t xml:space="preserve"> in the municipality through</w:t>
      </w:r>
      <w:r>
        <w:rPr>
          <w:spacing w:val="-6"/>
        </w:rPr>
        <w:t xml:space="preserve"> </w:t>
      </w:r>
      <w:r>
        <w:t>minimising</w:t>
      </w:r>
      <w:r>
        <w:rPr>
          <w:spacing w:val="-3"/>
        </w:rPr>
        <w:t xml:space="preserve"> </w:t>
      </w:r>
      <w:r>
        <w:t>nuisance</w:t>
      </w:r>
      <w:r>
        <w:rPr>
          <w:spacing w:val="-3"/>
        </w:rPr>
        <w:t xml:space="preserve"> </w:t>
      </w:r>
      <w:r>
        <w:t>and</w:t>
      </w:r>
      <w:r>
        <w:rPr>
          <w:spacing w:val="-3"/>
        </w:rPr>
        <w:t xml:space="preserve"> </w:t>
      </w:r>
      <w:r>
        <w:t>possible</w:t>
      </w:r>
      <w:r>
        <w:rPr>
          <w:spacing w:val="-3"/>
        </w:rPr>
        <w:t xml:space="preserve"> </w:t>
      </w:r>
      <w:r>
        <w:t>danger</w:t>
      </w:r>
      <w:r>
        <w:rPr>
          <w:spacing w:val="-4"/>
        </w:rPr>
        <w:t xml:space="preserve"> </w:t>
      </w:r>
      <w:r>
        <w:t>created</w:t>
      </w:r>
      <w:r>
        <w:rPr>
          <w:spacing w:val="-3"/>
        </w:rPr>
        <w:t xml:space="preserve"> </w:t>
      </w:r>
      <w:r>
        <w:t>by</w:t>
      </w:r>
      <w:r>
        <w:rPr>
          <w:spacing w:val="-5"/>
        </w:rPr>
        <w:t xml:space="preserve"> </w:t>
      </w:r>
      <w:r>
        <w:t>some</w:t>
      </w:r>
      <w:r>
        <w:rPr>
          <w:spacing w:val="-3"/>
        </w:rPr>
        <w:t xml:space="preserve"> </w:t>
      </w:r>
      <w:r>
        <w:t>dogs</w:t>
      </w:r>
      <w:r>
        <w:rPr>
          <w:spacing w:val="-2"/>
        </w:rPr>
        <w:t xml:space="preserve"> </w:t>
      </w:r>
      <w:r>
        <w:t>and</w:t>
      </w:r>
      <w:r>
        <w:rPr>
          <w:spacing w:val="-3"/>
        </w:rPr>
        <w:t xml:space="preserve"> </w:t>
      </w:r>
      <w:r>
        <w:t>cats,</w:t>
      </w:r>
      <w:r>
        <w:rPr>
          <w:spacing w:val="-4"/>
        </w:rPr>
        <w:t xml:space="preserve"> </w:t>
      </w:r>
      <w:r>
        <w:t>by</w:t>
      </w:r>
      <w:r>
        <w:rPr>
          <w:spacing w:val="-3"/>
        </w:rPr>
        <w:t xml:space="preserve"> </w:t>
      </w:r>
      <w:r>
        <w:t>providing appropriate services and through promotion of responsible pet ownership. The plan will also ensure officers responsible for implementing the plan are skilled and trained to effectively deliver the service.</w:t>
      </w:r>
    </w:p>
    <w:p w14:paraId="66D9B66E" w14:textId="26758F55" w:rsidR="00D45387" w:rsidRDefault="00D45387" w:rsidP="00895704">
      <w:r>
        <w:t>This</w:t>
      </w:r>
      <w:r>
        <w:rPr>
          <w:spacing w:val="-3"/>
        </w:rPr>
        <w:t xml:space="preserve"> </w:t>
      </w:r>
      <w:r>
        <w:t>plan</w:t>
      </w:r>
      <w:r>
        <w:rPr>
          <w:spacing w:val="-4"/>
        </w:rPr>
        <w:t xml:space="preserve"> </w:t>
      </w:r>
      <w:r>
        <w:t>focuses</w:t>
      </w:r>
      <w:r>
        <w:rPr>
          <w:spacing w:val="-3"/>
        </w:rPr>
        <w:t xml:space="preserve"> </w:t>
      </w:r>
      <w:r>
        <w:t>solely</w:t>
      </w:r>
      <w:r>
        <w:rPr>
          <w:spacing w:val="-6"/>
        </w:rPr>
        <w:t xml:space="preserve"> </w:t>
      </w:r>
      <w:r>
        <w:t>on</w:t>
      </w:r>
      <w:r>
        <w:rPr>
          <w:spacing w:val="-4"/>
        </w:rPr>
        <w:t xml:space="preserve"> </w:t>
      </w:r>
      <w:r>
        <w:t>dogs</w:t>
      </w:r>
      <w:r>
        <w:rPr>
          <w:spacing w:val="-4"/>
        </w:rPr>
        <w:t xml:space="preserve"> </w:t>
      </w:r>
      <w:r>
        <w:t>and</w:t>
      </w:r>
      <w:r>
        <w:rPr>
          <w:spacing w:val="-5"/>
        </w:rPr>
        <w:t xml:space="preserve"> </w:t>
      </w:r>
      <w:r>
        <w:rPr>
          <w:spacing w:val="-4"/>
        </w:rPr>
        <w:t>cats.</w:t>
      </w:r>
    </w:p>
    <w:p w14:paraId="49387A18" w14:textId="2B61A2A3" w:rsidR="00D45387" w:rsidRPr="00C967DB" w:rsidRDefault="00D45387" w:rsidP="00895704">
      <w:pPr>
        <w:pStyle w:val="Heading2"/>
        <w:numPr>
          <w:ilvl w:val="1"/>
          <w:numId w:val="18"/>
        </w:numPr>
        <w:rPr>
          <w:rFonts w:hint="eastAsia"/>
        </w:rPr>
      </w:pPr>
      <w:bookmarkStart w:id="3" w:name="_bookmark2"/>
      <w:bookmarkStart w:id="4" w:name="_Toc202516511"/>
      <w:bookmarkEnd w:id="3"/>
      <w:r>
        <w:t>Associated</w:t>
      </w:r>
      <w:r>
        <w:rPr>
          <w:spacing w:val="-16"/>
        </w:rPr>
        <w:t xml:space="preserve"> </w:t>
      </w:r>
      <w:r>
        <w:t>legislation</w:t>
      </w:r>
      <w:bookmarkEnd w:id="4"/>
    </w:p>
    <w:p w14:paraId="16B0C649" w14:textId="77777777" w:rsidR="00D45387" w:rsidRPr="00C967DB" w:rsidRDefault="00D45387" w:rsidP="00D45387">
      <w:pPr>
        <w:rPr>
          <w:b/>
          <w:bCs/>
          <w:i/>
          <w:iCs/>
        </w:rPr>
      </w:pPr>
      <w:r w:rsidRPr="00C967DB">
        <w:rPr>
          <w:b/>
          <w:bCs/>
          <w:i/>
          <w:iCs/>
        </w:rPr>
        <w:t>Domestic Animals Act 1994</w:t>
      </w:r>
    </w:p>
    <w:p w14:paraId="16B390A6" w14:textId="77777777" w:rsidR="00D45387" w:rsidRDefault="00D45387" w:rsidP="00D45387">
      <w:r>
        <w:t>The</w:t>
      </w:r>
      <w:r>
        <w:rPr>
          <w:spacing w:val="-2"/>
        </w:rPr>
        <w:t xml:space="preserve"> </w:t>
      </w:r>
      <w:r>
        <w:t>Act</w:t>
      </w:r>
      <w:r>
        <w:rPr>
          <w:spacing w:val="-3"/>
        </w:rPr>
        <w:t xml:space="preserve"> </w:t>
      </w:r>
      <w:r>
        <w:t>provides</w:t>
      </w:r>
      <w:r>
        <w:rPr>
          <w:spacing w:val="-4"/>
        </w:rPr>
        <w:t xml:space="preserve"> </w:t>
      </w:r>
      <w:r>
        <w:t>the</w:t>
      </w:r>
      <w:r>
        <w:rPr>
          <w:spacing w:val="-4"/>
        </w:rPr>
        <w:t xml:space="preserve"> </w:t>
      </w:r>
      <w:r>
        <w:t>foundation</w:t>
      </w:r>
      <w:r>
        <w:rPr>
          <w:spacing w:val="-2"/>
        </w:rPr>
        <w:t xml:space="preserve"> </w:t>
      </w:r>
      <w:r>
        <w:t>for</w:t>
      </w:r>
      <w:r>
        <w:rPr>
          <w:spacing w:val="-3"/>
        </w:rPr>
        <w:t xml:space="preserve"> </w:t>
      </w:r>
      <w:r>
        <w:t>the</w:t>
      </w:r>
      <w:r>
        <w:rPr>
          <w:spacing w:val="-4"/>
        </w:rPr>
        <w:t xml:space="preserve"> </w:t>
      </w:r>
      <w:r>
        <w:t>council’s</w:t>
      </w:r>
      <w:r>
        <w:rPr>
          <w:spacing w:val="-1"/>
        </w:rPr>
        <w:t xml:space="preserve"> </w:t>
      </w:r>
      <w:r>
        <w:t>animal</w:t>
      </w:r>
      <w:r>
        <w:rPr>
          <w:spacing w:val="-3"/>
        </w:rPr>
        <w:t xml:space="preserve"> </w:t>
      </w:r>
      <w:r>
        <w:t>management</w:t>
      </w:r>
      <w:r>
        <w:rPr>
          <w:spacing w:val="-3"/>
        </w:rPr>
        <w:t xml:space="preserve"> </w:t>
      </w:r>
      <w:r>
        <w:t>service.</w:t>
      </w:r>
      <w:r>
        <w:rPr>
          <w:spacing w:val="-1"/>
        </w:rPr>
        <w:t xml:space="preserve"> </w:t>
      </w:r>
      <w:r>
        <w:t>The</w:t>
      </w:r>
      <w:r>
        <w:rPr>
          <w:spacing w:val="-4"/>
        </w:rPr>
        <w:t xml:space="preserve"> </w:t>
      </w:r>
      <w:r>
        <w:t>purpose</w:t>
      </w:r>
      <w:r>
        <w:rPr>
          <w:spacing w:val="-4"/>
        </w:rPr>
        <w:t xml:space="preserve"> </w:t>
      </w:r>
      <w:r>
        <w:t>of the Act is to promote animal welfare, the responsible ownership of dogs and cats and the protection of the environment by providing for:</w:t>
      </w:r>
    </w:p>
    <w:p w14:paraId="01C0F7A4" w14:textId="77777777" w:rsidR="00D45387" w:rsidRDefault="00D45387" w:rsidP="00D45387">
      <w:pPr>
        <w:pStyle w:val="ListBullet3"/>
        <w:rPr>
          <w:rFonts w:ascii="Symbol" w:hAnsi="Symbol" w:hint="eastAsia"/>
        </w:rPr>
      </w:pPr>
      <w:r>
        <w:t>a</w:t>
      </w:r>
      <w:r>
        <w:rPr>
          <w:spacing w:val="-2"/>
        </w:rPr>
        <w:t xml:space="preserve"> </w:t>
      </w:r>
      <w:r>
        <w:t>scheme</w:t>
      </w:r>
      <w:r>
        <w:rPr>
          <w:spacing w:val="-4"/>
        </w:rPr>
        <w:t xml:space="preserve"> </w:t>
      </w:r>
      <w:r>
        <w:t>to</w:t>
      </w:r>
      <w:r>
        <w:rPr>
          <w:spacing w:val="-2"/>
        </w:rPr>
        <w:t xml:space="preserve"> </w:t>
      </w:r>
      <w:r>
        <w:t>protect</w:t>
      </w:r>
      <w:r>
        <w:rPr>
          <w:spacing w:val="-3"/>
        </w:rPr>
        <w:t xml:space="preserve"> </w:t>
      </w:r>
      <w:r>
        <w:t>the</w:t>
      </w:r>
      <w:r>
        <w:rPr>
          <w:spacing w:val="-7"/>
        </w:rPr>
        <w:t xml:space="preserve"> </w:t>
      </w:r>
      <w:r>
        <w:t>community</w:t>
      </w:r>
      <w:r>
        <w:rPr>
          <w:spacing w:val="-1"/>
        </w:rPr>
        <w:t xml:space="preserve"> </w:t>
      </w:r>
      <w:r>
        <w:t>and</w:t>
      </w:r>
      <w:r>
        <w:rPr>
          <w:spacing w:val="-4"/>
        </w:rPr>
        <w:t xml:space="preserve"> </w:t>
      </w:r>
      <w:r>
        <w:t>the</w:t>
      </w:r>
      <w:r>
        <w:rPr>
          <w:spacing w:val="-4"/>
        </w:rPr>
        <w:t xml:space="preserve"> </w:t>
      </w:r>
      <w:r>
        <w:t>environment</w:t>
      </w:r>
      <w:r>
        <w:rPr>
          <w:spacing w:val="-3"/>
        </w:rPr>
        <w:t xml:space="preserve"> </w:t>
      </w:r>
      <w:r>
        <w:t>from</w:t>
      </w:r>
      <w:r>
        <w:rPr>
          <w:spacing w:val="-3"/>
        </w:rPr>
        <w:t xml:space="preserve"> </w:t>
      </w:r>
      <w:r>
        <w:t>feral</w:t>
      </w:r>
      <w:r>
        <w:rPr>
          <w:spacing w:val="-3"/>
        </w:rPr>
        <w:t xml:space="preserve"> </w:t>
      </w:r>
      <w:r>
        <w:t>and</w:t>
      </w:r>
      <w:r>
        <w:rPr>
          <w:spacing w:val="-4"/>
        </w:rPr>
        <w:t xml:space="preserve"> </w:t>
      </w:r>
      <w:r>
        <w:t>nuisance</w:t>
      </w:r>
      <w:r>
        <w:rPr>
          <w:spacing w:val="-2"/>
        </w:rPr>
        <w:t xml:space="preserve"> </w:t>
      </w:r>
      <w:r>
        <w:t>dogs and cats; and</w:t>
      </w:r>
    </w:p>
    <w:p w14:paraId="62E8FF0E" w14:textId="77777777" w:rsidR="00D45387" w:rsidRDefault="00D45387" w:rsidP="00D45387">
      <w:pPr>
        <w:pStyle w:val="ListBullet3"/>
        <w:rPr>
          <w:rFonts w:ascii="Symbol" w:hAnsi="Symbol" w:hint="eastAsia"/>
        </w:rPr>
      </w:pPr>
      <w:r>
        <w:t>a</w:t>
      </w:r>
      <w:r>
        <w:rPr>
          <w:spacing w:val="-3"/>
        </w:rPr>
        <w:t xml:space="preserve"> </w:t>
      </w:r>
      <w:r>
        <w:t>registration</w:t>
      </w:r>
      <w:r>
        <w:rPr>
          <w:spacing w:val="-5"/>
        </w:rPr>
        <w:t xml:space="preserve"> </w:t>
      </w:r>
      <w:r>
        <w:t>and</w:t>
      </w:r>
      <w:r>
        <w:rPr>
          <w:spacing w:val="-3"/>
        </w:rPr>
        <w:t xml:space="preserve"> </w:t>
      </w:r>
      <w:r>
        <w:t>identification</w:t>
      </w:r>
      <w:r>
        <w:rPr>
          <w:spacing w:val="-3"/>
        </w:rPr>
        <w:t xml:space="preserve"> </w:t>
      </w:r>
      <w:r>
        <w:t>scheme</w:t>
      </w:r>
      <w:r>
        <w:rPr>
          <w:spacing w:val="-5"/>
        </w:rPr>
        <w:t xml:space="preserve"> </w:t>
      </w:r>
      <w:r>
        <w:t>for</w:t>
      </w:r>
      <w:r>
        <w:rPr>
          <w:spacing w:val="-4"/>
        </w:rPr>
        <w:t xml:space="preserve"> </w:t>
      </w:r>
      <w:r>
        <w:t>dogs</w:t>
      </w:r>
      <w:r>
        <w:rPr>
          <w:spacing w:val="-7"/>
        </w:rPr>
        <w:t xml:space="preserve"> </w:t>
      </w:r>
      <w:r>
        <w:t>and</w:t>
      </w:r>
      <w:r>
        <w:rPr>
          <w:spacing w:val="-3"/>
        </w:rPr>
        <w:t xml:space="preserve"> </w:t>
      </w:r>
      <w:r>
        <w:t>cats</w:t>
      </w:r>
      <w:r>
        <w:rPr>
          <w:spacing w:val="-5"/>
        </w:rPr>
        <w:t xml:space="preserve"> </w:t>
      </w:r>
      <w:r>
        <w:t>which</w:t>
      </w:r>
      <w:r>
        <w:rPr>
          <w:spacing w:val="-3"/>
        </w:rPr>
        <w:t xml:space="preserve"> </w:t>
      </w:r>
      <w:r>
        <w:t>recognises</w:t>
      </w:r>
      <w:r>
        <w:rPr>
          <w:spacing w:val="-2"/>
        </w:rPr>
        <w:t xml:space="preserve"> </w:t>
      </w:r>
      <w:r>
        <w:t>and promotes responsi</w:t>
      </w:r>
      <w:r>
        <w:rPr>
          <w:rFonts w:ascii="Calibri" w:hAnsi="Calibri"/>
        </w:rPr>
        <w:t>ble ownership; and</w:t>
      </w:r>
    </w:p>
    <w:p w14:paraId="1F8DA9EF" w14:textId="77777777" w:rsidR="00D45387" w:rsidRDefault="00D45387" w:rsidP="00D45387">
      <w:pPr>
        <w:pStyle w:val="ListBullet3"/>
        <w:rPr>
          <w:rFonts w:ascii="Symbol" w:hAnsi="Symbol" w:hint="eastAsia"/>
        </w:rPr>
      </w:pPr>
      <w:r>
        <w:t>the</w:t>
      </w:r>
      <w:r>
        <w:rPr>
          <w:spacing w:val="-3"/>
        </w:rPr>
        <w:t xml:space="preserve"> </w:t>
      </w:r>
      <w:r>
        <w:t>identification</w:t>
      </w:r>
      <w:r>
        <w:rPr>
          <w:spacing w:val="-3"/>
        </w:rPr>
        <w:t xml:space="preserve"> </w:t>
      </w:r>
      <w:r>
        <w:t>and</w:t>
      </w:r>
      <w:r>
        <w:rPr>
          <w:spacing w:val="-5"/>
        </w:rPr>
        <w:t xml:space="preserve"> </w:t>
      </w:r>
      <w:r>
        <w:t>control</w:t>
      </w:r>
      <w:r>
        <w:rPr>
          <w:spacing w:val="-4"/>
        </w:rPr>
        <w:t xml:space="preserve"> </w:t>
      </w:r>
      <w:r>
        <w:t>of</w:t>
      </w:r>
      <w:r>
        <w:rPr>
          <w:spacing w:val="-1"/>
        </w:rPr>
        <w:t xml:space="preserve"> </w:t>
      </w:r>
      <w:r>
        <w:t>dangerous</w:t>
      </w:r>
      <w:r>
        <w:rPr>
          <w:spacing w:val="-5"/>
        </w:rPr>
        <w:t xml:space="preserve"> </w:t>
      </w:r>
      <w:r>
        <w:t>dogs,</w:t>
      </w:r>
      <w:r>
        <w:rPr>
          <w:spacing w:val="-6"/>
        </w:rPr>
        <w:t xml:space="preserve"> </w:t>
      </w:r>
      <w:r>
        <w:t>menacing</w:t>
      </w:r>
      <w:r>
        <w:rPr>
          <w:spacing w:val="-3"/>
        </w:rPr>
        <w:t xml:space="preserve"> </w:t>
      </w:r>
      <w:r>
        <w:t>dogs</w:t>
      </w:r>
      <w:r>
        <w:rPr>
          <w:spacing w:val="-5"/>
        </w:rPr>
        <w:t xml:space="preserve"> </w:t>
      </w:r>
      <w:r>
        <w:t>and</w:t>
      </w:r>
      <w:r>
        <w:rPr>
          <w:spacing w:val="-5"/>
        </w:rPr>
        <w:t xml:space="preserve"> </w:t>
      </w:r>
      <w:r>
        <w:t>restricted</w:t>
      </w:r>
      <w:r>
        <w:rPr>
          <w:spacing w:val="-3"/>
        </w:rPr>
        <w:t xml:space="preserve"> </w:t>
      </w:r>
      <w:r>
        <w:t>breed dogs; and</w:t>
      </w:r>
    </w:p>
    <w:p w14:paraId="18BD0B3F" w14:textId="77777777" w:rsidR="00D45387" w:rsidRDefault="00D45387" w:rsidP="00D45387">
      <w:pPr>
        <w:pStyle w:val="ListBullet3"/>
        <w:rPr>
          <w:rFonts w:ascii="Symbol" w:hAnsi="Symbol" w:hint="eastAsia"/>
        </w:rPr>
      </w:pPr>
      <w:r>
        <w:t>a</w:t>
      </w:r>
      <w:r>
        <w:rPr>
          <w:spacing w:val="-3"/>
        </w:rPr>
        <w:t xml:space="preserve"> </w:t>
      </w:r>
      <w:r>
        <w:t>registration</w:t>
      </w:r>
      <w:r>
        <w:rPr>
          <w:spacing w:val="-5"/>
        </w:rPr>
        <w:t xml:space="preserve"> </w:t>
      </w:r>
      <w:r>
        <w:t>scheme</w:t>
      </w:r>
      <w:r>
        <w:rPr>
          <w:spacing w:val="-5"/>
        </w:rPr>
        <w:t xml:space="preserve"> </w:t>
      </w:r>
      <w:r>
        <w:t>for</w:t>
      </w:r>
      <w:r>
        <w:rPr>
          <w:spacing w:val="-4"/>
        </w:rPr>
        <w:t xml:space="preserve"> </w:t>
      </w:r>
      <w:r>
        <w:t>domestic</w:t>
      </w:r>
      <w:r>
        <w:rPr>
          <w:spacing w:val="-3"/>
        </w:rPr>
        <w:t xml:space="preserve"> </w:t>
      </w:r>
      <w:r>
        <w:t>animal</w:t>
      </w:r>
      <w:r>
        <w:rPr>
          <w:spacing w:val="-4"/>
        </w:rPr>
        <w:t xml:space="preserve"> </w:t>
      </w:r>
      <w:r>
        <w:t>businesses</w:t>
      </w:r>
      <w:r>
        <w:rPr>
          <w:spacing w:val="-3"/>
        </w:rPr>
        <w:t xml:space="preserve"> </w:t>
      </w:r>
      <w:r>
        <w:t>which</w:t>
      </w:r>
      <w:r>
        <w:rPr>
          <w:spacing w:val="-3"/>
        </w:rPr>
        <w:t xml:space="preserve"> </w:t>
      </w:r>
      <w:r>
        <w:t>promotes</w:t>
      </w:r>
      <w:r>
        <w:rPr>
          <w:spacing w:val="-5"/>
        </w:rPr>
        <w:t xml:space="preserve"> </w:t>
      </w:r>
      <w:r>
        <w:t>the</w:t>
      </w:r>
      <w:r>
        <w:rPr>
          <w:spacing w:val="-5"/>
        </w:rPr>
        <w:t xml:space="preserve"> </w:t>
      </w:r>
      <w:r>
        <w:t>maintenance of standards of those businesses; and</w:t>
      </w:r>
    </w:p>
    <w:p w14:paraId="27652610" w14:textId="77777777" w:rsidR="00D45387" w:rsidRDefault="00D45387" w:rsidP="00D45387">
      <w:pPr>
        <w:pStyle w:val="ListBullet3"/>
        <w:rPr>
          <w:rFonts w:ascii="Symbol" w:hAnsi="Symbol" w:hint="eastAsia"/>
        </w:rPr>
      </w:pPr>
      <w:r>
        <w:t>the</w:t>
      </w:r>
      <w:r>
        <w:rPr>
          <w:spacing w:val="-8"/>
        </w:rPr>
        <w:t xml:space="preserve"> </w:t>
      </w:r>
      <w:r>
        <w:t>regulation</w:t>
      </w:r>
      <w:r>
        <w:rPr>
          <w:spacing w:val="-4"/>
        </w:rPr>
        <w:t xml:space="preserve"> </w:t>
      </w:r>
      <w:r>
        <w:t>of</w:t>
      </w:r>
      <w:r>
        <w:rPr>
          <w:spacing w:val="-4"/>
        </w:rPr>
        <w:t xml:space="preserve"> </w:t>
      </w:r>
      <w:r>
        <w:t>matters</w:t>
      </w:r>
      <w:r>
        <w:rPr>
          <w:spacing w:val="-8"/>
        </w:rPr>
        <w:t xml:space="preserve"> </w:t>
      </w:r>
      <w:r>
        <w:t>relating</w:t>
      </w:r>
      <w:r>
        <w:rPr>
          <w:spacing w:val="-3"/>
        </w:rPr>
        <w:t xml:space="preserve"> </w:t>
      </w:r>
      <w:r>
        <w:t>to</w:t>
      </w:r>
      <w:r>
        <w:rPr>
          <w:spacing w:val="-6"/>
        </w:rPr>
        <w:t xml:space="preserve"> </w:t>
      </w:r>
      <w:r>
        <w:t>the</w:t>
      </w:r>
      <w:r>
        <w:rPr>
          <w:spacing w:val="-5"/>
        </w:rPr>
        <w:t xml:space="preserve"> </w:t>
      </w:r>
      <w:r>
        <w:t>breeding</w:t>
      </w:r>
      <w:r>
        <w:rPr>
          <w:spacing w:val="-4"/>
        </w:rPr>
        <w:t xml:space="preserve"> </w:t>
      </w:r>
      <w:r>
        <w:t>and</w:t>
      </w:r>
      <w:r>
        <w:rPr>
          <w:spacing w:val="-4"/>
        </w:rPr>
        <w:t xml:space="preserve"> </w:t>
      </w:r>
      <w:r>
        <w:t>sale</w:t>
      </w:r>
      <w:r>
        <w:rPr>
          <w:spacing w:val="-3"/>
        </w:rPr>
        <w:t xml:space="preserve"> </w:t>
      </w:r>
      <w:r>
        <w:t>of</w:t>
      </w:r>
      <w:r>
        <w:rPr>
          <w:spacing w:val="-4"/>
        </w:rPr>
        <w:t xml:space="preserve"> </w:t>
      </w:r>
      <w:r>
        <w:t>dogs</w:t>
      </w:r>
      <w:r>
        <w:rPr>
          <w:spacing w:val="-5"/>
        </w:rPr>
        <w:t xml:space="preserve"> </w:t>
      </w:r>
      <w:r>
        <w:t>and</w:t>
      </w:r>
      <w:r>
        <w:rPr>
          <w:spacing w:val="-4"/>
        </w:rPr>
        <w:t xml:space="preserve"> </w:t>
      </w:r>
      <w:r>
        <w:t>cats;</w:t>
      </w:r>
      <w:r>
        <w:rPr>
          <w:spacing w:val="-4"/>
        </w:rPr>
        <w:t xml:space="preserve"> </w:t>
      </w:r>
      <w:r>
        <w:rPr>
          <w:spacing w:val="-5"/>
        </w:rPr>
        <w:t>and</w:t>
      </w:r>
    </w:p>
    <w:p w14:paraId="6E71F3CC" w14:textId="77777777" w:rsidR="00D45387" w:rsidRDefault="00D45387" w:rsidP="00D45387">
      <w:pPr>
        <w:pStyle w:val="ListBullet3"/>
        <w:rPr>
          <w:rFonts w:ascii="Symbol" w:hAnsi="Symbol" w:hint="eastAsia"/>
        </w:rPr>
      </w:pPr>
      <w:r>
        <w:t>the</w:t>
      </w:r>
      <w:r>
        <w:rPr>
          <w:spacing w:val="-7"/>
        </w:rPr>
        <w:t xml:space="preserve"> </w:t>
      </w:r>
      <w:r>
        <w:t>registration</w:t>
      </w:r>
      <w:r>
        <w:rPr>
          <w:spacing w:val="-4"/>
        </w:rPr>
        <w:t xml:space="preserve"> </w:t>
      </w:r>
      <w:r>
        <w:t>of</w:t>
      </w:r>
      <w:r>
        <w:rPr>
          <w:spacing w:val="-5"/>
        </w:rPr>
        <w:t xml:space="preserve"> </w:t>
      </w:r>
      <w:r>
        <w:t>foster</w:t>
      </w:r>
      <w:r>
        <w:rPr>
          <w:spacing w:val="-5"/>
        </w:rPr>
        <w:t xml:space="preserve"> </w:t>
      </w:r>
      <w:r>
        <w:t>carers</w:t>
      </w:r>
      <w:r>
        <w:rPr>
          <w:spacing w:val="-6"/>
        </w:rPr>
        <w:t xml:space="preserve"> </w:t>
      </w:r>
      <w:r>
        <w:t>for</w:t>
      </w:r>
      <w:r>
        <w:rPr>
          <w:spacing w:val="-5"/>
        </w:rPr>
        <w:t xml:space="preserve"> </w:t>
      </w:r>
      <w:r>
        <w:t>certain</w:t>
      </w:r>
      <w:r>
        <w:rPr>
          <w:spacing w:val="-4"/>
        </w:rPr>
        <w:t xml:space="preserve"> </w:t>
      </w:r>
      <w:r>
        <w:t>purposes;</w:t>
      </w:r>
      <w:r>
        <w:rPr>
          <w:spacing w:val="-3"/>
        </w:rPr>
        <w:t xml:space="preserve"> </w:t>
      </w:r>
      <w:r>
        <w:rPr>
          <w:spacing w:val="-5"/>
        </w:rPr>
        <w:t>and</w:t>
      </w:r>
    </w:p>
    <w:p w14:paraId="24A2DDF6" w14:textId="77777777" w:rsidR="00D45387" w:rsidRDefault="00D45387" w:rsidP="00D45387">
      <w:pPr>
        <w:pStyle w:val="ListBullet3"/>
        <w:rPr>
          <w:rFonts w:ascii="Symbol" w:hAnsi="Symbol" w:hint="eastAsia"/>
        </w:rPr>
      </w:pPr>
      <w:r>
        <w:t>matters</w:t>
      </w:r>
      <w:r>
        <w:rPr>
          <w:spacing w:val="-5"/>
        </w:rPr>
        <w:t xml:space="preserve"> </w:t>
      </w:r>
      <w:r>
        <w:t>related</w:t>
      </w:r>
      <w:r>
        <w:rPr>
          <w:spacing w:val="-5"/>
        </w:rPr>
        <w:t xml:space="preserve"> </w:t>
      </w:r>
      <w:r>
        <w:t>to</w:t>
      </w:r>
      <w:r>
        <w:rPr>
          <w:spacing w:val="-5"/>
        </w:rPr>
        <w:t xml:space="preserve"> </w:t>
      </w:r>
      <w:r>
        <w:t>the</w:t>
      </w:r>
      <w:r>
        <w:rPr>
          <w:spacing w:val="-3"/>
        </w:rPr>
        <w:t xml:space="preserve"> </w:t>
      </w:r>
      <w:r>
        <w:t>boarding</w:t>
      </w:r>
      <w:r>
        <w:rPr>
          <w:spacing w:val="-3"/>
        </w:rPr>
        <w:t xml:space="preserve"> </w:t>
      </w:r>
      <w:r>
        <w:t>of</w:t>
      </w:r>
      <w:r>
        <w:rPr>
          <w:spacing w:val="-4"/>
        </w:rPr>
        <w:t xml:space="preserve"> </w:t>
      </w:r>
      <w:r>
        <w:t>dogs</w:t>
      </w:r>
      <w:r>
        <w:rPr>
          <w:spacing w:val="-5"/>
        </w:rPr>
        <w:t xml:space="preserve"> </w:t>
      </w:r>
      <w:r>
        <w:t>and</w:t>
      </w:r>
      <w:r>
        <w:rPr>
          <w:spacing w:val="-3"/>
        </w:rPr>
        <w:t xml:space="preserve"> </w:t>
      </w:r>
      <w:r>
        <w:t>cats;</w:t>
      </w:r>
      <w:r>
        <w:rPr>
          <w:spacing w:val="-6"/>
        </w:rPr>
        <w:t xml:space="preserve"> </w:t>
      </w:r>
      <w:r>
        <w:rPr>
          <w:spacing w:val="-5"/>
        </w:rPr>
        <w:t>and</w:t>
      </w:r>
    </w:p>
    <w:p w14:paraId="3BE1C1C7" w14:textId="77777777" w:rsidR="00D45387" w:rsidRDefault="00D45387" w:rsidP="00D45387">
      <w:pPr>
        <w:pStyle w:val="ListBullet3"/>
        <w:rPr>
          <w:rFonts w:ascii="Symbol" w:hAnsi="Symbol" w:hint="eastAsia"/>
        </w:rPr>
      </w:pPr>
      <w:r>
        <w:t>the</w:t>
      </w:r>
      <w:r>
        <w:rPr>
          <w:spacing w:val="-5"/>
        </w:rPr>
        <w:t xml:space="preserve"> </w:t>
      </w:r>
      <w:r>
        <w:t>regulation</w:t>
      </w:r>
      <w:r>
        <w:rPr>
          <w:spacing w:val="-4"/>
        </w:rPr>
        <w:t xml:space="preserve"> </w:t>
      </w:r>
      <w:r>
        <w:t>of</w:t>
      </w:r>
      <w:r>
        <w:rPr>
          <w:spacing w:val="-5"/>
        </w:rPr>
        <w:t xml:space="preserve"> </w:t>
      </w:r>
      <w:r>
        <w:t>the</w:t>
      </w:r>
      <w:r>
        <w:rPr>
          <w:spacing w:val="-4"/>
        </w:rPr>
        <w:t xml:space="preserve"> </w:t>
      </w:r>
      <w:r>
        <w:t>permanent</w:t>
      </w:r>
      <w:r>
        <w:rPr>
          <w:spacing w:val="-5"/>
        </w:rPr>
        <w:t xml:space="preserve"> </w:t>
      </w:r>
      <w:r>
        <w:t>identification</w:t>
      </w:r>
      <w:r>
        <w:rPr>
          <w:spacing w:val="-5"/>
        </w:rPr>
        <w:t xml:space="preserve"> </w:t>
      </w:r>
      <w:r>
        <w:t>of</w:t>
      </w:r>
      <w:r>
        <w:rPr>
          <w:spacing w:val="-5"/>
        </w:rPr>
        <w:t xml:space="preserve"> </w:t>
      </w:r>
      <w:r>
        <w:t>dogs,</w:t>
      </w:r>
      <w:r>
        <w:rPr>
          <w:spacing w:val="-2"/>
        </w:rPr>
        <w:t xml:space="preserve"> </w:t>
      </w:r>
      <w:r>
        <w:t>cats,</w:t>
      </w:r>
      <w:r>
        <w:rPr>
          <w:spacing w:val="-2"/>
        </w:rPr>
        <w:t xml:space="preserve"> </w:t>
      </w:r>
      <w:r>
        <w:t>horses</w:t>
      </w:r>
      <w:r>
        <w:rPr>
          <w:spacing w:val="-5"/>
        </w:rPr>
        <w:t xml:space="preserve"> </w:t>
      </w:r>
      <w:r>
        <w:t>and</w:t>
      </w:r>
      <w:r>
        <w:rPr>
          <w:spacing w:val="-4"/>
        </w:rPr>
        <w:t xml:space="preserve"> </w:t>
      </w:r>
      <w:r>
        <w:t>other</w:t>
      </w:r>
      <w:r>
        <w:rPr>
          <w:spacing w:val="-3"/>
        </w:rPr>
        <w:t xml:space="preserve"> </w:t>
      </w:r>
      <w:r>
        <w:t xml:space="preserve">animals; </w:t>
      </w:r>
      <w:r>
        <w:rPr>
          <w:spacing w:val="-4"/>
        </w:rPr>
        <w:t>and</w:t>
      </w:r>
    </w:p>
    <w:p w14:paraId="5ED3D0A0" w14:textId="77777777" w:rsidR="00D45387" w:rsidRDefault="00D45387" w:rsidP="00D45387">
      <w:pPr>
        <w:pStyle w:val="ListBullet3"/>
        <w:rPr>
          <w:rFonts w:ascii="Symbol" w:hAnsi="Symbol" w:hint="eastAsia"/>
        </w:rPr>
      </w:pPr>
      <w:r>
        <w:t>payments</w:t>
      </w:r>
      <w:r>
        <w:rPr>
          <w:spacing w:val="-7"/>
        </w:rPr>
        <w:t xml:space="preserve"> </w:t>
      </w:r>
      <w:r>
        <w:t>to</w:t>
      </w:r>
      <w:r>
        <w:rPr>
          <w:spacing w:val="-6"/>
        </w:rPr>
        <w:t xml:space="preserve"> </w:t>
      </w:r>
      <w:r>
        <w:t>the</w:t>
      </w:r>
      <w:r>
        <w:rPr>
          <w:spacing w:val="-4"/>
        </w:rPr>
        <w:t xml:space="preserve"> </w:t>
      </w:r>
      <w:r>
        <w:t>Treasurer</w:t>
      </w:r>
      <w:r>
        <w:rPr>
          <w:spacing w:val="-5"/>
        </w:rPr>
        <w:t xml:space="preserve"> </w:t>
      </w:r>
      <w:r>
        <w:t>from</w:t>
      </w:r>
      <w:r>
        <w:rPr>
          <w:spacing w:val="-5"/>
        </w:rPr>
        <w:t xml:space="preserve"> </w:t>
      </w:r>
      <w:r>
        <w:t>fees</w:t>
      </w:r>
      <w:r>
        <w:rPr>
          <w:spacing w:val="-6"/>
        </w:rPr>
        <w:t xml:space="preserve"> </w:t>
      </w:r>
      <w:r>
        <w:t>received</w:t>
      </w:r>
      <w:r>
        <w:rPr>
          <w:spacing w:val="-4"/>
        </w:rPr>
        <w:t xml:space="preserve"> </w:t>
      </w:r>
      <w:r>
        <w:t>by</w:t>
      </w:r>
      <w:r>
        <w:rPr>
          <w:spacing w:val="-6"/>
        </w:rPr>
        <w:t xml:space="preserve"> </w:t>
      </w:r>
      <w:r>
        <w:t>Councils</w:t>
      </w:r>
      <w:r>
        <w:rPr>
          <w:spacing w:val="-3"/>
        </w:rPr>
        <w:t xml:space="preserve"> </w:t>
      </w:r>
      <w:r>
        <w:t>under</w:t>
      </w:r>
      <w:r>
        <w:rPr>
          <w:spacing w:val="-5"/>
        </w:rPr>
        <w:t xml:space="preserve"> </w:t>
      </w:r>
      <w:r>
        <w:t>this</w:t>
      </w:r>
      <w:r>
        <w:rPr>
          <w:spacing w:val="-4"/>
        </w:rPr>
        <w:t xml:space="preserve"> </w:t>
      </w:r>
      <w:r>
        <w:t>Act;</w:t>
      </w:r>
      <w:r>
        <w:rPr>
          <w:spacing w:val="-6"/>
        </w:rPr>
        <w:t xml:space="preserve"> </w:t>
      </w:r>
      <w:r>
        <w:rPr>
          <w:spacing w:val="-5"/>
        </w:rPr>
        <w:t>and</w:t>
      </w:r>
    </w:p>
    <w:p w14:paraId="7EF76216" w14:textId="77777777" w:rsidR="00D45387" w:rsidRDefault="00D45387" w:rsidP="00D45387">
      <w:pPr>
        <w:pStyle w:val="ListBullet3"/>
        <w:rPr>
          <w:rFonts w:ascii="Symbol" w:hAnsi="Symbol" w:hint="eastAsia"/>
        </w:rPr>
      </w:pPr>
      <w:r>
        <w:t>other</w:t>
      </w:r>
      <w:r>
        <w:rPr>
          <w:spacing w:val="-5"/>
        </w:rPr>
        <w:t xml:space="preserve"> </w:t>
      </w:r>
      <w:r>
        <w:t>related</w:t>
      </w:r>
      <w:r>
        <w:rPr>
          <w:spacing w:val="-4"/>
        </w:rPr>
        <w:t xml:space="preserve"> </w:t>
      </w:r>
      <w:r>
        <w:rPr>
          <w:spacing w:val="-2"/>
        </w:rPr>
        <w:t>matters.</w:t>
      </w:r>
    </w:p>
    <w:p w14:paraId="737AEFA2" w14:textId="77777777" w:rsidR="00D45387" w:rsidRDefault="00D45387" w:rsidP="00D45387">
      <w:pPr>
        <w:pStyle w:val="BodyText"/>
        <w:spacing w:before="234"/>
        <w:ind w:left="0"/>
      </w:pPr>
    </w:p>
    <w:p w14:paraId="4E480D9D" w14:textId="77777777" w:rsidR="00D45387" w:rsidRDefault="00D45387" w:rsidP="00D45387">
      <w:r>
        <w:t>There are six mandatory codes of practices made under the Act which domestic animal businesses are required to comply with. Domestic animal businesses include breeding and rearing</w:t>
      </w:r>
      <w:r>
        <w:rPr>
          <w:spacing w:val="-4"/>
        </w:rPr>
        <w:t xml:space="preserve"> </w:t>
      </w:r>
      <w:r>
        <w:t>establishments,</w:t>
      </w:r>
      <w:r>
        <w:rPr>
          <w:spacing w:val="-6"/>
        </w:rPr>
        <w:t xml:space="preserve"> </w:t>
      </w:r>
      <w:r>
        <w:t>boarding</w:t>
      </w:r>
      <w:r>
        <w:rPr>
          <w:spacing w:val="-4"/>
        </w:rPr>
        <w:t xml:space="preserve"> </w:t>
      </w:r>
      <w:r>
        <w:t>establishments,</w:t>
      </w:r>
      <w:r>
        <w:rPr>
          <w:spacing w:val="-5"/>
        </w:rPr>
        <w:t xml:space="preserve"> </w:t>
      </w:r>
      <w:r>
        <w:t>shelters</w:t>
      </w:r>
      <w:r>
        <w:rPr>
          <w:spacing w:val="-3"/>
        </w:rPr>
        <w:t xml:space="preserve"> </w:t>
      </w:r>
      <w:r>
        <w:t>and</w:t>
      </w:r>
      <w:r>
        <w:rPr>
          <w:spacing w:val="-6"/>
        </w:rPr>
        <w:t xml:space="preserve"> </w:t>
      </w:r>
      <w:r>
        <w:t>pounds,</w:t>
      </w:r>
      <w:r>
        <w:rPr>
          <w:spacing w:val="-5"/>
        </w:rPr>
        <w:t xml:space="preserve"> </w:t>
      </w:r>
      <w:r>
        <w:t>pet</w:t>
      </w:r>
      <w:r>
        <w:rPr>
          <w:spacing w:val="-2"/>
        </w:rPr>
        <w:t xml:space="preserve"> </w:t>
      </w:r>
      <w:r>
        <w:t>shops,</w:t>
      </w:r>
      <w:r>
        <w:rPr>
          <w:spacing w:val="-5"/>
        </w:rPr>
        <w:t xml:space="preserve"> </w:t>
      </w:r>
      <w:r>
        <w:t>dog</w:t>
      </w:r>
      <w:r>
        <w:rPr>
          <w:spacing w:val="-2"/>
        </w:rPr>
        <w:t xml:space="preserve"> </w:t>
      </w:r>
      <w:r>
        <w:t xml:space="preserve">training establishments and greyhound establishments. The regulation of these codes is managed by </w:t>
      </w:r>
      <w:r>
        <w:rPr>
          <w:spacing w:val="-2"/>
        </w:rPr>
        <w:t>Council.</w:t>
      </w:r>
    </w:p>
    <w:p w14:paraId="3D3F324D" w14:textId="77777777" w:rsidR="00D45387" w:rsidRPr="009A6DE7" w:rsidRDefault="00D45387" w:rsidP="00D45387">
      <w:pPr>
        <w:pStyle w:val="Bold"/>
      </w:pPr>
      <w:r w:rsidRPr="009A6DE7">
        <w:t>Local Laws and orders</w:t>
      </w:r>
    </w:p>
    <w:p w14:paraId="3C798DE3" w14:textId="77777777" w:rsidR="00D45387" w:rsidRDefault="00D45387" w:rsidP="00D45387">
      <w:r>
        <w:t>Part</w:t>
      </w:r>
      <w:r>
        <w:rPr>
          <w:spacing w:val="-1"/>
        </w:rPr>
        <w:t xml:space="preserve"> </w:t>
      </w:r>
      <w:r>
        <w:t>5</w:t>
      </w:r>
      <w:r>
        <w:rPr>
          <w:spacing w:val="-4"/>
        </w:rPr>
        <w:t xml:space="preserve"> </w:t>
      </w:r>
      <w:r>
        <w:t>of</w:t>
      </w:r>
      <w:r>
        <w:rPr>
          <w:spacing w:val="-5"/>
        </w:rPr>
        <w:t xml:space="preserve"> </w:t>
      </w:r>
      <w:r>
        <w:t>Melbourne</w:t>
      </w:r>
      <w:r>
        <w:rPr>
          <w:spacing w:val="-2"/>
        </w:rPr>
        <w:t xml:space="preserve"> </w:t>
      </w:r>
      <w:r>
        <w:t>City</w:t>
      </w:r>
      <w:r>
        <w:rPr>
          <w:spacing w:val="-4"/>
        </w:rPr>
        <w:t xml:space="preserve"> </w:t>
      </w:r>
      <w:r>
        <w:t>Council’s</w:t>
      </w:r>
      <w:r>
        <w:rPr>
          <w:spacing w:val="-2"/>
        </w:rPr>
        <w:t xml:space="preserve"> </w:t>
      </w:r>
      <w:r>
        <w:t>Activities</w:t>
      </w:r>
      <w:r>
        <w:rPr>
          <w:spacing w:val="-2"/>
        </w:rPr>
        <w:t xml:space="preserve"> </w:t>
      </w:r>
      <w:r>
        <w:t>Local</w:t>
      </w:r>
      <w:r>
        <w:rPr>
          <w:spacing w:val="-3"/>
        </w:rPr>
        <w:t xml:space="preserve"> </w:t>
      </w:r>
      <w:r>
        <w:t>Law</w:t>
      </w:r>
      <w:r>
        <w:rPr>
          <w:spacing w:val="-2"/>
        </w:rPr>
        <w:t xml:space="preserve"> </w:t>
      </w:r>
      <w:r>
        <w:t>2024</w:t>
      </w:r>
      <w:r>
        <w:rPr>
          <w:spacing w:val="-2"/>
        </w:rPr>
        <w:t xml:space="preserve"> </w:t>
      </w:r>
      <w:r>
        <w:t>(Local</w:t>
      </w:r>
      <w:r>
        <w:rPr>
          <w:spacing w:val="-3"/>
        </w:rPr>
        <w:t xml:space="preserve"> </w:t>
      </w:r>
      <w:r>
        <w:t>Law)</w:t>
      </w:r>
      <w:r>
        <w:rPr>
          <w:spacing w:val="-1"/>
        </w:rPr>
        <w:t xml:space="preserve"> </w:t>
      </w:r>
      <w:r>
        <w:t>is</w:t>
      </w:r>
      <w:r>
        <w:rPr>
          <w:spacing w:val="-4"/>
        </w:rPr>
        <w:t xml:space="preserve"> </w:t>
      </w:r>
      <w:r>
        <w:t>aimed</w:t>
      </w:r>
      <w:r>
        <w:rPr>
          <w:spacing w:val="-2"/>
        </w:rPr>
        <w:t xml:space="preserve"> </w:t>
      </w:r>
      <w:r>
        <w:t>at</w:t>
      </w:r>
      <w:r>
        <w:rPr>
          <w:spacing w:val="-1"/>
        </w:rPr>
        <w:t xml:space="preserve"> </w:t>
      </w:r>
      <w:r>
        <w:t>ensuring that animals that visit or live in the municipality are cared for and managed in a responsible manner. The Local Law requires people to:</w:t>
      </w:r>
    </w:p>
    <w:p w14:paraId="1E45161B" w14:textId="77777777" w:rsidR="00D45387" w:rsidRDefault="00D45387" w:rsidP="00D45387">
      <w:pPr>
        <w:rPr>
          <w:rFonts w:ascii="Symbol" w:hAnsi="Symbol" w:hint="eastAsia"/>
        </w:rPr>
      </w:pPr>
      <w:r>
        <w:lastRenderedPageBreak/>
        <w:t>Maintain</w:t>
      </w:r>
      <w:r>
        <w:rPr>
          <w:spacing w:val="-2"/>
        </w:rPr>
        <w:t xml:space="preserve"> </w:t>
      </w:r>
      <w:r>
        <w:t>any</w:t>
      </w:r>
      <w:r>
        <w:rPr>
          <w:spacing w:val="-4"/>
        </w:rPr>
        <w:t xml:space="preserve"> </w:t>
      </w:r>
      <w:r>
        <w:t>structure</w:t>
      </w:r>
      <w:r>
        <w:rPr>
          <w:spacing w:val="-4"/>
        </w:rPr>
        <w:t xml:space="preserve"> </w:t>
      </w:r>
      <w:r>
        <w:t>where</w:t>
      </w:r>
      <w:r>
        <w:rPr>
          <w:spacing w:val="-2"/>
        </w:rPr>
        <w:t xml:space="preserve"> </w:t>
      </w:r>
      <w:r>
        <w:t>an</w:t>
      </w:r>
      <w:r>
        <w:rPr>
          <w:spacing w:val="-4"/>
        </w:rPr>
        <w:t xml:space="preserve"> </w:t>
      </w:r>
      <w:r>
        <w:t>animal</w:t>
      </w:r>
      <w:r>
        <w:rPr>
          <w:spacing w:val="-3"/>
        </w:rPr>
        <w:t xml:space="preserve"> </w:t>
      </w:r>
      <w:r>
        <w:t>is</w:t>
      </w:r>
      <w:r>
        <w:rPr>
          <w:spacing w:val="-4"/>
        </w:rPr>
        <w:t xml:space="preserve"> </w:t>
      </w:r>
      <w:r>
        <w:t>kept</w:t>
      </w:r>
      <w:r>
        <w:rPr>
          <w:spacing w:val="-3"/>
        </w:rPr>
        <w:t xml:space="preserve"> </w:t>
      </w:r>
      <w:r>
        <w:t>in</w:t>
      </w:r>
      <w:r>
        <w:rPr>
          <w:spacing w:val="-2"/>
        </w:rPr>
        <w:t xml:space="preserve"> </w:t>
      </w:r>
      <w:r>
        <w:t>a</w:t>
      </w:r>
      <w:r>
        <w:rPr>
          <w:spacing w:val="-2"/>
        </w:rPr>
        <w:t xml:space="preserve"> </w:t>
      </w:r>
      <w:r>
        <w:t>clean,</w:t>
      </w:r>
      <w:r>
        <w:rPr>
          <w:spacing w:val="-1"/>
        </w:rPr>
        <w:t xml:space="preserve"> </w:t>
      </w:r>
      <w:r>
        <w:t>inoffensive</w:t>
      </w:r>
      <w:r>
        <w:rPr>
          <w:spacing w:val="-4"/>
        </w:rPr>
        <w:t xml:space="preserve"> </w:t>
      </w:r>
      <w:r>
        <w:t>and</w:t>
      </w:r>
      <w:r>
        <w:rPr>
          <w:spacing w:val="-4"/>
        </w:rPr>
        <w:t xml:space="preserve"> </w:t>
      </w:r>
      <w:r>
        <w:t>sanitary condition, so as not to cause any nuisance and to the satisfaction of Council.</w:t>
      </w:r>
    </w:p>
    <w:p w14:paraId="5B6DDF13" w14:textId="77777777" w:rsidR="00D45387" w:rsidRDefault="00D45387" w:rsidP="00D45387">
      <w:pPr>
        <w:rPr>
          <w:rFonts w:ascii="Symbol" w:hAnsi="Symbol" w:hint="eastAsia"/>
        </w:rPr>
      </w:pPr>
      <w:r>
        <w:t>Not</w:t>
      </w:r>
      <w:r>
        <w:rPr>
          <w:spacing w:val="-3"/>
        </w:rPr>
        <w:t xml:space="preserve"> </w:t>
      </w:r>
      <w:r>
        <w:t>feed</w:t>
      </w:r>
      <w:r>
        <w:rPr>
          <w:spacing w:val="-5"/>
        </w:rPr>
        <w:t xml:space="preserve"> </w:t>
      </w:r>
      <w:r>
        <w:t>or</w:t>
      </w:r>
      <w:r>
        <w:rPr>
          <w:spacing w:val="-4"/>
        </w:rPr>
        <w:t xml:space="preserve"> </w:t>
      </w:r>
      <w:r>
        <w:t>leave</w:t>
      </w:r>
      <w:r>
        <w:rPr>
          <w:spacing w:val="-6"/>
        </w:rPr>
        <w:t xml:space="preserve"> </w:t>
      </w:r>
      <w:r>
        <w:t>food</w:t>
      </w:r>
      <w:r>
        <w:rPr>
          <w:spacing w:val="-5"/>
        </w:rPr>
        <w:t xml:space="preserve"> </w:t>
      </w:r>
      <w:r>
        <w:t>for</w:t>
      </w:r>
      <w:r>
        <w:rPr>
          <w:spacing w:val="-2"/>
        </w:rPr>
        <w:t xml:space="preserve"> </w:t>
      </w:r>
      <w:r>
        <w:t>animals</w:t>
      </w:r>
      <w:r>
        <w:rPr>
          <w:spacing w:val="-6"/>
        </w:rPr>
        <w:t xml:space="preserve"> </w:t>
      </w:r>
      <w:r>
        <w:t>in</w:t>
      </w:r>
      <w:r>
        <w:rPr>
          <w:spacing w:val="-3"/>
        </w:rPr>
        <w:t xml:space="preserve"> </w:t>
      </w:r>
      <w:r>
        <w:t>public</w:t>
      </w:r>
      <w:r>
        <w:rPr>
          <w:spacing w:val="-2"/>
        </w:rPr>
        <w:t xml:space="preserve"> spaces.</w:t>
      </w:r>
    </w:p>
    <w:p w14:paraId="2113D0DE" w14:textId="77777777" w:rsidR="00D45387" w:rsidRDefault="00D45387" w:rsidP="00D45387">
      <w:pPr>
        <w:rPr>
          <w:rFonts w:ascii="Symbol" w:hAnsi="Symbol" w:hint="eastAsia"/>
        </w:rPr>
      </w:pPr>
      <w:r>
        <w:t>Carry</w:t>
      </w:r>
      <w:r>
        <w:rPr>
          <w:spacing w:val="-2"/>
        </w:rPr>
        <w:t xml:space="preserve"> </w:t>
      </w:r>
      <w:r>
        <w:t>with</w:t>
      </w:r>
      <w:r>
        <w:rPr>
          <w:spacing w:val="-5"/>
        </w:rPr>
        <w:t xml:space="preserve"> </w:t>
      </w:r>
      <w:r>
        <w:t>them</w:t>
      </w:r>
      <w:r>
        <w:rPr>
          <w:spacing w:val="-4"/>
        </w:rPr>
        <w:t xml:space="preserve"> </w:t>
      </w:r>
      <w:r>
        <w:t>a</w:t>
      </w:r>
      <w:r>
        <w:rPr>
          <w:spacing w:val="-5"/>
        </w:rPr>
        <w:t xml:space="preserve"> </w:t>
      </w:r>
      <w:r>
        <w:t>means</w:t>
      </w:r>
      <w:r>
        <w:rPr>
          <w:spacing w:val="-5"/>
        </w:rPr>
        <w:t xml:space="preserve"> </w:t>
      </w:r>
      <w:r>
        <w:t>to</w:t>
      </w:r>
      <w:r>
        <w:rPr>
          <w:spacing w:val="-5"/>
        </w:rPr>
        <w:t xml:space="preserve"> </w:t>
      </w:r>
      <w:r>
        <w:t>collect</w:t>
      </w:r>
      <w:r>
        <w:rPr>
          <w:spacing w:val="-2"/>
        </w:rPr>
        <w:t xml:space="preserve"> </w:t>
      </w:r>
      <w:r>
        <w:t>and</w:t>
      </w:r>
      <w:r>
        <w:rPr>
          <w:spacing w:val="-5"/>
        </w:rPr>
        <w:t xml:space="preserve"> </w:t>
      </w:r>
      <w:r>
        <w:t>remove</w:t>
      </w:r>
      <w:r>
        <w:rPr>
          <w:spacing w:val="-5"/>
        </w:rPr>
        <w:t xml:space="preserve"> </w:t>
      </w:r>
      <w:r>
        <w:t>their</w:t>
      </w:r>
      <w:r>
        <w:rPr>
          <w:spacing w:val="-2"/>
        </w:rPr>
        <w:t xml:space="preserve"> </w:t>
      </w:r>
      <w:r>
        <w:t>animals'</w:t>
      </w:r>
      <w:r>
        <w:rPr>
          <w:spacing w:val="-4"/>
        </w:rPr>
        <w:t xml:space="preserve"> </w:t>
      </w:r>
      <w:r>
        <w:t>excrement</w:t>
      </w:r>
      <w:r>
        <w:rPr>
          <w:spacing w:val="-1"/>
        </w:rPr>
        <w:t xml:space="preserve"> </w:t>
      </w:r>
      <w:r>
        <w:t>in</w:t>
      </w:r>
      <w:r>
        <w:rPr>
          <w:spacing w:val="-5"/>
        </w:rPr>
        <w:t xml:space="preserve"> </w:t>
      </w:r>
      <w:r>
        <w:t>public</w:t>
      </w:r>
      <w:r>
        <w:rPr>
          <w:spacing w:val="-2"/>
        </w:rPr>
        <w:t xml:space="preserve"> </w:t>
      </w:r>
      <w:r>
        <w:t>places and immediately clean up any waste their animal leaves behind.</w:t>
      </w:r>
    </w:p>
    <w:p w14:paraId="10409CE2" w14:textId="77777777" w:rsidR="00D45387" w:rsidRDefault="00D45387" w:rsidP="00D45387">
      <w:r>
        <w:t>Part 5</w:t>
      </w:r>
      <w:r>
        <w:rPr>
          <w:spacing w:val="-2"/>
        </w:rPr>
        <w:t xml:space="preserve"> </w:t>
      </w:r>
      <w:r>
        <w:t>of</w:t>
      </w:r>
      <w:r>
        <w:rPr>
          <w:spacing w:val="-3"/>
        </w:rPr>
        <w:t xml:space="preserve"> </w:t>
      </w:r>
      <w:r>
        <w:t>the Local</w:t>
      </w:r>
      <w:r>
        <w:rPr>
          <w:spacing w:val="-3"/>
        </w:rPr>
        <w:t xml:space="preserve"> </w:t>
      </w:r>
      <w:r>
        <w:t>Law also states</w:t>
      </w:r>
      <w:r>
        <w:rPr>
          <w:spacing w:val="-2"/>
        </w:rPr>
        <w:t xml:space="preserve"> </w:t>
      </w:r>
      <w:r>
        <w:t>that</w:t>
      </w:r>
      <w:r>
        <w:rPr>
          <w:spacing w:val="-1"/>
        </w:rPr>
        <w:t xml:space="preserve"> </w:t>
      </w:r>
      <w:r>
        <w:t>a person</w:t>
      </w:r>
      <w:r>
        <w:rPr>
          <w:spacing w:val="-5"/>
        </w:rPr>
        <w:t xml:space="preserve"> </w:t>
      </w:r>
      <w:r>
        <w:t>must</w:t>
      </w:r>
      <w:r>
        <w:rPr>
          <w:spacing w:val="-1"/>
        </w:rPr>
        <w:t xml:space="preserve"> </w:t>
      </w:r>
      <w:r>
        <w:t>not</w:t>
      </w:r>
      <w:r>
        <w:rPr>
          <w:spacing w:val="-1"/>
        </w:rPr>
        <w:t xml:space="preserve"> </w:t>
      </w:r>
      <w:r>
        <w:t>keep</w:t>
      </w:r>
      <w:r>
        <w:rPr>
          <w:spacing w:val="-1"/>
        </w:rPr>
        <w:t xml:space="preserve"> </w:t>
      </w:r>
      <w:r>
        <w:t>any</w:t>
      </w:r>
      <w:r>
        <w:rPr>
          <w:spacing w:val="-2"/>
        </w:rPr>
        <w:t xml:space="preserve"> </w:t>
      </w:r>
      <w:r>
        <w:t>more</w:t>
      </w:r>
      <w:r>
        <w:rPr>
          <w:spacing w:val="-2"/>
        </w:rPr>
        <w:t xml:space="preserve"> </w:t>
      </w:r>
      <w:r>
        <w:t>of each</w:t>
      </w:r>
      <w:r>
        <w:rPr>
          <w:spacing w:val="-2"/>
        </w:rPr>
        <w:t xml:space="preserve"> </w:t>
      </w:r>
      <w:r>
        <w:t>species</w:t>
      </w:r>
      <w:r>
        <w:rPr>
          <w:spacing w:val="-2"/>
        </w:rPr>
        <w:t xml:space="preserve"> </w:t>
      </w:r>
      <w:r>
        <w:t>or group</w:t>
      </w:r>
      <w:r>
        <w:rPr>
          <w:spacing w:val="-2"/>
        </w:rPr>
        <w:t xml:space="preserve"> </w:t>
      </w:r>
      <w:r>
        <w:t>of animals</w:t>
      </w:r>
      <w:r>
        <w:rPr>
          <w:spacing w:val="-3"/>
        </w:rPr>
        <w:t xml:space="preserve"> </w:t>
      </w:r>
      <w:r>
        <w:t>than</w:t>
      </w:r>
      <w:r>
        <w:rPr>
          <w:spacing w:val="-4"/>
        </w:rPr>
        <w:t xml:space="preserve"> </w:t>
      </w:r>
      <w:r>
        <w:t>prescribed</w:t>
      </w:r>
      <w:r>
        <w:rPr>
          <w:spacing w:val="-2"/>
        </w:rPr>
        <w:t xml:space="preserve"> </w:t>
      </w:r>
      <w:r>
        <w:t>by</w:t>
      </w:r>
      <w:r>
        <w:rPr>
          <w:spacing w:val="-4"/>
        </w:rPr>
        <w:t xml:space="preserve"> </w:t>
      </w:r>
      <w:r>
        <w:t>the</w:t>
      </w:r>
      <w:r>
        <w:rPr>
          <w:spacing w:val="-4"/>
        </w:rPr>
        <w:t xml:space="preserve"> </w:t>
      </w:r>
      <w:r>
        <w:t>Council.</w:t>
      </w:r>
      <w:r>
        <w:rPr>
          <w:spacing w:val="-3"/>
        </w:rPr>
        <w:t xml:space="preserve"> </w:t>
      </w:r>
      <w:r>
        <w:t>Whilst</w:t>
      </w:r>
      <w:r>
        <w:rPr>
          <w:spacing w:val="-3"/>
        </w:rPr>
        <w:t xml:space="preserve"> </w:t>
      </w:r>
      <w:r>
        <w:t>this</w:t>
      </w:r>
      <w:r>
        <w:rPr>
          <w:spacing w:val="-1"/>
        </w:rPr>
        <w:t xml:space="preserve"> </w:t>
      </w:r>
      <w:r>
        <w:t>is</w:t>
      </w:r>
      <w:r>
        <w:rPr>
          <w:spacing w:val="-1"/>
        </w:rPr>
        <w:t xml:space="preserve"> </w:t>
      </w:r>
      <w:r>
        <w:t>written</w:t>
      </w:r>
      <w:r>
        <w:rPr>
          <w:spacing w:val="-4"/>
        </w:rPr>
        <w:t xml:space="preserve"> </w:t>
      </w:r>
      <w:r>
        <w:t>in</w:t>
      </w:r>
      <w:r>
        <w:rPr>
          <w:spacing w:val="-2"/>
        </w:rPr>
        <w:t xml:space="preserve"> </w:t>
      </w:r>
      <w:r>
        <w:t>the</w:t>
      </w:r>
      <w:r>
        <w:rPr>
          <w:spacing w:val="-2"/>
        </w:rPr>
        <w:t xml:space="preserve"> </w:t>
      </w:r>
      <w:r>
        <w:t>Local</w:t>
      </w:r>
      <w:r>
        <w:rPr>
          <w:spacing w:val="-3"/>
        </w:rPr>
        <w:t xml:space="preserve"> </w:t>
      </w:r>
      <w:r>
        <w:t xml:space="preserve">Law, there are currently no restrictions in place limiting the number of pets a person can keep on their </w:t>
      </w:r>
      <w:r>
        <w:rPr>
          <w:spacing w:val="-2"/>
        </w:rPr>
        <w:t>premises.</w:t>
      </w:r>
    </w:p>
    <w:p w14:paraId="19CF417A" w14:textId="77777777" w:rsidR="00D45387" w:rsidRDefault="00D45387" w:rsidP="00D45387">
      <w:r>
        <w:t>Melbourne</w:t>
      </w:r>
      <w:r>
        <w:rPr>
          <w:spacing w:val="-5"/>
        </w:rPr>
        <w:t xml:space="preserve"> </w:t>
      </w:r>
      <w:r>
        <w:t>City</w:t>
      </w:r>
      <w:r>
        <w:rPr>
          <w:spacing w:val="-7"/>
        </w:rPr>
        <w:t xml:space="preserve"> </w:t>
      </w:r>
      <w:r>
        <w:t>Council’s</w:t>
      </w:r>
      <w:r>
        <w:rPr>
          <w:spacing w:val="-4"/>
        </w:rPr>
        <w:t xml:space="preserve"> </w:t>
      </w:r>
      <w:r>
        <w:t>order</w:t>
      </w:r>
      <w:r>
        <w:rPr>
          <w:spacing w:val="-3"/>
        </w:rPr>
        <w:t xml:space="preserve"> </w:t>
      </w:r>
      <w:r>
        <w:t>under</w:t>
      </w:r>
      <w:r>
        <w:rPr>
          <w:spacing w:val="-4"/>
        </w:rPr>
        <w:t xml:space="preserve"> </w:t>
      </w:r>
      <w:r>
        <w:t>Section</w:t>
      </w:r>
      <w:r>
        <w:rPr>
          <w:spacing w:val="-5"/>
        </w:rPr>
        <w:t xml:space="preserve"> </w:t>
      </w:r>
      <w:r>
        <w:t>26(2)</w:t>
      </w:r>
      <w:r>
        <w:rPr>
          <w:spacing w:val="-4"/>
        </w:rPr>
        <w:t xml:space="preserve"> </w:t>
      </w:r>
      <w:r>
        <w:t>of</w:t>
      </w:r>
      <w:r>
        <w:rPr>
          <w:spacing w:val="-5"/>
        </w:rPr>
        <w:t xml:space="preserve"> </w:t>
      </w:r>
      <w:r>
        <w:t>the</w:t>
      </w:r>
      <w:r>
        <w:rPr>
          <w:spacing w:val="-5"/>
        </w:rPr>
        <w:t xml:space="preserve"> </w:t>
      </w:r>
      <w:r>
        <w:t>Act</w:t>
      </w:r>
      <w:r>
        <w:rPr>
          <w:spacing w:val="-6"/>
        </w:rPr>
        <w:t xml:space="preserve"> </w:t>
      </w:r>
      <w:r>
        <w:t>(the</w:t>
      </w:r>
      <w:r>
        <w:rPr>
          <w:spacing w:val="-6"/>
        </w:rPr>
        <w:t xml:space="preserve"> </w:t>
      </w:r>
      <w:r>
        <w:t>order)</w:t>
      </w:r>
      <w:r>
        <w:rPr>
          <w:spacing w:val="-6"/>
        </w:rPr>
        <w:t xml:space="preserve"> </w:t>
      </w:r>
      <w:r>
        <w:t>requires</w:t>
      </w:r>
      <w:r>
        <w:rPr>
          <w:spacing w:val="-4"/>
        </w:rPr>
        <w:t xml:space="preserve"> </w:t>
      </w:r>
      <w:r>
        <w:t>dogs</w:t>
      </w:r>
      <w:r>
        <w:rPr>
          <w:spacing w:val="-7"/>
        </w:rPr>
        <w:t xml:space="preserve"> </w:t>
      </w:r>
      <w:r>
        <w:t>to</w:t>
      </w:r>
      <w:r>
        <w:rPr>
          <w:spacing w:val="-6"/>
        </w:rPr>
        <w:t xml:space="preserve"> </w:t>
      </w:r>
      <w:r>
        <w:rPr>
          <w:spacing w:val="-5"/>
        </w:rPr>
        <w:t>be:</w:t>
      </w:r>
    </w:p>
    <w:p w14:paraId="3F0FA1B7" w14:textId="77777777" w:rsidR="00D45387" w:rsidRDefault="00D45387" w:rsidP="00D45387">
      <w:pPr>
        <w:pStyle w:val="ListBullet3"/>
        <w:rPr>
          <w:rFonts w:ascii="Symbol" w:hAnsi="Symbol" w:hint="eastAsia"/>
        </w:rPr>
      </w:pPr>
      <w:r>
        <w:t>leashed</w:t>
      </w:r>
      <w:r>
        <w:rPr>
          <w:spacing w:val="-8"/>
        </w:rPr>
        <w:t xml:space="preserve"> </w:t>
      </w:r>
      <w:r>
        <w:t>in</w:t>
      </w:r>
      <w:r>
        <w:rPr>
          <w:spacing w:val="-5"/>
        </w:rPr>
        <w:t xml:space="preserve"> </w:t>
      </w:r>
      <w:r>
        <w:t>public</w:t>
      </w:r>
      <w:r>
        <w:rPr>
          <w:spacing w:val="-5"/>
        </w:rPr>
        <w:t xml:space="preserve"> </w:t>
      </w:r>
      <w:r>
        <w:t>places</w:t>
      </w:r>
      <w:r>
        <w:rPr>
          <w:spacing w:val="-7"/>
        </w:rPr>
        <w:t xml:space="preserve"> </w:t>
      </w:r>
      <w:r>
        <w:t>except</w:t>
      </w:r>
      <w:r>
        <w:rPr>
          <w:spacing w:val="-6"/>
        </w:rPr>
        <w:t xml:space="preserve"> </w:t>
      </w:r>
      <w:r>
        <w:t>for</w:t>
      </w:r>
      <w:r>
        <w:rPr>
          <w:spacing w:val="-7"/>
        </w:rPr>
        <w:t xml:space="preserve"> </w:t>
      </w:r>
      <w:r>
        <w:t>designated</w:t>
      </w:r>
      <w:r>
        <w:rPr>
          <w:spacing w:val="-7"/>
        </w:rPr>
        <w:t xml:space="preserve"> </w:t>
      </w:r>
      <w:r>
        <w:t>off-leash</w:t>
      </w:r>
      <w:r>
        <w:rPr>
          <w:spacing w:val="-5"/>
        </w:rPr>
        <w:t xml:space="preserve"> </w:t>
      </w:r>
      <w:r>
        <w:rPr>
          <w:spacing w:val="-2"/>
        </w:rPr>
        <w:t>areas</w:t>
      </w:r>
    </w:p>
    <w:p w14:paraId="55BBAC64" w14:textId="77777777" w:rsidR="00D45387" w:rsidRDefault="00D45387" w:rsidP="00D45387">
      <w:pPr>
        <w:pStyle w:val="ListBullet3"/>
        <w:rPr>
          <w:rFonts w:ascii="Symbol" w:hAnsi="Symbol" w:hint="eastAsia"/>
        </w:rPr>
      </w:pPr>
      <w:r>
        <w:t>under</w:t>
      </w:r>
      <w:r>
        <w:rPr>
          <w:spacing w:val="-2"/>
        </w:rPr>
        <w:t xml:space="preserve"> </w:t>
      </w:r>
      <w:r>
        <w:t>effective</w:t>
      </w:r>
      <w:r>
        <w:rPr>
          <w:spacing w:val="-3"/>
        </w:rPr>
        <w:t xml:space="preserve"> </w:t>
      </w:r>
      <w:r>
        <w:t>voice</w:t>
      </w:r>
      <w:r>
        <w:rPr>
          <w:spacing w:val="-4"/>
        </w:rPr>
        <w:t xml:space="preserve"> </w:t>
      </w:r>
      <w:r>
        <w:t>or</w:t>
      </w:r>
      <w:r>
        <w:rPr>
          <w:spacing w:val="-6"/>
        </w:rPr>
        <w:t xml:space="preserve"> </w:t>
      </w:r>
      <w:r>
        <w:t>hand</w:t>
      </w:r>
      <w:r>
        <w:rPr>
          <w:spacing w:val="-3"/>
        </w:rPr>
        <w:t xml:space="preserve"> </w:t>
      </w:r>
      <w:r>
        <w:t>control</w:t>
      </w:r>
      <w:r>
        <w:rPr>
          <w:spacing w:val="-4"/>
        </w:rPr>
        <w:t xml:space="preserve"> </w:t>
      </w:r>
      <w:r>
        <w:t>when</w:t>
      </w:r>
      <w:r>
        <w:rPr>
          <w:spacing w:val="-3"/>
        </w:rPr>
        <w:t xml:space="preserve"> </w:t>
      </w:r>
      <w:r>
        <w:t>off-leash</w:t>
      </w:r>
      <w:r>
        <w:rPr>
          <w:spacing w:val="-3"/>
        </w:rPr>
        <w:t xml:space="preserve"> </w:t>
      </w:r>
      <w:r>
        <w:t>in</w:t>
      </w:r>
      <w:r>
        <w:rPr>
          <w:spacing w:val="-3"/>
        </w:rPr>
        <w:t xml:space="preserve"> </w:t>
      </w:r>
      <w:r>
        <w:t>designated</w:t>
      </w:r>
      <w:r>
        <w:rPr>
          <w:spacing w:val="-4"/>
        </w:rPr>
        <w:t xml:space="preserve"> </w:t>
      </w:r>
      <w:r>
        <w:t>areas,</w:t>
      </w:r>
      <w:r>
        <w:rPr>
          <w:spacing w:val="-4"/>
        </w:rPr>
        <w:t xml:space="preserve"> </w:t>
      </w:r>
      <w:r>
        <w:t>as</w:t>
      </w:r>
      <w:r>
        <w:rPr>
          <w:spacing w:val="-3"/>
        </w:rPr>
        <w:t xml:space="preserve"> </w:t>
      </w:r>
      <w:r>
        <w:t>well</w:t>
      </w:r>
      <w:r>
        <w:rPr>
          <w:spacing w:val="-3"/>
        </w:rPr>
        <w:t xml:space="preserve"> </w:t>
      </w:r>
      <w:r>
        <w:t>as being able to be brought under the effective control of a leash if required</w:t>
      </w:r>
    </w:p>
    <w:p w14:paraId="1BD15A0A" w14:textId="77777777" w:rsidR="00D45387" w:rsidRDefault="00D45387" w:rsidP="00D45387">
      <w:pPr>
        <w:pStyle w:val="ListBullet3"/>
        <w:rPr>
          <w:rFonts w:ascii="Symbol" w:hAnsi="Symbol" w:hint="eastAsia"/>
        </w:rPr>
      </w:pPr>
      <w:r>
        <w:t>leashed</w:t>
      </w:r>
      <w:r>
        <w:rPr>
          <w:spacing w:val="-5"/>
        </w:rPr>
        <w:t xml:space="preserve"> </w:t>
      </w:r>
      <w:r>
        <w:t>when</w:t>
      </w:r>
      <w:r>
        <w:rPr>
          <w:spacing w:val="-4"/>
        </w:rPr>
        <w:t xml:space="preserve"> </w:t>
      </w:r>
      <w:r>
        <w:t>within</w:t>
      </w:r>
      <w:r>
        <w:rPr>
          <w:spacing w:val="-4"/>
        </w:rPr>
        <w:t xml:space="preserve"> </w:t>
      </w:r>
      <w:r>
        <w:t>20</w:t>
      </w:r>
      <w:r>
        <w:rPr>
          <w:spacing w:val="-5"/>
        </w:rPr>
        <w:t xml:space="preserve"> </w:t>
      </w:r>
      <w:r>
        <w:t>metres</w:t>
      </w:r>
      <w:r>
        <w:rPr>
          <w:spacing w:val="-4"/>
        </w:rPr>
        <w:t xml:space="preserve"> </w:t>
      </w:r>
      <w:r>
        <w:rPr>
          <w:spacing w:val="-5"/>
        </w:rPr>
        <w:t>of:</w:t>
      </w:r>
    </w:p>
    <w:p w14:paraId="4977DFB7" w14:textId="77777777" w:rsidR="00D45387" w:rsidRDefault="00D45387" w:rsidP="00D45387">
      <w:pPr>
        <w:pStyle w:val="ListBullet4"/>
        <w:ind w:left="1428"/>
      </w:pPr>
      <w:r>
        <w:t>a</w:t>
      </w:r>
      <w:r>
        <w:rPr>
          <w:spacing w:val="-7"/>
        </w:rPr>
        <w:t xml:space="preserve"> </w:t>
      </w:r>
      <w:r>
        <w:t>children’s</w:t>
      </w:r>
      <w:r>
        <w:rPr>
          <w:spacing w:val="-6"/>
        </w:rPr>
        <w:t xml:space="preserve"> </w:t>
      </w:r>
      <w:r>
        <w:t>playground</w:t>
      </w:r>
      <w:r>
        <w:rPr>
          <w:spacing w:val="-8"/>
        </w:rPr>
        <w:t xml:space="preserve"> </w:t>
      </w:r>
      <w:r>
        <w:rPr>
          <w:spacing w:val="-4"/>
        </w:rPr>
        <w:t>area</w:t>
      </w:r>
    </w:p>
    <w:p w14:paraId="16CE3E28" w14:textId="77777777" w:rsidR="00D45387" w:rsidRDefault="00D45387" w:rsidP="00D45387">
      <w:pPr>
        <w:pStyle w:val="ListBullet4"/>
        <w:ind w:left="1428"/>
      </w:pPr>
      <w:r>
        <w:t>an</w:t>
      </w:r>
      <w:r>
        <w:rPr>
          <w:spacing w:val="-5"/>
        </w:rPr>
        <w:t xml:space="preserve"> </w:t>
      </w:r>
      <w:r>
        <w:t>outdoor</w:t>
      </w:r>
      <w:r>
        <w:rPr>
          <w:spacing w:val="-5"/>
        </w:rPr>
        <w:t xml:space="preserve"> </w:t>
      </w:r>
      <w:r>
        <w:t>fitness</w:t>
      </w:r>
      <w:r>
        <w:rPr>
          <w:spacing w:val="-6"/>
        </w:rPr>
        <w:t xml:space="preserve"> </w:t>
      </w:r>
      <w:r>
        <w:t>equipment</w:t>
      </w:r>
      <w:r>
        <w:rPr>
          <w:spacing w:val="-5"/>
        </w:rPr>
        <w:t xml:space="preserve"> </w:t>
      </w:r>
      <w:r>
        <w:rPr>
          <w:spacing w:val="-4"/>
        </w:rPr>
        <w:t>area</w:t>
      </w:r>
    </w:p>
    <w:p w14:paraId="013353BC" w14:textId="77777777" w:rsidR="00D45387" w:rsidRDefault="00D45387" w:rsidP="00D45387">
      <w:pPr>
        <w:pStyle w:val="ListBullet4"/>
        <w:ind w:left="1428"/>
      </w:pPr>
      <w:r>
        <w:t>a</w:t>
      </w:r>
      <w:r>
        <w:rPr>
          <w:spacing w:val="-4"/>
        </w:rPr>
        <w:t xml:space="preserve"> </w:t>
      </w:r>
      <w:r>
        <w:t>sports</w:t>
      </w:r>
      <w:r>
        <w:rPr>
          <w:spacing w:val="-6"/>
        </w:rPr>
        <w:t xml:space="preserve"> </w:t>
      </w:r>
      <w:r>
        <w:t>field</w:t>
      </w:r>
      <w:r>
        <w:rPr>
          <w:spacing w:val="-4"/>
        </w:rPr>
        <w:t xml:space="preserve"> </w:t>
      </w:r>
      <w:r>
        <w:t>or</w:t>
      </w:r>
      <w:r>
        <w:rPr>
          <w:spacing w:val="-5"/>
        </w:rPr>
        <w:t xml:space="preserve"> </w:t>
      </w:r>
      <w:r>
        <w:t>recreation</w:t>
      </w:r>
      <w:r>
        <w:rPr>
          <w:spacing w:val="-4"/>
        </w:rPr>
        <w:t xml:space="preserve"> </w:t>
      </w:r>
      <w:r>
        <w:t>facility</w:t>
      </w:r>
      <w:r>
        <w:rPr>
          <w:spacing w:val="-3"/>
        </w:rPr>
        <w:t xml:space="preserve"> </w:t>
      </w:r>
      <w:r>
        <w:t>during</w:t>
      </w:r>
      <w:r>
        <w:rPr>
          <w:spacing w:val="-4"/>
        </w:rPr>
        <w:t xml:space="preserve"> </w:t>
      </w:r>
      <w:r>
        <w:t>organised</w:t>
      </w:r>
      <w:r>
        <w:rPr>
          <w:spacing w:val="-4"/>
        </w:rPr>
        <w:t xml:space="preserve"> </w:t>
      </w:r>
      <w:r>
        <w:t>sporting</w:t>
      </w:r>
      <w:r>
        <w:rPr>
          <w:spacing w:val="-4"/>
        </w:rPr>
        <w:t xml:space="preserve"> </w:t>
      </w:r>
      <w:r>
        <w:t>activity</w:t>
      </w:r>
      <w:r>
        <w:rPr>
          <w:spacing w:val="-6"/>
        </w:rPr>
        <w:t xml:space="preserve"> </w:t>
      </w:r>
      <w:r>
        <w:t xml:space="preserve">(including </w:t>
      </w:r>
      <w:r>
        <w:rPr>
          <w:spacing w:val="-2"/>
        </w:rPr>
        <w:t>training)</w:t>
      </w:r>
    </w:p>
    <w:p w14:paraId="2920068D" w14:textId="77777777" w:rsidR="00D45387" w:rsidRDefault="00D45387" w:rsidP="00D45387">
      <w:pPr>
        <w:pStyle w:val="ListBullet4"/>
        <w:ind w:left="1428"/>
      </w:pPr>
      <w:r>
        <w:t>the</w:t>
      </w:r>
      <w:r>
        <w:rPr>
          <w:spacing w:val="-7"/>
        </w:rPr>
        <w:t xml:space="preserve"> </w:t>
      </w:r>
      <w:r>
        <w:t>principal</w:t>
      </w:r>
      <w:r>
        <w:rPr>
          <w:spacing w:val="-4"/>
        </w:rPr>
        <w:t xml:space="preserve"> </w:t>
      </w:r>
      <w:r>
        <w:t>location</w:t>
      </w:r>
      <w:r>
        <w:rPr>
          <w:spacing w:val="-4"/>
        </w:rPr>
        <w:t xml:space="preserve"> </w:t>
      </w:r>
      <w:r>
        <w:t>of</w:t>
      </w:r>
      <w:r>
        <w:rPr>
          <w:spacing w:val="-6"/>
        </w:rPr>
        <w:t xml:space="preserve"> </w:t>
      </w:r>
      <w:r>
        <w:t>an</w:t>
      </w:r>
      <w:r>
        <w:rPr>
          <w:spacing w:val="-4"/>
        </w:rPr>
        <w:t xml:space="preserve"> </w:t>
      </w:r>
      <w:r>
        <w:t>organised</w:t>
      </w:r>
      <w:r>
        <w:rPr>
          <w:spacing w:val="-5"/>
        </w:rPr>
        <w:t xml:space="preserve"> </w:t>
      </w:r>
      <w:r>
        <w:t>public</w:t>
      </w:r>
      <w:r>
        <w:rPr>
          <w:spacing w:val="-4"/>
        </w:rPr>
        <w:t xml:space="preserve"> </w:t>
      </w:r>
      <w:r>
        <w:t>event</w:t>
      </w:r>
      <w:r>
        <w:rPr>
          <w:spacing w:val="-7"/>
        </w:rPr>
        <w:t xml:space="preserve"> </w:t>
      </w:r>
      <w:r>
        <w:t>or</w:t>
      </w:r>
      <w:r>
        <w:rPr>
          <w:spacing w:val="-5"/>
        </w:rPr>
        <w:t xml:space="preserve"> </w:t>
      </w:r>
      <w:r>
        <w:rPr>
          <w:spacing w:val="-2"/>
        </w:rPr>
        <w:t>meeting</w:t>
      </w:r>
    </w:p>
    <w:p w14:paraId="4CA80BFD" w14:textId="77777777" w:rsidR="00D45387" w:rsidRDefault="00D45387" w:rsidP="00D45387">
      <w:pPr>
        <w:pStyle w:val="ListBullet4"/>
        <w:ind w:left="1428"/>
      </w:pPr>
      <w:r>
        <w:t>a</w:t>
      </w:r>
      <w:r>
        <w:rPr>
          <w:spacing w:val="-2"/>
        </w:rPr>
        <w:t xml:space="preserve"> </w:t>
      </w:r>
      <w:r>
        <w:t>river</w:t>
      </w:r>
      <w:r>
        <w:rPr>
          <w:spacing w:val="-2"/>
        </w:rPr>
        <w:t xml:space="preserve"> </w:t>
      </w:r>
      <w:r>
        <w:t>and</w:t>
      </w:r>
      <w:r>
        <w:rPr>
          <w:spacing w:val="-3"/>
        </w:rPr>
        <w:t xml:space="preserve"> </w:t>
      </w:r>
      <w:r>
        <w:t>creek</w:t>
      </w:r>
      <w:r>
        <w:rPr>
          <w:spacing w:val="-2"/>
        </w:rPr>
        <w:t xml:space="preserve"> </w:t>
      </w:r>
      <w:r>
        <w:t>or</w:t>
      </w:r>
      <w:r>
        <w:rPr>
          <w:spacing w:val="-2"/>
        </w:rPr>
        <w:t xml:space="preserve"> waterbody</w:t>
      </w:r>
    </w:p>
    <w:p w14:paraId="65E0DA2A" w14:textId="77777777" w:rsidR="00D45387" w:rsidRDefault="00D45387" w:rsidP="00D45387">
      <w:pPr>
        <w:pStyle w:val="ListBullet3"/>
        <w:rPr>
          <w:rFonts w:ascii="Symbol" w:hAnsi="Symbol" w:hint="eastAsia"/>
        </w:rPr>
      </w:pPr>
      <w:r>
        <w:t>leashed</w:t>
      </w:r>
      <w:r>
        <w:rPr>
          <w:spacing w:val="-3"/>
        </w:rPr>
        <w:t xml:space="preserve"> </w:t>
      </w:r>
      <w:r>
        <w:t>within</w:t>
      </w:r>
      <w:r>
        <w:rPr>
          <w:spacing w:val="-3"/>
        </w:rPr>
        <w:t xml:space="preserve"> </w:t>
      </w:r>
      <w:r>
        <w:t>five</w:t>
      </w:r>
      <w:r>
        <w:rPr>
          <w:spacing w:val="-4"/>
        </w:rPr>
        <w:t xml:space="preserve"> </w:t>
      </w:r>
      <w:r>
        <w:t>metres</w:t>
      </w:r>
      <w:r>
        <w:rPr>
          <w:spacing w:val="-2"/>
        </w:rPr>
        <w:t xml:space="preserve"> </w:t>
      </w:r>
      <w:r>
        <w:t>of</w:t>
      </w:r>
      <w:r>
        <w:rPr>
          <w:spacing w:val="-3"/>
        </w:rPr>
        <w:t xml:space="preserve"> </w:t>
      </w:r>
      <w:r>
        <w:t>a</w:t>
      </w:r>
      <w:r>
        <w:rPr>
          <w:spacing w:val="-3"/>
        </w:rPr>
        <w:t xml:space="preserve"> </w:t>
      </w:r>
      <w:r>
        <w:t>shared</w:t>
      </w:r>
      <w:r>
        <w:rPr>
          <w:spacing w:val="-4"/>
        </w:rPr>
        <w:t xml:space="preserve"> </w:t>
      </w:r>
      <w:r>
        <w:t>path</w:t>
      </w:r>
      <w:r>
        <w:rPr>
          <w:spacing w:val="-4"/>
        </w:rPr>
        <w:t xml:space="preserve"> </w:t>
      </w:r>
      <w:r>
        <w:t>(designated</w:t>
      </w:r>
      <w:r>
        <w:rPr>
          <w:spacing w:val="-3"/>
        </w:rPr>
        <w:t xml:space="preserve"> </w:t>
      </w:r>
      <w:r>
        <w:t>and</w:t>
      </w:r>
      <w:r>
        <w:rPr>
          <w:spacing w:val="-4"/>
        </w:rPr>
        <w:t xml:space="preserve"> </w:t>
      </w:r>
      <w:r>
        <w:t>identified</w:t>
      </w:r>
      <w:r>
        <w:rPr>
          <w:spacing w:val="-4"/>
        </w:rPr>
        <w:t xml:space="preserve"> </w:t>
      </w:r>
      <w:r>
        <w:t>for</w:t>
      </w:r>
      <w:r>
        <w:rPr>
          <w:spacing w:val="-3"/>
        </w:rPr>
        <w:t xml:space="preserve"> </w:t>
      </w:r>
      <w:r>
        <w:t>use</w:t>
      </w:r>
      <w:r>
        <w:rPr>
          <w:spacing w:val="-3"/>
        </w:rPr>
        <w:t xml:space="preserve"> </w:t>
      </w:r>
      <w:r>
        <w:t>by</w:t>
      </w:r>
      <w:r>
        <w:rPr>
          <w:spacing w:val="-2"/>
        </w:rPr>
        <w:t xml:space="preserve"> </w:t>
      </w:r>
      <w:r>
        <w:t>both pedestrians and bike riders)</w:t>
      </w:r>
    </w:p>
    <w:p w14:paraId="7E1E58F7" w14:textId="77777777" w:rsidR="00D45387" w:rsidRDefault="00D45387" w:rsidP="00D45387">
      <w:pPr>
        <w:pStyle w:val="ListBullet3"/>
        <w:rPr>
          <w:rFonts w:ascii="Symbol" w:hAnsi="Symbol" w:hint="eastAsia"/>
        </w:rPr>
      </w:pPr>
      <w:r>
        <w:t>prohibited</w:t>
      </w:r>
      <w:r>
        <w:rPr>
          <w:spacing w:val="-9"/>
        </w:rPr>
        <w:t xml:space="preserve"> </w:t>
      </w:r>
      <w:r>
        <w:t>from</w:t>
      </w:r>
      <w:r>
        <w:rPr>
          <w:spacing w:val="-8"/>
        </w:rPr>
        <w:t xml:space="preserve"> </w:t>
      </w:r>
      <w:r>
        <w:t>entering</w:t>
      </w:r>
      <w:r>
        <w:rPr>
          <w:spacing w:val="-10"/>
        </w:rPr>
        <w:t xml:space="preserve"> </w:t>
      </w:r>
      <w:r>
        <w:t>designated</w:t>
      </w:r>
      <w:r>
        <w:rPr>
          <w:spacing w:val="-7"/>
        </w:rPr>
        <w:t xml:space="preserve"> </w:t>
      </w:r>
      <w:r>
        <w:t>‘dogs</w:t>
      </w:r>
      <w:r>
        <w:rPr>
          <w:spacing w:val="-9"/>
        </w:rPr>
        <w:t xml:space="preserve"> </w:t>
      </w:r>
      <w:r>
        <w:t>prohibited’</w:t>
      </w:r>
      <w:r>
        <w:rPr>
          <w:spacing w:val="-8"/>
        </w:rPr>
        <w:t xml:space="preserve"> </w:t>
      </w:r>
      <w:r>
        <w:rPr>
          <w:spacing w:val="-2"/>
        </w:rPr>
        <w:t>areas.</w:t>
      </w:r>
    </w:p>
    <w:p w14:paraId="7F7BBBD7" w14:textId="5BA91716" w:rsidR="00D45387" w:rsidRPr="00C967DB" w:rsidRDefault="00895704" w:rsidP="00D45387">
      <w:pPr>
        <w:pStyle w:val="BodyText"/>
        <w:spacing w:before="82"/>
        <w:ind w:left="120"/>
        <w:rPr>
          <w:sz w:val="20"/>
          <w:szCs w:val="20"/>
        </w:rPr>
      </w:pPr>
      <w:r>
        <w:rPr>
          <w:sz w:val="20"/>
          <w:szCs w:val="20"/>
        </w:rPr>
        <w:br/>
      </w:r>
      <w:r w:rsidR="00D45387" w:rsidRPr="00C967DB">
        <w:rPr>
          <w:sz w:val="20"/>
          <w:szCs w:val="20"/>
        </w:rPr>
        <w:t>The</w:t>
      </w:r>
      <w:r w:rsidR="00D45387" w:rsidRPr="00C967DB">
        <w:rPr>
          <w:spacing w:val="-7"/>
          <w:sz w:val="20"/>
          <w:szCs w:val="20"/>
        </w:rPr>
        <w:t xml:space="preserve"> </w:t>
      </w:r>
      <w:r w:rsidR="00D45387" w:rsidRPr="00C967DB">
        <w:rPr>
          <w:sz w:val="20"/>
          <w:szCs w:val="20"/>
        </w:rPr>
        <w:t>following</w:t>
      </w:r>
      <w:r w:rsidR="00D45387" w:rsidRPr="00C967DB">
        <w:rPr>
          <w:spacing w:val="-6"/>
          <w:sz w:val="20"/>
          <w:szCs w:val="20"/>
        </w:rPr>
        <w:t xml:space="preserve"> </w:t>
      </w:r>
      <w:r w:rsidR="00D45387" w:rsidRPr="00C967DB">
        <w:rPr>
          <w:sz w:val="20"/>
          <w:szCs w:val="20"/>
        </w:rPr>
        <w:t>parks</w:t>
      </w:r>
      <w:r w:rsidR="00D45387" w:rsidRPr="00C967DB">
        <w:rPr>
          <w:spacing w:val="-8"/>
          <w:sz w:val="20"/>
          <w:szCs w:val="20"/>
        </w:rPr>
        <w:t xml:space="preserve"> </w:t>
      </w:r>
      <w:r w:rsidR="00D45387" w:rsidRPr="00C967DB">
        <w:rPr>
          <w:sz w:val="20"/>
          <w:szCs w:val="20"/>
        </w:rPr>
        <w:t>currently</w:t>
      </w:r>
      <w:r w:rsidR="00D45387" w:rsidRPr="00C967DB">
        <w:rPr>
          <w:spacing w:val="-5"/>
          <w:sz w:val="20"/>
          <w:szCs w:val="20"/>
        </w:rPr>
        <w:t xml:space="preserve"> </w:t>
      </w:r>
      <w:r w:rsidR="00D45387" w:rsidRPr="00C967DB">
        <w:rPr>
          <w:sz w:val="20"/>
          <w:szCs w:val="20"/>
        </w:rPr>
        <w:t>have</w:t>
      </w:r>
      <w:r w:rsidR="00D45387" w:rsidRPr="00C967DB">
        <w:rPr>
          <w:spacing w:val="-8"/>
          <w:sz w:val="20"/>
          <w:szCs w:val="20"/>
        </w:rPr>
        <w:t xml:space="preserve"> </w:t>
      </w:r>
      <w:r w:rsidR="00D45387" w:rsidRPr="00C967DB">
        <w:rPr>
          <w:sz w:val="20"/>
          <w:szCs w:val="20"/>
        </w:rPr>
        <w:t>designated</w:t>
      </w:r>
      <w:r w:rsidR="00D45387" w:rsidRPr="00C967DB">
        <w:rPr>
          <w:spacing w:val="-7"/>
          <w:sz w:val="20"/>
          <w:szCs w:val="20"/>
        </w:rPr>
        <w:t xml:space="preserve"> </w:t>
      </w:r>
      <w:r w:rsidR="00D45387" w:rsidRPr="00C967DB">
        <w:rPr>
          <w:sz w:val="20"/>
          <w:szCs w:val="20"/>
        </w:rPr>
        <w:t>off-leash</w:t>
      </w:r>
      <w:r w:rsidR="00D45387" w:rsidRPr="00C967DB">
        <w:rPr>
          <w:spacing w:val="-6"/>
          <w:sz w:val="20"/>
          <w:szCs w:val="20"/>
        </w:rPr>
        <w:t xml:space="preserve"> </w:t>
      </w:r>
      <w:r w:rsidR="00D45387" w:rsidRPr="00C967DB">
        <w:rPr>
          <w:spacing w:val="-2"/>
          <w:sz w:val="20"/>
          <w:szCs w:val="20"/>
        </w:rPr>
        <w:t>areas:</w:t>
      </w:r>
      <w:r w:rsidR="00D45387" w:rsidRPr="00C967DB">
        <w:rPr>
          <w:spacing w:val="-2"/>
          <w:sz w:val="20"/>
          <w:szCs w:val="20"/>
        </w:rPr>
        <w:br/>
      </w:r>
    </w:p>
    <w:p w14:paraId="48E22C1A" w14:textId="77777777" w:rsidR="00D45387" w:rsidRPr="00C967DB" w:rsidRDefault="00D45387" w:rsidP="00D45387">
      <w:pPr>
        <w:pStyle w:val="ListBullet3"/>
        <w:spacing w:line="240" w:lineRule="auto"/>
        <w:rPr>
          <w:rFonts w:ascii="Symbol" w:hAnsi="Symbol" w:hint="eastAsia"/>
          <w:szCs w:val="20"/>
        </w:rPr>
      </w:pPr>
      <w:r w:rsidRPr="00C967DB">
        <w:rPr>
          <w:szCs w:val="20"/>
        </w:rPr>
        <w:t>Canning</w:t>
      </w:r>
      <w:r w:rsidRPr="00C967DB">
        <w:rPr>
          <w:spacing w:val="-8"/>
          <w:szCs w:val="20"/>
        </w:rPr>
        <w:t xml:space="preserve"> </w:t>
      </w:r>
      <w:r w:rsidRPr="00C967DB">
        <w:rPr>
          <w:szCs w:val="20"/>
        </w:rPr>
        <w:t>And</w:t>
      </w:r>
      <w:r w:rsidRPr="00C967DB">
        <w:rPr>
          <w:spacing w:val="-6"/>
          <w:szCs w:val="20"/>
        </w:rPr>
        <w:t xml:space="preserve"> </w:t>
      </w:r>
      <w:r w:rsidRPr="00C967DB">
        <w:rPr>
          <w:szCs w:val="20"/>
        </w:rPr>
        <w:t>Neill</w:t>
      </w:r>
      <w:r w:rsidRPr="00C967DB">
        <w:rPr>
          <w:spacing w:val="-5"/>
          <w:szCs w:val="20"/>
        </w:rPr>
        <w:t xml:space="preserve"> </w:t>
      </w:r>
      <w:r w:rsidRPr="00C967DB">
        <w:rPr>
          <w:szCs w:val="20"/>
        </w:rPr>
        <w:t>Street</w:t>
      </w:r>
      <w:r w:rsidRPr="00C967DB">
        <w:rPr>
          <w:spacing w:val="-7"/>
          <w:szCs w:val="20"/>
        </w:rPr>
        <w:t xml:space="preserve"> </w:t>
      </w:r>
      <w:r w:rsidRPr="00C967DB">
        <w:rPr>
          <w:szCs w:val="20"/>
        </w:rPr>
        <w:t>Reserve,</w:t>
      </w:r>
      <w:r w:rsidRPr="00C967DB">
        <w:rPr>
          <w:spacing w:val="-4"/>
          <w:szCs w:val="20"/>
        </w:rPr>
        <w:t xml:space="preserve"> </w:t>
      </w:r>
      <w:r w:rsidRPr="00C967DB">
        <w:rPr>
          <w:szCs w:val="20"/>
        </w:rPr>
        <w:t>Carlton</w:t>
      </w:r>
      <w:r w:rsidRPr="00C967DB">
        <w:rPr>
          <w:spacing w:val="-7"/>
          <w:szCs w:val="20"/>
        </w:rPr>
        <w:t xml:space="preserve"> </w:t>
      </w:r>
      <w:r w:rsidRPr="00C967DB">
        <w:rPr>
          <w:szCs w:val="20"/>
        </w:rPr>
        <w:t>(timed</w:t>
      </w:r>
      <w:r w:rsidRPr="00C967DB">
        <w:rPr>
          <w:spacing w:val="-8"/>
          <w:szCs w:val="20"/>
        </w:rPr>
        <w:t xml:space="preserve"> </w:t>
      </w:r>
      <w:r w:rsidRPr="00C967DB">
        <w:rPr>
          <w:szCs w:val="20"/>
        </w:rPr>
        <w:t>off-leash</w:t>
      </w:r>
      <w:r w:rsidRPr="00C967DB">
        <w:rPr>
          <w:spacing w:val="-5"/>
          <w:szCs w:val="20"/>
        </w:rPr>
        <w:t xml:space="preserve"> </w:t>
      </w:r>
      <w:r w:rsidRPr="00C967DB">
        <w:rPr>
          <w:spacing w:val="-2"/>
          <w:szCs w:val="20"/>
        </w:rPr>
        <w:t>area)</w:t>
      </w:r>
    </w:p>
    <w:p w14:paraId="27C2CB2C" w14:textId="77777777" w:rsidR="00D45387" w:rsidRPr="00C967DB" w:rsidRDefault="00D45387" w:rsidP="00D45387">
      <w:pPr>
        <w:pStyle w:val="ListBullet3"/>
        <w:spacing w:line="240" w:lineRule="auto"/>
        <w:rPr>
          <w:rFonts w:ascii="Symbol" w:hAnsi="Symbol" w:hint="eastAsia"/>
          <w:szCs w:val="20"/>
        </w:rPr>
      </w:pPr>
      <w:r w:rsidRPr="00C967DB">
        <w:rPr>
          <w:szCs w:val="20"/>
        </w:rPr>
        <w:t>Clayton</w:t>
      </w:r>
      <w:r w:rsidRPr="00C967DB">
        <w:rPr>
          <w:spacing w:val="-8"/>
          <w:szCs w:val="20"/>
        </w:rPr>
        <w:t xml:space="preserve"> </w:t>
      </w:r>
      <w:r w:rsidRPr="00C967DB">
        <w:rPr>
          <w:szCs w:val="20"/>
        </w:rPr>
        <w:t>Reserve,</w:t>
      </w:r>
      <w:r w:rsidRPr="00C967DB">
        <w:rPr>
          <w:spacing w:val="-6"/>
          <w:szCs w:val="20"/>
        </w:rPr>
        <w:t xml:space="preserve"> </w:t>
      </w:r>
      <w:r w:rsidRPr="00C967DB">
        <w:rPr>
          <w:szCs w:val="20"/>
        </w:rPr>
        <w:t>North</w:t>
      </w:r>
      <w:r w:rsidRPr="00C967DB">
        <w:rPr>
          <w:spacing w:val="-10"/>
          <w:szCs w:val="20"/>
        </w:rPr>
        <w:t xml:space="preserve"> </w:t>
      </w:r>
      <w:r w:rsidRPr="00C967DB">
        <w:rPr>
          <w:spacing w:val="-2"/>
          <w:szCs w:val="20"/>
        </w:rPr>
        <w:t>Melbourne</w:t>
      </w:r>
    </w:p>
    <w:p w14:paraId="76F915C5" w14:textId="77777777" w:rsidR="00D45387" w:rsidRPr="00C967DB" w:rsidRDefault="00D45387" w:rsidP="00D45387">
      <w:pPr>
        <w:pStyle w:val="ListBullet3"/>
        <w:spacing w:line="240" w:lineRule="auto"/>
        <w:rPr>
          <w:rFonts w:ascii="Symbol" w:hAnsi="Symbol" w:hint="eastAsia"/>
          <w:szCs w:val="20"/>
        </w:rPr>
      </w:pPr>
      <w:r w:rsidRPr="00C967DB">
        <w:rPr>
          <w:szCs w:val="20"/>
        </w:rPr>
        <w:t>Fawkner</w:t>
      </w:r>
      <w:r w:rsidRPr="00C967DB">
        <w:rPr>
          <w:spacing w:val="-4"/>
          <w:szCs w:val="20"/>
        </w:rPr>
        <w:t xml:space="preserve"> </w:t>
      </w:r>
      <w:r w:rsidRPr="00C967DB">
        <w:rPr>
          <w:szCs w:val="20"/>
        </w:rPr>
        <w:t>Park,</w:t>
      </w:r>
      <w:r w:rsidRPr="00C967DB">
        <w:rPr>
          <w:spacing w:val="-5"/>
          <w:szCs w:val="20"/>
        </w:rPr>
        <w:t xml:space="preserve"> </w:t>
      </w:r>
      <w:r w:rsidRPr="00C967DB">
        <w:rPr>
          <w:szCs w:val="20"/>
        </w:rPr>
        <w:t>South</w:t>
      </w:r>
      <w:r w:rsidRPr="00C967DB">
        <w:rPr>
          <w:spacing w:val="-6"/>
          <w:szCs w:val="20"/>
        </w:rPr>
        <w:t xml:space="preserve"> </w:t>
      </w:r>
      <w:r w:rsidRPr="00C967DB">
        <w:rPr>
          <w:spacing w:val="-2"/>
          <w:szCs w:val="20"/>
        </w:rPr>
        <w:t>Yarra</w:t>
      </w:r>
    </w:p>
    <w:p w14:paraId="4CC52F03" w14:textId="77777777" w:rsidR="00D45387" w:rsidRPr="00C967DB" w:rsidRDefault="00D45387" w:rsidP="00D45387">
      <w:pPr>
        <w:pStyle w:val="ListBullet3"/>
        <w:spacing w:line="240" w:lineRule="auto"/>
        <w:rPr>
          <w:rFonts w:ascii="Symbol" w:hAnsi="Symbol" w:hint="eastAsia"/>
          <w:szCs w:val="20"/>
        </w:rPr>
      </w:pPr>
      <w:r w:rsidRPr="00C967DB">
        <w:rPr>
          <w:szCs w:val="20"/>
        </w:rPr>
        <w:t>JJ</w:t>
      </w:r>
      <w:r w:rsidRPr="00C967DB">
        <w:rPr>
          <w:spacing w:val="-5"/>
          <w:szCs w:val="20"/>
        </w:rPr>
        <w:t xml:space="preserve"> </w:t>
      </w:r>
      <w:r w:rsidRPr="00C967DB">
        <w:rPr>
          <w:szCs w:val="20"/>
        </w:rPr>
        <w:t>Holland</w:t>
      </w:r>
      <w:r w:rsidRPr="00C967DB">
        <w:rPr>
          <w:spacing w:val="-4"/>
          <w:szCs w:val="20"/>
        </w:rPr>
        <w:t xml:space="preserve"> </w:t>
      </w:r>
      <w:r w:rsidRPr="00C967DB">
        <w:rPr>
          <w:szCs w:val="20"/>
        </w:rPr>
        <w:t>Park,</w:t>
      </w:r>
      <w:r w:rsidRPr="00C967DB">
        <w:rPr>
          <w:spacing w:val="-2"/>
          <w:szCs w:val="20"/>
        </w:rPr>
        <w:t xml:space="preserve"> Kensington</w:t>
      </w:r>
    </w:p>
    <w:p w14:paraId="43A95716" w14:textId="77777777" w:rsidR="00D45387" w:rsidRPr="00C967DB" w:rsidRDefault="00D45387" w:rsidP="00D45387">
      <w:pPr>
        <w:pStyle w:val="ListBullet3"/>
        <w:spacing w:line="240" w:lineRule="auto"/>
        <w:rPr>
          <w:rFonts w:ascii="Symbol" w:hAnsi="Symbol" w:hint="eastAsia"/>
          <w:szCs w:val="20"/>
        </w:rPr>
      </w:pPr>
      <w:r w:rsidRPr="00C967DB">
        <w:rPr>
          <w:szCs w:val="20"/>
        </w:rPr>
        <w:t>Kings</w:t>
      </w:r>
      <w:r w:rsidRPr="00C967DB">
        <w:rPr>
          <w:spacing w:val="-3"/>
          <w:szCs w:val="20"/>
        </w:rPr>
        <w:t xml:space="preserve"> </w:t>
      </w:r>
      <w:r w:rsidRPr="00C967DB">
        <w:rPr>
          <w:szCs w:val="20"/>
        </w:rPr>
        <w:t>Way</w:t>
      </w:r>
      <w:r w:rsidRPr="00C967DB">
        <w:rPr>
          <w:spacing w:val="-3"/>
          <w:szCs w:val="20"/>
        </w:rPr>
        <w:t xml:space="preserve"> </w:t>
      </w:r>
      <w:r w:rsidRPr="00C967DB">
        <w:rPr>
          <w:szCs w:val="20"/>
        </w:rPr>
        <w:t>and</w:t>
      </w:r>
      <w:r w:rsidRPr="00C967DB">
        <w:rPr>
          <w:spacing w:val="-7"/>
          <w:szCs w:val="20"/>
        </w:rPr>
        <w:t xml:space="preserve"> </w:t>
      </w:r>
      <w:r w:rsidRPr="00C967DB">
        <w:rPr>
          <w:szCs w:val="20"/>
        </w:rPr>
        <w:t>Moray</w:t>
      </w:r>
      <w:r w:rsidRPr="00C967DB">
        <w:rPr>
          <w:spacing w:val="-5"/>
          <w:szCs w:val="20"/>
        </w:rPr>
        <w:t xml:space="preserve"> </w:t>
      </w:r>
      <w:r w:rsidRPr="00C967DB">
        <w:rPr>
          <w:szCs w:val="20"/>
        </w:rPr>
        <w:t>Street</w:t>
      </w:r>
      <w:r w:rsidRPr="00C967DB">
        <w:rPr>
          <w:spacing w:val="-5"/>
          <w:szCs w:val="20"/>
        </w:rPr>
        <w:t xml:space="preserve"> </w:t>
      </w:r>
      <w:r w:rsidRPr="00C967DB">
        <w:rPr>
          <w:szCs w:val="20"/>
        </w:rPr>
        <w:t>Reserve,</w:t>
      </w:r>
      <w:r w:rsidRPr="00C967DB">
        <w:rPr>
          <w:spacing w:val="-1"/>
          <w:szCs w:val="20"/>
        </w:rPr>
        <w:t xml:space="preserve"> </w:t>
      </w:r>
      <w:r w:rsidRPr="00C967DB">
        <w:rPr>
          <w:spacing w:val="-2"/>
          <w:szCs w:val="20"/>
        </w:rPr>
        <w:t>Southbank</w:t>
      </w:r>
    </w:p>
    <w:p w14:paraId="527ECE64" w14:textId="77777777" w:rsidR="00D45387" w:rsidRPr="00C967DB" w:rsidRDefault="00D45387" w:rsidP="00D45387">
      <w:pPr>
        <w:pStyle w:val="ListBullet3"/>
        <w:spacing w:line="240" w:lineRule="auto"/>
        <w:rPr>
          <w:rFonts w:ascii="Symbol" w:hAnsi="Symbol" w:hint="eastAsia"/>
          <w:szCs w:val="20"/>
        </w:rPr>
      </w:pPr>
      <w:r w:rsidRPr="00C967DB">
        <w:rPr>
          <w:szCs w:val="20"/>
        </w:rPr>
        <w:t>Manningham</w:t>
      </w:r>
      <w:r w:rsidRPr="00C967DB">
        <w:rPr>
          <w:spacing w:val="-10"/>
          <w:szCs w:val="20"/>
        </w:rPr>
        <w:t xml:space="preserve"> </w:t>
      </w:r>
      <w:r w:rsidRPr="00C967DB">
        <w:rPr>
          <w:szCs w:val="20"/>
        </w:rPr>
        <w:t>Reserve,</w:t>
      </w:r>
      <w:r w:rsidRPr="00C967DB">
        <w:rPr>
          <w:spacing w:val="-7"/>
          <w:szCs w:val="20"/>
        </w:rPr>
        <w:t xml:space="preserve"> </w:t>
      </w:r>
      <w:r w:rsidRPr="00C967DB">
        <w:rPr>
          <w:spacing w:val="-2"/>
          <w:szCs w:val="20"/>
        </w:rPr>
        <w:t>Parkville</w:t>
      </w:r>
    </w:p>
    <w:p w14:paraId="65C0C5A4" w14:textId="77777777" w:rsidR="00D45387" w:rsidRPr="00C967DB" w:rsidRDefault="00D45387" w:rsidP="00D45387">
      <w:pPr>
        <w:pStyle w:val="ListBullet3"/>
        <w:spacing w:line="240" w:lineRule="auto"/>
        <w:rPr>
          <w:rFonts w:ascii="Symbol" w:hAnsi="Symbol" w:hint="eastAsia"/>
          <w:szCs w:val="20"/>
        </w:rPr>
      </w:pPr>
      <w:r w:rsidRPr="00C967DB">
        <w:rPr>
          <w:szCs w:val="20"/>
        </w:rPr>
        <w:t>North</w:t>
      </w:r>
      <w:r w:rsidRPr="00C967DB">
        <w:rPr>
          <w:spacing w:val="-9"/>
          <w:szCs w:val="20"/>
        </w:rPr>
        <w:t xml:space="preserve"> </w:t>
      </w:r>
      <w:r w:rsidRPr="00C967DB">
        <w:rPr>
          <w:szCs w:val="20"/>
        </w:rPr>
        <w:t>Melbourne</w:t>
      </w:r>
      <w:r w:rsidRPr="00C967DB">
        <w:rPr>
          <w:spacing w:val="-9"/>
          <w:szCs w:val="20"/>
        </w:rPr>
        <w:t xml:space="preserve"> </w:t>
      </w:r>
      <w:r w:rsidRPr="00C967DB">
        <w:rPr>
          <w:szCs w:val="20"/>
        </w:rPr>
        <w:t>Recreation</w:t>
      </w:r>
      <w:r w:rsidRPr="00C967DB">
        <w:rPr>
          <w:spacing w:val="-7"/>
          <w:szCs w:val="20"/>
        </w:rPr>
        <w:t xml:space="preserve"> </w:t>
      </w:r>
      <w:r w:rsidRPr="00C967DB">
        <w:rPr>
          <w:szCs w:val="20"/>
        </w:rPr>
        <w:t>Reserve,</w:t>
      </w:r>
      <w:r w:rsidRPr="00C967DB">
        <w:rPr>
          <w:spacing w:val="-6"/>
          <w:szCs w:val="20"/>
        </w:rPr>
        <w:t xml:space="preserve"> </w:t>
      </w:r>
      <w:r w:rsidRPr="00C967DB">
        <w:rPr>
          <w:szCs w:val="20"/>
        </w:rPr>
        <w:t>North</w:t>
      </w:r>
      <w:r w:rsidRPr="00C967DB">
        <w:rPr>
          <w:spacing w:val="-8"/>
          <w:szCs w:val="20"/>
        </w:rPr>
        <w:t xml:space="preserve"> </w:t>
      </w:r>
      <w:r w:rsidRPr="00C967DB">
        <w:rPr>
          <w:spacing w:val="-2"/>
          <w:szCs w:val="20"/>
        </w:rPr>
        <w:t>Melbourne</w:t>
      </w:r>
    </w:p>
    <w:p w14:paraId="2F6B1353" w14:textId="77777777" w:rsidR="00D45387" w:rsidRPr="00C967DB" w:rsidRDefault="00D45387" w:rsidP="00D45387">
      <w:pPr>
        <w:pStyle w:val="ListBullet3"/>
        <w:spacing w:line="240" w:lineRule="auto"/>
        <w:rPr>
          <w:rFonts w:ascii="Symbol" w:hAnsi="Symbol" w:hint="eastAsia"/>
          <w:szCs w:val="20"/>
        </w:rPr>
      </w:pPr>
      <w:r w:rsidRPr="00C967DB">
        <w:rPr>
          <w:szCs w:val="20"/>
        </w:rPr>
        <w:t>Point</w:t>
      </w:r>
      <w:r w:rsidRPr="00C967DB">
        <w:rPr>
          <w:spacing w:val="-5"/>
          <w:szCs w:val="20"/>
        </w:rPr>
        <w:t xml:space="preserve"> </w:t>
      </w:r>
      <w:r w:rsidRPr="00C967DB">
        <w:rPr>
          <w:szCs w:val="20"/>
        </w:rPr>
        <w:t>Park,</w:t>
      </w:r>
      <w:r w:rsidRPr="00C967DB">
        <w:rPr>
          <w:spacing w:val="-4"/>
          <w:szCs w:val="20"/>
        </w:rPr>
        <w:t xml:space="preserve"> </w:t>
      </w:r>
      <w:r w:rsidRPr="00C967DB">
        <w:rPr>
          <w:szCs w:val="20"/>
        </w:rPr>
        <w:t>Docklands</w:t>
      </w:r>
      <w:r w:rsidRPr="00C967DB">
        <w:rPr>
          <w:spacing w:val="-8"/>
          <w:szCs w:val="20"/>
        </w:rPr>
        <w:t xml:space="preserve"> </w:t>
      </w:r>
      <w:r w:rsidRPr="00C967DB">
        <w:rPr>
          <w:szCs w:val="20"/>
        </w:rPr>
        <w:t>(timed</w:t>
      </w:r>
      <w:r w:rsidRPr="00C967DB">
        <w:rPr>
          <w:spacing w:val="-6"/>
          <w:szCs w:val="20"/>
        </w:rPr>
        <w:t xml:space="preserve"> </w:t>
      </w:r>
      <w:r w:rsidRPr="00C967DB">
        <w:rPr>
          <w:szCs w:val="20"/>
        </w:rPr>
        <w:t>off-leash</w:t>
      </w:r>
      <w:r w:rsidRPr="00C967DB">
        <w:rPr>
          <w:spacing w:val="-5"/>
          <w:szCs w:val="20"/>
        </w:rPr>
        <w:t xml:space="preserve"> </w:t>
      </w:r>
      <w:r w:rsidRPr="00C967DB">
        <w:rPr>
          <w:spacing w:val="-4"/>
          <w:szCs w:val="20"/>
        </w:rPr>
        <w:t>area)</w:t>
      </w:r>
    </w:p>
    <w:p w14:paraId="39D11C76" w14:textId="77777777" w:rsidR="00D45387" w:rsidRPr="00C967DB" w:rsidRDefault="00D45387" w:rsidP="00D45387">
      <w:pPr>
        <w:pStyle w:val="ListBullet3"/>
        <w:spacing w:line="240" w:lineRule="auto"/>
        <w:rPr>
          <w:rFonts w:ascii="Symbol" w:hAnsi="Symbol" w:hint="eastAsia"/>
          <w:szCs w:val="20"/>
        </w:rPr>
      </w:pPr>
      <w:r w:rsidRPr="00C967DB">
        <w:rPr>
          <w:szCs w:val="20"/>
        </w:rPr>
        <w:t>Princes</w:t>
      </w:r>
      <w:r w:rsidRPr="00C967DB">
        <w:rPr>
          <w:spacing w:val="-4"/>
          <w:szCs w:val="20"/>
        </w:rPr>
        <w:t xml:space="preserve"> </w:t>
      </w:r>
      <w:r w:rsidRPr="00C967DB">
        <w:rPr>
          <w:szCs w:val="20"/>
        </w:rPr>
        <w:t>Park,</w:t>
      </w:r>
      <w:r w:rsidRPr="00C967DB">
        <w:rPr>
          <w:spacing w:val="-2"/>
          <w:szCs w:val="20"/>
        </w:rPr>
        <w:t xml:space="preserve"> Parkville</w:t>
      </w:r>
    </w:p>
    <w:p w14:paraId="263DB562" w14:textId="77777777" w:rsidR="00D45387" w:rsidRPr="00C967DB" w:rsidRDefault="00D45387" w:rsidP="00D45387">
      <w:pPr>
        <w:pStyle w:val="ListBullet3"/>
        <w:spacing w:line="240" w:lineRule="auto"/>
        <w:rPr>
          <w:rFonts w:ascii="Symbol" w:hAnsi="Symbol" w:hint="eastAsia"/>
          <w:szCs w:val="20"/>
        </w:rPr>
      </w:pPr>
      <w:r w:rsidRPr="00C967DB">
        <w:rPr>
          <w:szCs w:val="20"/>
        </w:rPr>
        <w:t>Riverside</w:t>
      </w:r>
      <w:r w:rsidRPr="00C967DB">
        <w:rPr>
          <w:spacing w:val="-7"/>
          <w:szCs w:val="20"/>
        </w:rPr>
        <w:t xml:space="preserve"> </w:t>
      </w:r>
      <w:r w:rsidRPr="00C967DB">
        <w:rPr>
          <w:szCs w:val="20"/>
        </w:rPr>
        <w:t>Park,</w:t>
      </w:r>
      <w:r w:rsidRPr="00C967DB">
        <w:rPr>
          <w:spacing w:val="-7"/>
          <w:szCs w:val="20"/>
        </w:rPr>
        <w:t xml:space="preserve"> </w:t>
      </w:r>
      <w:r w:rsidRPr="00C967DB">
        <w:rPr>
          <w:szCs w:val="20"/>
        </w:rPr>
        <w:t>Kensington</w:t>
      </w:r>
      <w:r w:rsidRPr="00C967DB">
        <w:rPr>
          <w:spacing w:val="-7"/>
          <w:szCs w:val="20"/>
        </w:rPr>
        <w:t xml:space="preserve"> </w:t>
      </w:r>
      <w:r w:rsidRPr="00C967DB">
        <w:rPr>
          <w:szCs w:val="20"/>
        </w:rPr>
        <w:t>(timed</w:t>
      </w:r>
      <w:r w:rsidRPr="00C967DB">
        <w:rPr>
          <w:spacing w:val="-7"/>
          <w:szCs w:val="20"/>
        </w:rPr>
        <w:t xml:space="preserve"> </w:t>
      </w:r>
      <w:r w:rsidRPr="00C967DB">
        <w:rPr>
          <w:szCs w:val="20"/>
        </w:rPr>
        <w:t>off-leash</w:t>
      </w:r>
      <w:r w:rsidRPr="00C967DB">
        <w:rPr>
          <w:spacing w:val="-6"/>
          <w:szCs w:val="20"/>
        </w:rPr>
        <w:t xml:space="preserve"> </w:t>
      </w:r>
      <w:r w:rsidRPr="00C967DB">
        <w:rPr>
          <w:spacing w:val="-4"/>
          <w:szCs w:val="20"/>
        </w:rPr>
        <w:t>area)</w:t>
      </w:r>
    </w:p>
    <w:p w14:paraId="28643443" w14:textId="77777777" w:rsidR="00D45387" w:rsidRPr="00C967DB" w:rsidRDefault="00D45387" w:rsidP="00D45387">
      <w:pPr>
        <w:pStyle w:val="ListBullet3"/>
        <w:spacing w:line="240" w:lineRule="auto"/>
        <w:rPr>
          <w:rFonts w:ascii="Symbol" w:hAnsi="Symbol" w:hint="eastAsia"/>
          <w:szCs w:val="20"/>
        </w:rPr>
      </w:pPr>
      <w:r w:rsidRPr="00C967DB">
        <w:rPr>
          <w:szCs w:val="20"/>
        </w:rPr>
        <w:t>Ron</w:t>
      </w:r>
      <w:r w:rsidRPr="00C967DB">
        <w:rPr>
          <w:spacing w:val="-5"/>
          <w:szCs w:val="20"/>
        </w:rPr>
        <w:t xml:space="preserve"> </w:t>
      </w:r>
      <w:proofErr w:type="spellStart"/>
      <w:r w:rsidRPr="00C967DB">
        <w:rPr>
          <w:szCs w:val="20"/>
        </w:rPr>
        <w:t>Barassi</w:t>
      </w:r>
      <w:proofErr w:type="spellEnd"/>
      <w:r w:rsidRPr="00C967DB">
        <w:rPr>
          <w:spacing w:val="-4"/>
          <w:szCs w:val="20"/>
        </w:rPr>
        <w:t xml:space="preserve"> </w:t>
      </w:r>
      <w:r w:rsidRPr="00C967DB">
        <w:rPr>
          <w:szCs w:val="20"/>
        </w:rPr>
        <w:t>Senior</w:t>
      </w:r>
      <w:r w:rsidRPr="00C967DB">
        <w:rPr>
          <w:spacing w:val="-5"/>
          <w:szCs w:val="20"/>
        </w:rPr>
        <w:t xml:space="preserve"> </w:t>
      </w:r>
      <w:r w:rsidRPr="00C967DB">
        <w:rPr>
          <w:szCs w:val="20"/>
        </w:rPr>
        <w:t>Park,</w:t>
      </w:r>
      <w:r w:rsidRPr="00C967DB">
        <w:rPr>
          <w:spacing w:val="-2"/>
          <w:szCs w:val="20"/>
        </w:rPr>
        <w:t xml:space="preserve"> Docklands</w:t>
      </w:r>
    </w:p>
    <w:p w14:paraId="2735C901" w14:textId="77777777" w:rsidR="00D45387" w:rsidRPr="00C967DB" w:rsidRDefault="00D45387" w:rsidP="00D45387">
      <w:pPr>
        <w:pStyle w:val="ListBullet3"/>
        <w:spacing w:line="240" w:lineRule="auto"/>
        <w:rPr>
          <w:rFonts w:ascii="Symbol" w:hAnsi="Symbol" w:hint="eastAsia"/>
          <w:szCs w:val="20"/>
        </w:rPr>
      </w:pPr>
      <w:r w:rsidRPr="00C967DB">
        <w:rPr>
          <w:szCs w:val="20"/>
        </w:rPr>
        <w:t>Royal</w:t>
      </w:r>
      <w:r w:rsidRPr="00C967DB">
        <w:rPr>
          <w:spacing w:val="-3"/>
          <w:szCs w:val="20"/>
        </w:rPr>
        <w:t xml:space="preserve"> </w:t>
      </w:r>
      <w:r w:rsidRPr="00C967DB">
        <w:rPr>
          <w:szCs w:val="20"/>
        </w:rPr>
        <w:t>Park,</w:t>
      </w:r>
      <w:r w:rsidRPr="00C967DB">
        <w:rPr>
          <w:spacing w:val="-3"/>
          <w:szCs w:val="20"/>
        </w:rPr>
        <w:t xml:space="preserve"> </w:t>
      </w:r>
      <w:r w:rsidRPr="00C967DB">
        <w:rPr>
          <w:spacing w:val="-2"/>
          <w:szCs w:val="20"/>
        </w:rPr>
        <w:t>Parkville</w:t>
      </w:r>
    </w:p>
    <w:p w14:paraId="556CFCF6" w14:textId="77777777" w:rsidR="00D45387" w:rsidRPr="00C967DB" w:rsidRDefault="00D45387" w:rsidP="00D45387">
      <w:pPr>
        <w:pStyle w:val="ListBullet3"/>
        <w:spacing w:line="240" w:lineRule="auto"/>
        <w:rPr>
          <w:rFonts w:ascii="Symbol" w:hAnsi="Symbol" w:hint="eastAsia"/>
          <w:szCs w:val="20"/>
        </w:rPr>
      </w:pPr>
      <w:r w:rsidRPr="00C967DB">
        <w:rPr>
          <w:szCs w:val="20"/>
        </w:rPr>
        <w:lastRenderedPageBreak/>
        <w:t>Stawell</w:t>
      </w:r>
      <w:r w:rsidRPr="00C967DB">
        <w:rPr>
          <w:spacing w:val="-5"/>
          <w:szCs w:val="20"/>
        </w:rPr>
        <w:t xml:space="preserve"> </w:t>
      </w:r>
      <w:r w:rsidRPr="00C967DB">
        <w:rPr>
          <w:szCs w:val="20"/>
        </w:rPr>
        <w:t>Street</w:t>
      </w:r>
      <w:r w:rsidRPr="00C967DB">
        <w:rPr>
          <w:spacing w:val="-4"/>
          <w:szCs w:val="20"/>
        </w:rPr>
        <w:t xml:space="preserve"> </w:t>
      </w:r>
      <w:r w:rsidRPr="00C967DB">
        <w:rPr>
          <w:szCs w:val="20"/>
        </w:rPr>
        <w:t>Park,</w:t>
      </w:r>
      <w:r w:rsidRPr="00C967DB">
        <w:rPr>
          <w:spacing w:val="-5"/>
          <w:szCs w:val="20"/>
        </w:rPr>
        <w:t xml:space="preserve"> </w:t>
      </w:r>
      <w:r w:rsidRPr="00C967DB">
        <w:rPr>
          <w:szCs w:val="20"/>
        </w:rPr>
        <w:t>West</w:t>
      </w:r>
      <w:r w:rsidRPr="00C967DB">
        <w:rPr>
          <w:spacing w:val="-4"/>
          <w:szCs w:val="20"/>
        </w:rPr>
        <w:t xml:space="preserve"> </w:t>
      </w:r>
      <w:r w:rsidRPr="00C967DB">
        <w:rPr>
          <w:spacing w:val="-2"/>
          <w:szCs w:val="20"/>
        </w:rPr>
        <w:t>Melbourne</w:t>
      </w:r>
    </w:p>
    <w:p w14:paraId="51313BCA" w14:textId="77777777" w:rsidR="00D45387" w:rsidRPr="00C967DB" w:rsidRDefault="00D45387" w:rsidP="00D45387">
      <w:pPr>
        <w:pStyle w:val="ListBullet3"/>
        <w:spacing w:line="240" w:lineRule="auto"/>
        <w:rPr>
          <w:rFonts w:ascii="Symbol" w:hAnsi="Symbol" w:hint="eastAsia"/>
          <w:szCs w:val="20"/>
        </w:rPr>
      </w:pPr>
      <w:r w:rsidRPr="00C967DB">
        <w:rPr>
          <w:szCs w:val="20"/>
        </w:rPr>
        <w:t>Wellington</w:t>
      </w:r>
      <w:r w:rsidRPr="00C967DB">
        <w:rPr>
          <w:spacing w:val="-7"/>
          <w:szCs w:val="20"/>
        </w:rPr>
        <w:t xml:space="preserve"> </w:t>
      </w:r>
      <w:r w:rsidRPr="00C967DB">
        <w:rPr>
          <w:szCs w:val="20"/>
        </w:rPr>
        <w:t>Park,</w:t>
      </w:r>
      <w:r w:rsidRPr="00C967DB">
        <w:rPr>
          <w:spacing w:val="-4"/>
          <w:szCs w:val="20"/>
        </w:rPr>
        <w:t xml:space="preserve"> </w:t>
      </w:r>
      <w:r w:rsidRPr="00C967DB">
        <w:rPr>
          <w:szCs w:val="20"/>
        </w:rPr>
        <w:t>East</w:t>
      </w:r>
      <w:r w:rsidRPr="00C967DB">
        <w:rPr>
          <w:spacing w:val="-7"/>
          <w:szCs w:val="20"/>
        </w:rPr>
        <w:t xml:space="preserve"> </w:t>
      </w:r>
      <w:r w:rsidRPr="00C967DB">
        <w:rPr>
          <w:szCs w:val="20"/>
        </w:rPr>
        <w:t>Melbourne</w:t>
      </w:r>
      <w:r w:rsidRPr="00C967DB">
        <w:rPr>
          <w:spacing w:val="-6"/>
          <w:szCs w:val="20"/>
        </w:rPr>
        <w:t xml:space="preserve"> </w:t>
      </w:r>
      <w:r w:rsidRPr="00C967DB">
        <w:rPr>
          <w:szCs w:val="20"/>
        </w:rPr>
        <w:t>(timed</w:t>
      </w:r>
      <w:r w:rsidRPr="00C967DB">
        <w:rPr>
          <w:spacing w:val="-8"/>
          <w:szCs w:val="20"/>
        </w:rPr>
        <w:t xml:space="preserve"> </w:t>
      </w:r>
      <w:r w:rsidRPr="00C967DB">
        <w:rPr>
          <w:szCs w:val="20"/>
        </w:rPr>
        <w:t>off-leash</w:t>
      </w:r>
      <w:r w:rsidRPr="00C967DB">
        <w:rPr>
          <w:spacing w:val="-8"/>
          <w:szCs w:val="20"/>
        </w:rPr>
        <w:t xml:space="preserve"> </w:t>
      </w:r>
      <w:r w:rsidRPr="00C967DB">
        <w:rPr>
          <w:spacing w:val="-2"/>
          <w:szCs w:val="20"/>
        </w:rPr>
        <w:t>area)</w:t>
      </w:r>
    </w:p>
    <w:p w14:paraId="68CF86BA" w14:textId="77777777" w:rsidR="00D45387" w:rsidRPr="00C967DB" w:rsidRDefault="00D45387" w:rsidP="00D45387">
      <w:pPr>
        <w:pStyle w:val="ListBullet3"/>
        <w:spacing w:line="240" w:lineRule="auto"/>
        <w:rPr>
          <w:rFonts w:ascii="Symbol" w:hAnsi="Symbol" w:hint="eastAsia"/>
          <w:szCs w:val="20"/>
        </w:rPr>
      </w:pPr>
      <w:r w:rsidRPr="00C967DB">
        <w:rPr>
          <w:szCs w:val="20"/>
        </w:rPr>
        <w:t>Yarra</w:t>
      </w:r>
      <w:r w:rsidRPr="00C967DB">
        <w:rPr>
          <w:spacing w:val="-3"/>
          <w:szCs w:val="20"/>
        </w:rPr>
        <w:t xml:space="preserve"> </w:t>
      </w:r>
      <w:r w:rsidRPr="00C967DB">
        <w:rPr>
          <w:szCs w:val="20"/>
        </w:rPr>
        <w:t>Park,</w:t>
      </w:r>
      <w:r w:rsidRPr="00C967DB">
        <w:rPr>
          <w:spacing w:val="-3"/>
          <w:szCs w:val="20"/>
        </w:rPr>
        <w:t xml:space="preserve"> </w:t>
      </w:r>
      <w:r w:rsidRPr="00C967DB">
        <w:rPr>
          <w:szCs w:val="20"/>
        </w:rPr>
        <w:t>East</w:t>
      </w:r>
      <w:r w:rsidRPr="00C967DB">
        <w:rPr>
          <w:spacing w:val="-4"/>
          <w:szCs w:val="20"/>
        </w:rPr>
        <w:t xml:space="preserve"> </w:t>
      </w:r>
      <w:r w:rsidRPr="00C967DB">
        <w:rPr>
          <w:spacing w:val="-2"/>
          <w:szCs w:val="20"/>
        </w:rPr>
        <w:t>Melbourne</w:t>
      </w:r>
    </w:p>
    <w:p w14:paraId="7C707F4F" w14:textId="77777777" w:rsidR="00D45387" w:rsidRPr="00C967DB" w:rsidRDefault="00D45387" w:rsidP="00D45387">
      <w:pPr>
        <w:rPr>
          <w:i/>
          <w:szCs w:val="20"/>
        </w:rPr>
      </w:pPr>
      <w:r w:rsidRPr="00C967DB">
        <w:rPr>
          <w:i/>
          <w:szCs w:val="20"/>
        </w:rPr>
        <w:t>Note,</w:t>
      </w:r>
      <w:r w:rsidRPr="00C967DB">
        <w:rPr>
          <w:i/>
          <w:spacing w:val="-2"/>
          <w:szCs w:val="20"/>
        </w:rPr>
        <w:t xml:space="preserve"> </w:t>
      </w:r>
      <w:r w:rsidRPr="00C967DB">
        <w:rPr>
          <w:i/>
          <w:szCs w:val="20"/>
        </w:rPr>
        <w:t>timed</w:t>
      </w:r>
      <w:r w:rsidRPr="00C967DB">
        <w:rPr>
          <w:i/>
          <w:spacing w:val="-4"/>
          <w:szCs w:val="20"/>
        </w:rPr>
        <w:t xml:space="preserve"> </w:t>
      </w:r>
      <w:r w:rsidRPr="00C967DB">
        <w:rPr>
          <w:i/>
          <w:szCs w:val="20"/>
        </w:rPr>
        <w:t>access</w:t>
      </w:r>
      <w:r w:rsidRPr="00C967DB">
        <w:rPr>
          <w:i/>
          <w:spacing w:val="-6"/>
          <w:szCs w:val="20"/>
        </w:rPr>
        <w:t xml:space="preserve"> </w:t>
      </w:r>
      <w:r w:rsidRPr="00C967DB">
        <w:rPr>
          <w:i/>
          <w:szCs w:val="20"/>
        </w:rPr>
        <w:t>means</w:t>
      </w:r>
      <w:r w:rsidRPr="00C967DB">
        <w:rPr>
          <w:i/>
          <w:spacing w:val="-2"/>
          <w:szCs w:val="20"/>
        </w:rPr>
        <w:t xml:space="preserve"> </w:t>
      </w:r>
      <w:r w:rsidRPr="00C967DB">
        <w:rPr>
          <w:i/>
          <w:szCs w:val="20"/>
        </w:rPr>
        <w:t>between</w:t>
      </w:r>
      <w:r w:rsidRPr="00C967DB">
        <w:rPr>
          <w:i/>
          <w:spacing w:val="-4"/>
          <w:szCs w:val="20"/>
        </w:rPr>
        <w:t xml:space="preserve"> </w:t>
      </w:r>
      <w:r w:rsidRPr="00C967DB">
        <w:rPr>
          <w:i/>
          <w:szCs w:val="20"/>
        </w:rPr>
        <w:t>the</w:t>
      </w:r>
      <w:r w:rsidRPr="00C967DB">
        <w:rPr>
          <w:i/>
          <w:spacing w:val="-4"/>
          <w:szCs w:val="20"/>
        </w:rPr>
        <w:t xml:space="preserve"> </w:t>
      </w:r>
      <w:r w:rsidRPr="00C967DB">
        <w:rPr>
          <w:i/>
          <w:szCs w:val="20"/>
        </w:rPr>
        <w:t>hours</w:t>
      </w:r>
      <w:r w:rsidRPr="00C967DB">
        <w:rPr>
          <w:i/>
          <w:spacing w:val="-3"/>
          <w:szCs w:val="20"/>
        </w:rPr>
        <w:t xml:space="preserve"> </w:t>
      </w:r>
      <w:r w:rsidRPr="00C967DB">
        <w:rPr>
          <w:i/>
          <w:szCs w:val="20"/>
        </w:rPr>
        <w:t>of</w:t>
      </w:r>
      <w:r w:rsidRPr="00C967DB">
        <w:rPr>
          <w:i/>
          <w:spacing w:val="-5"/>
          <w:szCs w:val="20"/>
        </w:rPr>
        <w:t xml:space="preserve"> </w:t>
      </w:r>
      <w:r w:rsidRPr="00C967DB">
        <w:rPr>
          <w:i/>
          <w:szCs w:val="20"/>
        </w:rPr>
        <w:t>6pm to</w:t>
      </w:r>
      <w:r w:rsidRPr="00C967DB">
        <w:rPr>
          <w:i/>
          <w:spacing w:val="-1"/>
          <w:szCs w:val="20"/>
        </w:rPr>
        <w:t xml:space="preserve"> </w:t>
      </w:r>
      <w:r w:rsidRPr="00C967DB">
        <w:rPr>
          <w:i/>
          <w:szCs w:val="20"/>
        </w:rPr>
        <w:t>8am between</w:t>
      </w:r>
      <w:r w:rsidRPr="00C967DB">
        <w:rPr>
          <w:i/>
          <w:spacing w:val="-2"/>
          <w:szCs w:val="20"/>
        </w:rPr>
        <w:t xml:space="preserve"> </w:t>
      </w:r>
      <w:r w:rsidRPr="00C967DB">
        <w:rPr>
          <w:i/>
          <w:szCs w:val="20"/>
        </w:rPr>
        <w:t>1</w:t>
      </w:r>
      <w:r w:rsidRPr="00C967DB">
        <w:rPr>
          <w:i/>
          <w:spacing w:val="-6"/>
          <w:szCs w:val="20"/>
        </w:rPr>
        <w:t xml:space="preserve"> </w:t>
      </w:r>
      <w:r w:rsidRPr="00C967DB">
        <w:rPr>
          <w:i/>
          <w:szCs w:val="20"/>
        </w:rPr>
        <w:t>November</w:t>
      </w:r>
      <w:r w:rsidRPr="00C967DB">
        <w:rPr>
          <w:i/>
          <w:spacing w:val="-3"/>
          <w:szCs w:val="20"/>
        </w:rPr>
        <w:t xml:space="preserve"> </w:t>
      </w:r>
      <w:r w:rsidRPr="00C967DB">
        <w:rPr>
          <w:i/>
          <w:szCs w:val="20"/>
        </w:rPr>
        <w:t>and</w:t>
      </w:r>
      <w:r w:rsidRPr="00C967DB">
        <w:rPr>
          <w:i/>
          <w:spacing w:val="-2"/>
          <w:szCs w:val="20"/>
        </w:rPr>
        <w:t xml:space="preserve"> </w:t>
      </w:r>
      <w:r w:rsidRPr="00C967DB">
        <w:rPr>
          <w:i/>
          <w:szCs w:val="20"/>
        </w:rPr>
        <w:t>31 March and 5pm to 9am between 1 April to 31 October.</w:t>
      </w:r>
    </w:p>
    <w:p w14:paraId="24833684" w14:textId="6537A54C" w:rsidR="00D45387" w:rsidRDefault="00D45387" w:rsidP="00895704">
      <w:r>
        <w:t>Dogs</w:t>
      </w:r>
      <w:r>
        <w:rPr>
          <w:spacing w:val="-2"/>
        </w:rPr>
        <w:t xml:space="preserve"> </w:t>
      </w:r>
      <w:r>
        <w:t>are</w:t>
      </w:r>
      <w:r>
        <w:rPr>
          <w:spacing w:val="-5"/>
        </w:rPr>
        <w:t xml:space="preserve"> </w:t>
      </w:r>
      <w:r>
        <w:t>prohibited</w:t>
      </w:r>
      <w:r>
        <w:rPr>
          <w:spacing w:val="-5"/>
        </w:rPr>
        <w:t xml:space="preserve"> </w:t>
      </w:r>
      <w:r>
        <w:t>from</w:t>
      </w:r>
      <w:r>
        <w:rPr>
          <w:spacing w:val="-4"/>
        </w:rPr>
        <w:t xml:space="preserve"> </w:t>
      </w:r>
      <w:r>
        <w:t>entering</w:t>
      </w:r>
      <w:r>
        <w:rPr>
          <w:spacing w:val="-3"/>
        </w:rPr>
        <w:t xml:space="preserve"> </w:t>
      </w:r>
      <w:r>
        <w:t>designated</w:t>
      </w:r>
      <w:r>
        <w:rPr>
          <w:spacing w:val="-5"/>
        </w:rPr>
        <w:t xml:space="preserve"> </w:t>
      </w:r>
      <w:r>
        <w:t>spaces</w:t>
      </w:r>
      <w:r>
        <w:rPr>
          <w:spacing w:val="-3"/>
        </w:rPr>
        <w:t xml:space="preserve"> </w:t>
      </w:r>
      <w:r>
        <w:t>within</w:t>
      </w:r>
      <w:r>
        <w:rPr>
          <w:spacing w:val="-3"/>
        </w:rPr>
        <w:t xml:space="preserve"> </w:t>
      </w:r>
      <w:r>
        <w:t>Fawkner</w:t>
      </w:r>
      <w:r>
        <w:rPr>
          <w:spacing w:val="-2"/>
        </w:rPr>
        <w:t xml:space="preserve"> </w:t>
      </w:r>
      <w:r>
        <w:t>Park,</w:t>
      </w:r>
      <w:r>
        <w:rPr>
          <w:spacing w:val="-4"/>
        </w:rPr>
        <w:t xml:space="preserve"> </w:t>
      </w:r>
      <w:r>
        <w:t>JJ</w:t>
      </w:r>
      <w:r>
        <w:rPr>
          <w:spacing w:val="-2"/>
        </w:rPr>
        <w:t xml:space="preserve"> </w:t>
      </w:r>
      <w:r>
        <w:t>Holland</w:t>
      </w:r>
      <w:r>
        <w:rPr>
          <w:spacing w:val="-3"/>
        </w:rPr>
        <w:t xml:space="preserve"> </w:t>
      </w:r>
      <w:r>
        <w:t>Park</w:t>
      </w:r>
      <w:r>
        <w:rPr>
          <w:spacing w:val="-2"/>
        </w:rPr>
        <w:t xml:space="preserve"> </w:t>
      </w:r>
      <w:r>
        <w:t>and Royal Park.</w:t>
      </w:r>
    </w:p>
    <w:p w14:paraId="58CF1935" w14:textId="77777777" w:rsidR="00D45387" w:rsidRPr="00C967DB" w:rsidRDefault="00D45387" w:rsidP="00895704">
      <w:pPr>
        <w:pStyle w:val="Heading2"/>
        <w:numPr>
          <w:ilvl w:val="1"/>
          <w:numId w:val="18"/>
        </w:numPr>
        <w:rPr>
          <w:rFonts w:hint="eastAsia"/>
        </w:rPr>
      </w:pPr>
      <w:bookmarkStart w:id="5" w:name="_bookmark3"/>
      <w:bookmarkStart w:id="6" w:name="_Toc202516512"/>
      <w:bookmarkEnd w:id="5"/>
      <w:r w:rsidRPr="00C967DB">
        <w:t>Process applied in developing the plan</w:t>
      </w:r>
      <w:bookmarkEnd w:id="6"/>
    </w:p>
    <w:p w14:paraId="1C06DA07" w14:textId="77777777" w:rsidR="00D45387" w:rsidRDefault="00D45387" w:rsidP="00D45387">
      <w:r>
        <w:br/>
        <w:t>The</w:t>
      </w:r>
      <w:r>
        <w:rPr>
          <w:spacing w:val="-3"/>
        </w:rPr>
        <w:t xml:space="preserve"> </w:t>
      </w:r>
      <w:r>
        <w:t>investigations</w:t>
      </w:r>
      <w:r>
        <w:rPr>
          <w:spacing w:val="-5"/>
        </w:rPr>
        <w:t xml:space="preserve"> </w:t>
      </w:r>
      <w:r>
        <w:t>the</w:t>
      </w:r>
      <w:r>
        <w:rPr>
          <w:spacing w:val="-5"/>
        </w:rPr>
        <w:t xml:space="preserve"> </w:t>
      </w:r>
      <w:r>
        <w:t>City</w:t>
      </w:r>
      <w:r>
        <w:rPr>
          <w:spacing w:val="-2"/>
        </w:rPr>
        <w:t xml:space="preserve"> </w:t>
      </w:r>
      <w:r>
        <w:t>of</w:t>
      </w:r>
      <w:r>
        <w:rPr>
          <w:spacing w:val="-4"/>
        </w:rPr>
        <w:t xml:space="preserve"> </w:t>
      </w:r>
      <w:r>
        <w:t>Melbourne</w:t>
      </w:r>
      <w:r>
        <w:rPr>
          <w:spacing w:val="-5"/>
        </w:rPr>
        <w:t xml:space="preserve"> </w:t>
      </w:r>
      <w:r>
        <w:t>undertook</w:t>
      </w:r>
      <w:r>
        <w:rPr>
          <w:spacing w:val="-2"/>
        </w:rPr>
        <w:t xml:space="preserve"> </w:t>
      </w:r>
      <w:r>
        <w:t>in</w:t>
      </w:r>
      <w:r>
        <w:rPr>
          <w:spacing w:val="-3"/>
        </w:rPr>
        <w:t xml:space="preserve"> </w:t>
      </w:r>
      <w:r>
        <w:t>preparing</w:t>
      </w:r>
      <w:r>
        <w:rPr>
          <w:spacing w:val="-5"/>
        </w:rPr>
        <w:t xml:space="preserve"> </w:t>
      </w:r>
      <w:r>
        <w:t>the</w:t>
      </w:r>
      <w:r>
        <w:rPr>
          <w:spacing w:val="-3"/>
        </w:rPr>
        <w:t xml:space="preserve"> </w:t>
      </w:r>
      <w:r>
        <w:t>plan</w:t>
      </w:r>
      <w:r>
        <w:rPr>
          <w:spacing w:val="-3"/>
        </w:rPr>
        <w:t xml:space="preserve"> </w:t>
      </w:r>
      <w:r>
        <w:t>are</w:t>
      </w:r>
      <w:r>
        <w:rPr>
          <w:spacing w:val="-3"/>
        </w:rPr>
        <w:t xml:space="preserve"> </w:t>
      </w:r>
      <w:r>
        <w:t>summarised</w:t>
      </w:r>
      <w:r>
        <w:rPr>
          <w:spacing w:val="-5"/>
        </w:rPr>
        <w:t xml:space="preserve"> </w:t>
      </w:r>
      <w:r>
        <w:t>in Table 1.</w:t>
      </w:r>
    </w:p>
    <w:p w14:paraId="304CB693" w14:textId="605446E8" w:rsidR="00D45387" w:rsidRDefault="00D45387" w:rsidP="00895704">
      <w:pPr>
        <w:pStyle w:val="Caption"/>
        <w:rPr>
          <w:rFonts w:hint="eastAsia"/>
        </w:rPr>
      </w:pPr>
      <w:r>
        <w:t xml:space="preserve">Table 1: Investigations undertaken in preparing the plan </w:t>
      </w:r>
    </w:p>
    <w:tbl>
      <w:tblPr>
        <w:tblStyle w:val="TableGrid"/>
        <w:tblW w:w="0" w:type="auto"/>
        <w:tblInd w:w="-5" w:type="dxa"/>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2565"/>
        <w:gridCol w:w="6383"/>
      </w:tblGrid>
      <w:tr w:rsidR="00D45387" w14:paraId="5C3FDFCD" w14:textId="77777777" w:rsidTr="00A96E2E">
        <w:trPr>
          <w:trHeight w:val="329"/>
        </w:trPr>
        <w:tc>
          <w:tcPr>
            <w:tcW w:w="2565" w:type="dxa"/>
          </w:tcPr>
          <w:p w14:paraId="0A04FBA6" w14:textId="77777777" w:rsidR="00D45387" w:rsidRPr="001E020A" w:rsidRDefault="00D45387" w:rsidP="00A96E2E">
            <w:pPr>
              <w:pStyle w:val="TableofFigures"/>
              <w:rPr>
                <w:b/>
                <w:bCs/>
              </w:rPr>
            </w:pPr>
            <w:r w:rsidRPr="001E020A">
              <w:rPr>
                <w:b/>
                <w:bCs/>
              </w:rPr>
              <w:t xml:space="preserve">Area Investigated </w:t>
            </w:r>
          </w:p>
        </w:tc>
        <w:tc>
          <w:tcPr>
            <w:tcW w:w="6383" w:type="dxa"/>
          </w:tcPr>
          <w:p w14:paraId="7C36C566" w14:textId="77777777" w:rsidR="00D45387" w:rsidRPr="001E020A" w:rsidRDefault="00D45387" w:rsidP="00A96E2E">
            <w:pPr>
              <w:pStyle w:val="TableofFigures"/>
              <w:rPr>
                <w:b/>
                <w:bCs/>
              </w:rPr>
            </w:pPr>
            <w:r w:rsidRPr="001E020A">
              <w:rPr>
                <w:b/>
                <w:bCs/>
              </w:rPr>
              <w:t xml:space="preserve">Key Findings </w:t>
            </w:r>
          </w:p>
        </w:tc>
      </w:tr>
      <w:tr w:rsidR="00D45387" w14:paraId="37CDAA8D" w14:textId="77777777" w:rsidTr="00A96E2E">
        <w:trPr>
          <w:trHeight w:val="1263"/>
        </w:trPr>
        <w:tc>
          <w:tcPr>
            <w:tcW w:w="2565" w:type="dxa"/>
          </w:tcPr>
          <w:p w14:paraId="19799E28" w14:textId="77777777" w:rsidR="00D45387" w:rsidRPr="001E020A" w:rsidRDefault="00D45387" w:rsidP="00A96E2E">
            <w:pPr>
              <w:pStyle w:val="TableofFigures"/>
            </w:pPr>
            <w:r w:rsidRPr="001E020A">
              <w:t>Legislation, regulations, codes of practice</w:t>
            </w:r>
          </w:p>
        </w:tc>
        <w:tc>
          <w:tcPr>
            <w:tcW w:w="6383" w:type="dxa"/>
          </w:tcPr>
          <w:p w14:paraId="69B52079" w14:textId="77777777" w:rsidR="00D45387" w:rsidRPr="001E020A" w:rsidRDefault="00D45387" w:rsidP="00A96E2E">
            <w:pPr>
              <w:pStyle w:val="TableofFigures"/>
            </w:pPr>
            <w:r w:rsidRPr="001E020A">
              <w:t>The Domestic Animals Act 1994 is the foundation for Council’s animal management service. Developing this plan is an opportunity to review the City of Melbourne’s animal</w:t>
            </w:r>
          </w:p>
          <w:p w14:paraId="64ABA7C8" w14:textId="77777777" w:rsidR="00D45387" w:rsidRDefault="00D45387" w:rsidP="00A96E2E">
            <w:pPr>
              <w:pStyle w:val="TableofFigures"/>
            </w:pPr>
            <w:r w:rsidRPr="001E020A">
              <w:t>management service to improve the outcomes achieved. The legislation is described on pages 4 to 6 of this plan.</w:t>
            </w:r>
          </w:p>
          <w:p w14:paraId="28509E17" w14:textId="77777777" w:rsidR="00D45387" w:rsidRPr="001E020A" w:rsidRDefault="00D45387" w:rsidP="00A96E2E">
            <w:pPr>
              <w:pStyle w:val="TableofFigures"/>
            </w:pPr>
          </w:p>
        </w:tc>
      </w:tr>
      <w:tr w:rsidR="00D45387" w14:paraId="0CE40B38" w14:textId="77777777" w:rsidTr="00A96E2E">
        <w:trPr>
          <w:trHeight w:val="760"/>
        </w:trPr>
        <w:tc>
          <w:tcPr>
            <w:tcW w:w="2565" w:type="dxa"/>
          </w:tcPr>
          <w:p w14:paraId="6814C706" w14:textId="77777777" w:rsidR="00D45387" w:rsidRPr="001E020A" w:rsidRDefault="00D45387" w:rsidP="00A96E2E">
            <w:pPr>
              <w:pStyle w:val="TableofFigures"/>
            </w:pPr>
            <w:r w:rsidRPr="001E020A">
              <w:t>Local laws and orders</w:t>
            </w:r>
          </w:p>
        </w:tc>
        <w:tc>
          <w:tcPr>
            <w:tcW w:w="6383" w:type="dxa"/>
          </w:tcPr>
          <w:p w14:paraId="00242F4A" w14:textId="77777777" w:rsidR="00D45387" w:rsidRPr="001E020A" w:rsidRDefault="00D45387" w:rsidP="00A96E2E">
            <w:pPr>
              <w:pStyle w:val="TableofFigures"/>
            </w:pPr>
            <w:r w:rsidRPr="001E020A">
              <w:t>The Council’s local laws and the order relating to animals are described on pages 4 to 6 of this plan. The plan is required to</w:t>
            </w:r>
          </w:p>
          <w:p w14:paraId="0736D1E6" w14:textId="77777777" w:rsidR="00D45387" w:rsidRDefault="00D45387" w:rsidP="00A96E2E">
            <w:pPr>
              <w:pStyle w:val="TableofFigures"/>
            </w:pPr>
            <w:r w:rsidRPr="001E020A">
              <w:t>provide for their review.</w:t>
            </w:r>
          </w:p>
          <w:p w14:paraId="5D1F17E1" w14:textId="77777777" w:rsidR="00D45387" w:rsidRPr="001E020A" w:rsidRDefault="00D45387" w:rsidP="00A96E2E">
            <w:pPr>
              <w:pStyle w:val="TableofFigures"/>
            </w:pPr>
          </w:p>
        </w:tc>
      </w:tr>
      <w:tr w:rsidR="00D45387" w14:paraId="6E8A75A0" w14:textId="77777777" w:rsidTr="00A96E2E">
        <w:trPr>
          <w:trHeight w:val="760"/>
        </w:trPr>
        <w:tc>
          <w:tcPr>
            <w:tcW w:w="2565" w:type="dxa"/>
          </w:tcPr>
          <w:p w14:paraId="238F0A89" w14:textId="77777777" w:rsidR="00D45387" w:rsidRPr="001E020A" w:rsidRDefault="00D45387" w:rsidP="00A96E2E">
            <w:pPr>
              <w:pStyle w:val="TableofFigures"/>
            </w:pPr>
            <w:r w:rsidRPr="001E020A">
              <w:t>Animal management data</w:t>
            </w:r>
          </w:p>
        </w:tc>
        <w:tc>
          <w:tcPr>
            <w:tcW w:w="6383" w:type="dxa"/>
          </w:tcPr>
          <w:p w14:paraId="4193DD2C" w14:textId="77777777" w:rsidR="00D45387" w:rsidRPr="001E020A" w:rsidRDefault="00D45387" w:rsidP="00A96E2E">
            <w:pPr>
              <w:pStyle w:val="TableofFigures"/>
            </w:pPr>
            <w:r w:rsidRPr="001E020A">
              <w:t>The City of Melbourne’s pet registration and customer request</w:t>
            </w:r>
          </w:p>
          <w:p w14:paraId="6098ABB0" w14:textId="77777777" w:rsidR="00D45387" w:rsidRDefault="00D45387" w:rsidP="00A96E2E">
            <w:pPr>
              <w:pStyle w:val="TableofFigures"/>
            </w:pPr>
            <w:r w:rsidRPr="001E020A">
              <w:t>data was reviewed to identify trends, issues and possible priorities, which is referenced throughout this plan.</w:t>
            </w:r>
          </w:p>
          <w:p w14:paraId="5BFF5C72" w14:textId="77777777" w:rsidR="00D45387" w:rsidRPr="001E020A" w:rsidRDefault="00D45387" w:rsidP="00A96E2E">
            <w:pPr>
              <w:pStyle w:val="TableofFigures"/>
            </w:pPr>
          </w:p>
        </w:tc>
      </w:tr>
      <w:tr w:rsidR="00D45387" w14:paraId="68D8CBA7" w14:textId="77777777" w:rsidTr="00A96E2E">
        <w:trPr>
          <w:trHeight w:val="1011"/>
        </w:trPr>
        <w:tc>
          <w:tcPr>
            <w:tcW w:w="2565" w:type="dxa"/>
          </w:tcPr>
          <w:p w14:paraId="50CF70C3" w14:textId="77777777" w:rsidR="00D45387" w:rsidRPr="001E020A" w:rsidRDefault="00D45387" w:rsidP="00A96E2E">
            <w:pPr>
              <w:pStyle w:val="TableofFigures"/>
            </w:pPr>
            <w:r w:rsidRPr="001E020A">
              <w:t>Existing services</w:t>
            </w:r>
          </w:p>
        </w:tc>
        <w:tc>
          <w:tcPr>
            <w:tcW w:w="6383" w:type="dxa"/>
          </w:tcPr>
          <w:p w14:paraId="4125C993" w14:textId="77777777" w:rsidR="00D45387" w:rsidRPr="001E020A" w:rsidRDefault="00D45387" w:rsidP="00A96E2E">
            <w:pPr>
              <w:pStyle w:val="TableofFigures"/>
            </w:pPr>
            <w:r w:rsidRPr="001E020A">
              <w:t>Preparing the plan is an opportunity to reflect on the existing animal management services provided by the Council and consider possible improvements. The existing animal</w:t>
            </w:r>
          </w:p>
          <w:p w14:paraId="61B2D2FC" w14:textId="77777777" w:rsidR="00D45387" w:rsidRDefault="00D45387" w:rsidP="00A96E2E">
            <w:pPr>
              <w:pStyle w:val="TableofFigures"/>
            </w:pPr>
            <w:r w:rsidRPr="001E020A">
              <w:t>management service is referenced throughout this plan.</w:t>
            </w:r>
          </w:p>
          <w:p w14:paraId="2454EB6F" w14:textId="77777777" w:rsidR="00D45387" w:rsidRPr="001E020A" w:rsidRDefault="00D45387" w:rsidP="00A96E2E">
            <w:pPr>
              <w:pStyle w:val="TableofFigures"/>
            </w:pPr>
          </w:p>
        </w:tc>
      </w:tr>
      <w:tr w:rsidR="00D45387" w14:paraId="07BEFCAF" w14:textId="77777777" w:rsidTr="00A96E2E">
        <w:trPr>
          <w:trHeight w:val="1011"/>
        </w:trPr>
        <w:tc>
          <w:tcPr>
            <w:tcW w:w="2565" w:type="dxa"/>
          </w:tcPr>
          <w:p w14:paraId="6009A6B3" w14:textId="77777777" w:rsidR="00D45387" w:rsidRPr="001E020A" w:rsidRDefault="00D45387" w:rsidP="00A96E2E">
            <w:pPr>
              <w:pStyle w:val="TableofFigures"/>
            </w:pPr>
            <w:r w:rsidRPr="001E020A">
              <w:t>City of Melbourne profile</w:t>
            </w:r>
          </w:p>
        </w:tc>
        <w:tc>
          <w:tcPr>
            <w:tcW w:w="6383" w:type="dxa"/>
          </w:tcPr>
          <w:p w14:paraId="6D4D037B" w14:textId="77777777" w:rsidR="00D45387" w:rsidRPr="001E020A" w:rsidRDefault="00D45387" w:rsidP="00A96E2E">
            <w:pPr>
              <w:pStyle w:val="TableofFigures"/>
            </w:pPr>
            <w:r w:rsidRPr="001E020A">
              <w:t>An understanding of the community profile will ensure the plan</w:t>
            </w:r>
          </w:p>
          <w:p w14:paraId="3E8B7973" w14:textId="77777777" w:rsidR="00D45387" w:rsidRPr="001E020A" w:rsidRDefault="00D45387" w:rsidP="00A96E2E">
            <w:pPr>
              <w:pStyle w:val="TableofFigures"/>
            </w:pPr>
            <w:r w:rsidRPr="001E020A">
              <w:t>reflects the special attributes of the municipality. This is described in section 1.6 of this plan.</w:t>
            </w:r>
          </w:p>
        </w:tc>
      </w:tr>
      <w:tr w:rsidR="00D45387" w14:paraId="101C34C2" w14:textId="77777777" w:rsidTr="00A96E2E">
        <w:trPr>
          <w:trHeight w:val="1011"/>
        </w:trPr>
        <w:tc>
          <w:tcPr>
            <w:tcW w:w="2565" w:type="dxa"/>
          </w:tcPr>
          <w:p w14:paraId="44F07920" w14:textId="77777777" w:rsidR="00D45387" w:rsidRPr="001E020A" w:rsidRDefault="00D45387" w:rsidP="00A96E2E">
            <w:pPr>
              <w:pStyle w:val="TableofFigures"/>
            </w:pPr>
            <w:r w:rsidRPr="001E020A">
              <w:t>Community and stakeholder feedback</w:t>
            </w:r>
          </w:p>
        </w:tc>
        <w:tc>
          <w:tcPr>
            <w:tcW w:w="6383" w:type="dxa"/>
          </w:tcPr>
          <w:p w14:paraId="58639944" w14:textId="77777777" w:rsidR="00D45387" w:rsidRPr="001E020A" w:rsidRDefault="00D45387" w:rsidP="00A96E2E">
            <w:pPr>
              <w:pStyle w:val="TableofFigures"/>
            </w:pPr>
            <w:r w:rsidRPr="001E020A">
              <w:t>Community and stakeholder views were a core element in preparing the plan. Extensive feedback obtained has been incorporated into the plan where possible and appropriate. The community engagement process and feedback received is</w:t>
            </w:r>
          </w:p>
          <w:p w14:paraId="7275110E" w14:textId="5688FCBA" w:rsidR="00D45387" w:rsidRPr="001E020A" w:rsidRDefault="00D45387" w:rsidP="00A96E2E">
            <w:pPr>
              <w:pStyle w:val="TableofFigures"/>
            </w:pPr>
            <w:r w:rsidRPr="001E020A">
              <w:t>explained in detail below.</w:t>
            </w:r>
          </w:p>
        </w:tc>
      </w:tr>
      <w:tr w:rsidR="00D45387" w14:paraId="3A319437" w14:textId="77777777" w:rsidTr="005F76C9">
        <w:trPr>
          <w:trHeight w:val="1011"/>
        </w:trPr>
        <w:tc>
          <w:tcPr>
            <w:tcW w:w="2565" w:type="dxa"/>
            <w:tcBorders>
              <w:bottom w:val="nil"/>
            </w:tcBorders>
          </w:tcPr>
          <w:p w14:paraId="2520B4E5" w14:textId="77777777" w:rsidR="00D45387" w:rsidRPr="001E020A" w:rsidRDefault="00D45387" w:rsidP="00A96E2E">
            <w:pPr>
              <w:pStyle w:val="TableofFigures"/>
            </w:pPr>
            <w:r w:rsidRPr="001E020A">
              <w:lastRenderedPageBreak/>
              <w:t>The planning context</w:t>
            </w:r>
          </w:p>
        </w:tc>
        <w:tc>
          <w:tcPr>
            <w:tcW w:w="6383" w:type="dxa"/>
            <w:tcBorders>
              <w:bottom w:val="nil"/>
            </w:tcBorders>
          </w:tcPr>
          <w:p w14:paraId="72C8746E" w14:textId="77777777" w:rsidR="00D45387" w:rsidRPr="001E020A" w:rsidRDefault="00D45387" w:rsidP="00A96E2E">
            <w:pPr>
              <w:pStyle w:val="TableofFigures"/>
            </w:pPr>
            <w:r w:rsidRPr="001E020A">
              <w:t>The City of Melbourne reviewed relevant plans and strategies and their implications for this plan. This includes:</w:t>
            </w:r>
          </w:p>
          <w:p w14:paraId="0F27857E" w14:textId="77777777" w:rsidR="00D45387" w:rsidRPr="001E020A" w:rsidRDefault="00D45387" w:rsidP="00A96E2E">
            <w:pPr>
              <w:pStyle w:val="ListBullet"/>
              <w:spacing w:line="240" w:lineRule="auto"/>
            </w:pPr>
            <w:r w:rsidRPr="001E020A">
              <w:t>Future Melbourne 2026</w:t>
            </w:r>
          </w:p>
          <w:p w14:paraId="7A38EB0B" w14:textId="77777777" w:rsidR="00D45387" w:rsidRPr="001E020A" w:rsidRDefault="00D45387" w:rsidP="00A96E2E">
            <w:pPr>
              <w:pStyle w:val="ListBullet"/>
              <w:spacing w:line="240" w:lineRule="auto"/>
            </w:pPr>
            <w:r w:rsidRPr="001E020A">
              <w:t>Asset Plan 2021 – 2031</w:t>
            </w:r>
          </w:p>
          <w:p w14:paraId="749DEEA4" w14:textId="77777777" w:rsidR="00D45387" w:rsidRPr="001E020A" w:rsidRDefault="00D45387" w:rsidP="00A96E2E">
            <w:pPr>
              <w:pStyle w:val="ListBullet"/>
              <w:spacing w:line="240" w:lineRule="auto"/>
            </w:pPr>
            <w:r w:rsidRPr="001E020A">
              <w:t>Open Space Strategy 2012</w:t>
            </w:r>
          </w:p>
          <w:p w14:paraId="69D90E46" w14:textId="77777777" w:rsidR="00D45387" w:rsidRDefault="00D45387" w:rsidP="00A96E2E">
            <w:pPr>
              <w:pStyle w:val="ListBullet"/>
              <w:spacing w:line="240" w:lineRule="auto"/>
            </w:pPr>
            <w:r w:rsidRPr="001E020A">
              <w:t>Master Plans for City of Melbourne’s major parks and gardens</w:t>
            </w:r>
          </w:p>
          <w:p w14:paraId="470587A5" w14:textId="77777777" w:rsidR="00D45387" w:rsidRPr="001E020A" w:rsidRDefault="00D45387" w:rsidP="00A96E2E">
            <w:pPr>
              <w:pStyle w:val="TableofFigures"/>
            </w:pPr>
          </w:p>
        </w:tc>
      </w:tr>
      <w:tr w:rsidR="00D45387" w14:paraId="2B0168EB" w14:textId="77777777" w:rsidTr="005F76C9">
        <w:trPr>
          <w:trHeight w:val="1011"/>
        </w:trPr>
        <w:tc>
          <w:tcPr>
            <w:tcW w:w="2565" w:type="dxa"/>
            <w:tcBorders>
              <w:top w:val="nil"/>
              <w:bottom w:val="single" w:sz="4" w:space="0" w:color="auto"/>
            </w:tcBorders>
          </w:tcPr>
          <w:p w14:paraId="1B0FE291" w14:textId="77777777" w:rsidR="00D45387" w:rsidRPr="001E020A" w:rsidRDefault="00D45387" w:rsidP="00A96E2E">
            <w:pPr>
              <w:pStyle w:val="TableofFigures"/>
            </w:pPr>
            <w:r w:rsidRPr="001E020A">
              <w:t>Research and best practice</w:t>
            </w:r>
          </w:p>
        </w:tc>
        <w:tc>
          <w:tcPr>
            <w:tcW w:w="6383" w:type="dxa"/>
            <w:tcBorders>
              <w:top w:val="nil"/>
              <w:bottom w:val="single" w:sz="4" w:space="0" w:color="auto"/>
            </w:tcBorders>
          </w:tcPr>
          <w:p w14:paraId="4B738D52" w14:textId="77777777" w:rsidR="00D45387" w:rsidRPr="001E020A" w:rsidRDefault="00D45387" w:rsidP="00A96E2E">
            <w:pPr>
              <w:pStyle w:val="TableofFigures"/>
            </w:pPr>
            <w:r w:rsidRPr="001E020A">
              <w:t>The City of Melbourne reviewed the latest research and best practice in animal management.</w:t>
            </w:r>
          </w:p>
        </w:tc>
      </w:tr>
      <w:tr w:rsidR="00D45387" w14:paraId="3F283413" w14:textId="77777777" w:rsidTr="005F76C9">
        <w:trPr>
          <w:trHeight w:val="1011"/>
        </w:trPr>
        <w:tc>
          <w:tcPr>
            <w:tcW w:w="2565" w:type="dxa"/>
            <w:tcBorders>
              <w:top w:val="single" w:sz="4" w:space="0" w:color="auto"/>
              <w:left w:val="nil"/>
              <w:bottom w:val="single" w:sz="4" w:space="0" w:color="auto"/>
              <w:right w:val="nil"/>
            </w:tcBorders>
          </w:tcPr>
          <w:p w14:paraId="7022C8F3" w14:textId="77777777" w:rsidR="00D45387" w:rsidRPr="001E020A" w:rsidRDefault="00D45387" w:rsidP="00A96E2E">
            <w:pPr>
              <w:pStyle w:val="TableofFigures"/>
            </w:pPr>
            <w:r w:rsidRPr="001E020A">
              <w:t>Funding</w:t>
            </w:r>
          </w:p>
        </w:tc>
        <w:tc>
          <w:tcPr>
            <w:tcW w:w="6383" w:type="dxa"/>
            <w:tcBorders>
              <w:top w:val="single" w:sz="4" w:space="0" w:color="auto"/>
              <w:left w:val="nil"/>
              <w:bottom w:val="single" w:sz="4" w:space="0" w:color="auto"/>
              <w:right w:val="nil"/>
            </w:tcBorders>
          </w:tcPr>
          <w:p w14:paraId="0183FA5B" w14:textId="77777777" w:rsidR="00D45387" w:rsidRPr="001E020A" w:rsidRDefault="00D45387" w:rsidP="00A96E2E">
            <w:pPr>
              <w:pStyle w:val="TableofFigures"/>
            </w:pPr>
            <w:r w:rsidRPr="001E020A">
              <w:t>This plan has been prepared assuming that all initiatives will be funded within existing budgets.</w:t>
            </w:r>
          </w:p>
        </w:tc>
      </w:tr>
      <w:tr w:rsidR="00D45387" w14:paraId="72112CBA" w14:textId="77777777" w:rsidTr="005F76C9">
        <w:trPr>
          <w:trHeight w:val="1011"/>
        </w:trPr>
        <w:tc>
          <w:tcPr>
            <w:tcW w:w="2565" w:type="dxa"/>
            <w:tcBorders>
              <w:top w:val="single" w:sz="4" w:space="0" w:color="auto"/>
              <w:left w:val="nil"/>
              <w:bottom w:val="single" w:sz="4" w:space="0" w:color="auto"/>
              <w:right w:val="nil"/>
            </w:tcBorders>
          </w:tcPr>
          <w:p w14:paraId="04628D88" w14:textId="77777777" w:rsidR="00D45387" w:rsidRPr="001E020A" w:rsidRDefault="00D45387" w:rsidP="00A96E2E">
            <w:pPr>
              <w:pStyle w:val="TableofFigures"/>
            </w:pPr>
            <w:r w:rsidRPr="001E020A">
              <w:t>Staff feedback</w:t>
            </w:r>
          </w:p>
        </w:tc>
        <w:tc>
          <w:tcPr>
            <w:tcW w:w="6383" w:type="dxa"/>
            <w:tcBorders>
              <w:top w:val="single" w:sz="4" w:space="0" w:color="auto"/>
              <w:left w:val="nil"/>
              <w:bottom w:val="single" w:sz="4" w:space="0" w:color="auto"/>
              <w:right w:val="nil"/>
            </w:tcBorders>
          </w:tcPr>
          <w:p w14:paraId="53DC4411" w14:textId="77777777" w:rsidR="00D45387" w:rsidRPr="001E020A" w:rsidRDefault="00D45387" w:rsidP="00A96E2E">
            <w:pPr>
              <w:pStyle w:val="TableofFigures"/>
            </w:pPr>
            <w:r w:rsidRPr="001E020A">
              <w:t>City of Melbourne staff were able to provide valuable input on trends, issues and possible priorities and initiatives. Input was obtained from:</w:t>
            </w:r>
          </w:p>
          <w:p w14:paraId="442C19B7" w14:textId="77777777" w:rsidR="00D45387" w:rsidRDefault="00D45387" w:rsidP="00A96E2E">
            <w:pPr>
              <w:pStyle w:val="ListBullet"/>
              <w:spacing w:line="240" w:lineRule="auto"/>
            </w:pPr>
            <w:r w:rsidRPr="001E020A">
              <w:t>Animal Management Team</w:t>
            </w:r>
          </w:p>
          <w:p w14:paraId="6AE35DA4" w14:textId="77777777" w:rsidR="00D45387" w:rsidRDefault="00D45387" w:rsidP="00A96E2E">
            <w:pPr>
              <w:pStyle w:val="ListBullet"/>
              <w:spacing w:line="240" w:lineRule="auto"/>
            </w:pPr>
            <w:r w:rsidRPr="003F405E">
              <w:t>Parks and City Greening Branch (including Park Rangers and Open Space Planning)</w:t>
            </w:r>
          </w:p>
          <w:p w14:paraId="2F8C4674" w14:textId="77777777" w:rsidR="00D45387" w:rsidRDefault="00D45387" w:rsidP="00A96E2E">
            <w:pPr>
              <w:pStyle w:val="ListBullet"/>
              <w:spacing w:line="240" w:lineRule="auto"/>
            </w:pPr>
            <w:r w:rsidRPr="003F405E">
              <w:t>Local Laws Team</w:t>
            </w:r>
          </w:p>
          <w:p w14:paraId="33779CF1" w14:textId="77777777" w:rsidR="00D45387" w:rsidRDefault="00D45387" w:rsidP="00A96E2E">
            <w:pPr>
              <w:pStyle w:val="ListBullet"/>
              <w:spacing w:line="240" w:lineRule="auto"/>
            </w:pPr>
            <w:r w:rsidRPr="003F405E">
              <w:t>Community Development Branch (including the Neighbourhood Partner Team)</w:t>
            </w:r>
          </w:p>
          <w:p w14:paraId="0ECCAA5D" w14:textId="77777777" w:rsidR="00D45387" w:rsidRDefault="00D45387" w:rsidP="00A96E2E">
            <w:pPr>
              <w:pStyle w:val="ListBullet"/>
              <w:spacing w:line="240" w:lineRule="auto"/>
            </w:pPr>
            <w:r w:rsidRPr="003F405E">
              <w:t>Legal Services</w:t>
            </w:r>
          </w:p>
          <w:p w14:paraId="5CB058F9" w14:textId="77777777" w:rsidR="00D45387" w:rsidRDefault="00D45387" w:rsidP="00A96E2E">
            <w:pPr>
              <w:pStyle w:val="ListBullet"/>
              <w:spacing w:line="240" w:lineRule="auto"/>
            </w:pPr>
            <w:r w:rsidRPr="003F405E">
              <w:t>Customer Relations</w:t>
            </w:r>
          </w:p>
          <w:p w14:paraId="74522238" w14:textId="77777777" w:rsidR="00D45387" w:rsidRDefault="00D45387" w:rsidP="00A96E2E">
            <w:pPr>
              <w:pStyle w:val="ListBullet"/>
              <w:spacing w:line="240" w:lineRule="auto"/>
            </w:pPr>
            <w:r w:rsidRPr="003F405E">
              <w:t>Community Wellbeing (including ageing and inclusion and Health Services)</w:t>
            </w:r>
          </w:p>
          <w:p w14:paraId="0DF7AF6A" w14:textId="77777777" w:rsidR="00D45387" w:rsidRPr="003F405E" w:rsidRDefault="00D45387" w:rsidP="00A96E2E">
            <w:pPr>
              <w:pStyle w:val="ListBullet"/>
              <w:spacing w:line="240" w:lineRule="auto"/>
            </w:pPr>
            <w:r w:rsidRPr="003F405E">
              <w:t>Waste and Recycling Branch</w:t>
            </w:r>
            <w:r>
              <w:br/>
            </w:r>
          </w:p>
        </w:tc>
      </w:tr>
      <w:tr w:rsidR="005F76C9" w14:paraId="1F0EA2CA" w14:textId="77777777" w:rsidTr="005F76C9">
        <w:trPr>
          <w:trHeight w:val="1011"/>
        </w:trPr>
        <w:tc>
          <w:tcPr>
            <w:tcW w:w="2565" w:type="dxa"/>
            <w:tcBorders>
              <w:top w:val="single" w:sz="4" w:space="0" w:color="auto"/>
              <w:left w:val="nil"/>
              <w:bottom w:val="nil"/>
              <w:right w:val="nil"/>
            </w:tcBorders>
          </w:tcPr>
          <w:p w14:paraId="287AD929" w14:textId="132A1CC7" w:rsidR="005F76C9" w:rsidRPr="001E020A" w:rsidRDefault="005F76C9" w:rsidP="005F76C9">
            <w:pPr>
              <w:pStyle w:val="TableofFigures"/>
            </w:pPr>
            <w:r w:rsidRPr="001E020A">
              <w:t>Partnerships</w:t>
            </w:r>
          </w:p>
        </w:tc>
        <w:tc>
          <w:tcPr>
            <w:tcW w:w="6383" w:type="dxa"/>
            <w:tcBorders>
              <w:top w:val="single" w:sz="4" w:space="0" w:color="auto"/>
              <w:left w:val="nil"/>
              <w:bottom w:val="nil"/>
              <w:right w:val="nil"/>
            </w:tcBorders>
          </w:tcPr>
          <w:p w14:paraId="19674305" w14:textId="77777777" w:rsidR="005F76C9" w:rsidRPr="001E020A" w:rsidRDefault="005F76C9" w:rsidP="005F76C9">
            <w:pPr>
              <w:pStyle w:val="TableofFigures"/>
            </w:pPr>
            <w:r w:rsidRPr="001E020A">
              <w:t xml:space="preserve">In preparing the plan, the City of Melbourne considered ways to partner with others to improve outcomes and achieve a better use of resources. Existing and future possible partners include the State Government, </w:t>
            </w:r>
            <w:proofErr w:type="spellStart"/>
            <w:r w:rsidRPr="001E020A">
              <w:t>neighbouring</w:t>
            </w:r>
            <w:proofErr w:type="spellEnd"/>
            <w:r w:rsidRPr="001E020A">
              <w:t xml:space="preserve"> councils, the Council’s contracted animal pound service, other animal welfare </w:t>
            </w:r>
            <w:proofErr w:type="spellStart"/>
            <w:r w:rsidRPr="001E020A">
              <w:t>organisations</w:t>
            </w:r>
            <w:proofErr w:type="spellEnd"/>
            <w:r w:rsidRPr="001E020A">
              <w:t>, veterinarians, microchip implanters,</w:t>
            </w:r>
          </w:p>
          <w:p w14:paraId="0BE9AFEC" w14:textId="2982D456" w:rsidR="005F76C9" w:rsidRPr="001E020A" w:rsidRDefault="005F76C9" w:rsidP="005F76C9">
            <w:pPr>
              <w:pStyle w:val="TableofFigures"/>
            </w:pPr>
            <w:r w:rsidRPr="001E020A">
              <w:t>domestic animal businesses, obedience clubs and animal trainers.</w:t>
            </w:r>
          </w:p>
        </w:tc>
      </w:tr>
    </w:tbl>
    <w:p w14:paraId="7F17D9EE" w14:textId="7DFC1129" w:rsidR="00D45387" w:rsidRDefault="00895704" w:rsidP="00895704">
      <w:pPr>
        <w:tabs>
          <w:tab w:val="left" w:pos="1770"/>
        </w:tabs>
        <w:spacing w:line="233" w:lineRule="exact"/>
      </w:pPr>
      <w:r>
        <w:tab/>
      </w:r>
    </w:p>
    <w:p w14:paraId="7ABCFD9E" w14:textId="77777777" w:rsidR="00895704" w:rsidRDefault="00895704" w:rsidP="00895704">
      <w:pPr>
        <w:tabs>
          <w:tab w:val="left" w:pos="1770"/>
        </w:tabs>
        <w:spacing w:line="233" w:lineRule="exact"/>
      </w:pPr>
    </w:p>
    <w:p w14:paraId="0C9907A1" w14:textId="51106B95" w:rsidR="00895704" w:rsidRPr="00895704" w:rsidRDefault="00895704" w:rsidP="00895704">
      <w:pPr>
        <w:tabs>
          <w:tab w:val="left" w:pos="1770"/>
        </w:tabs>
        <w:sectPr w:rsidR="00895704" w:rsidRPr="00895704" w:rsidSect="00D45387">
          <w:pgSz w:w="12240" w:h="15840"/>
          <w:pgMar w:top="1440" w:right="1080" w:bottom="1440" w:left="1080" w:header="720" w:footer="720" w:gutter="0"/>
          <w:cols w:space="720"/>
        </w:sectPr>
      </w:pPr>
      <w:r>
        <w:tab/>
      </w:r>
    </w:p>
    <w:p w14:paraId="65C65093" w14:textId="77777777" w:rsidR="00D45387" w:rsidRDefault="00D45387" w:rsidP="00895704">
      <w:pPr>
        <w:pStyle w:val="Heading2"/>
        <w:numPr>
          <w:ilvl w:val="1"/>
          <w:numId w:val="18"/>
        </w:numPr>
        <w:rPr>
          <w:rFonts w:hint="eastAsia"/>
        </w:rPr>
      </w:pPr>
      <w:bookmarkStart w:id="7" w:name="_Toc202516513"/>
      <w:r>
        <w:lastRenderedPageBreak/>
        <w:t>Feedback</w:t>
      </w:r>
      <w:bookmarkEnd w:id="7"/>
    </w:p>
    <w:p w14:paraId="040E143D" w14:textId="13A6B3FA" w:rsidR="00D45387" w:rsidRDefault="00D45387" w:rsidP="00D45387">
      <w:r>
        <w:t>In</w:t>
      </w:r>
      <w:r>
        <w:rPr>
          <w:spacing w:val="-2"/>
        </w:rPr>
        <w:t xml:space="preserve"> </w:t>
      </w:r>
      <w:r>
        <w:t>April</w:t>
      </w:r>
      <w:r>
        <w:rPr>
          <w:spacing w:val="-2"/>
        </w:rPr>
        <w:t xml:space="preserve"> </w:t>
      </w:r>
      <w:r>
        <w:t>2025</w:t>
      </w:r>
      <w:r>
        <w:rPr>
          <w:spacing w:val="-4"/>
        </w:rPr>
        <w:t xml:space="preserve"> </w:t>
      </w:r>
      <w:r>
        <w:t>the</w:t>
      </w:r>
      <w:r>
        <w:rPr>
          <w:spacing w:val="-4"/>
        </w:rPr>
        <w:t xml:space="preserve"> </w:t>
      </w:r>
      <w:r>
        <w:t>City</w:t>
      </w:r>
      <w:r>
        <w:rPr>
          <w:spacing w:val="-4"/>
        </w:rPr>
        <w:t xml:space="preserve"> </w:t>
      </w:r>
      <w:r>
        <w:t>of</w:t>
      </w:r>
      <w:r>
        <w:rPr>
          <w:spacing w:val="-5"/>
        </w:rPr>
        <w:t xml:space="preserve"> </w:t>
      </w:r>
      <w:r>
        <w:t>Melbourne</w:t>
      </w:r>
      <w:r>
        <w:rPr>
          <w:spacing w:val="-2"/>
        </w:rPr>
        <w:t xml:space="preserve"> </w:t>
      </w:r>
      <w:r>
        <w:t>went</w:t>
      </w:r>
      <w:r>
        <w:rPr>
          <w:spacing w:val="-3"/>
        </w:rPr>
        <w:t xml:space="preserve"> </w:t>
      </w:r>
      <w:r>
        <w:t>to</w:t>
      </w:r>
      <w:r>
        <w:rPr>
          <w:spacing w:val="-4"/>
        </w:rPr>
        <w:t xml:space="preserve"> </w:t>
      </w:r>
      <w:r>
        <w:t>the</w:t>
      </w:r>
      <w:r>
        <w:rPr>
          <w:spacing w:val="-4"/>
        </w:rPr>
        <w:t xml:space="preserve"> </w:t>
      </w:r>
      <w:r>
        <w:t>community</w:t>
      </w:r>
      <w:r>
        <w:rPr>
          <w:spacing w:val="-4"/>
        </w:rPr>
        <w:t xml:space="preserve"> </w:t>
      </w:r>
      <w:r>
        <w:t>to</w:t>
      </w:r>
      <w:r>
        <w:rPr>
          <w:spacing w:val="-2"/>
        </w:rPr>
        <w:t xml:space="preserve"> </w:t>
      </w:r>
      <w:r>
        <w:t>gather</w:t>
      </w:r>
      <w:r>
        <w:rPr>
          <w:spacing w:val="-3"/>
        </w:rPr>
        <w:t xml:space="preserve"> </w:t>
      </w:r>
      <w:r>
        <w:t>feedback</w:t>
      </w:r>
      <w:r>
        <w:rPr>
          <w:spacing w:val="-1"/>
        </w:rPr>
        <w:t xml:space="preserve"> </w:t>
      </w:r>
      <w:r>
        <w:t>for</w:t>
      </w:r>
      <w:r>
        <w:rPr>
          <w:spacing w:val="-3"/>
        </w:rPr>
        <w:t xml:space="preserve"> </w:t>
      </w:r>
      <w:r>
        <w:t>the</w:t>
      </w:r>
      <w:r>
        <w:rPr>
          <w:spacing w:val="-4"/>
        </w:rPr>
        <w:t xml:space="preserve"> </w:t>
      </w:r>
      <w:r>
        <w:t>Domestic Animal Management Plan 2026– 2029. This involved an online survey on the Participate Melbourne website, with a discussion paper (which informed the discussion) for the community’s consideration and comments.</w:t>
      </w:r>
    </w:p>
    <w:p w14:paraId="2B2B0CCD" w14:textId="77777777" w:rsidR="00D45387" w:rsidRDefault="00D45387" w:rsidP="00D45387">
      <w:r>
        <w:t>The</w:t>
      </w:r>
      <w:r>
        <w:rPr>
          <w:spacing w:val="-2"/>
        </w:rPr>
        <w:t xml:space="preserve"> </w:t>
      </w:r>
      <w:r>
        <w:t>community</w:t>
      </w:r>
      <w:r>
        <w:rPr>
          <w:spacing w:val="-4"/>
        </w:rPr>
        <w:t xml:space="preserve"> </w:t>
      </w:r>
      <w:r>
        <w:t>engagement</w:t>
      </w:r>
      <w:r>
        <w:rPr>
          <w:spacing w:val="-3"/>
        </w:rPr>
        <w:t xml:space="preserve"> </w:t>
      </w:r>
      <w:r>
        <w:t>opportunity</w:t>
      </w:r>
      <w:r>
        <w:rPr>
          <w:spacing w:val="-4"/>
        </w:rPr>
        <w:t xml:space="preserve"> </w:t>
      </w:r>
      <w:r>
        <w:t>was</w:t>
      </w:r>
      <w:r>
        <w:rPr>
          <w:spacing w:val="-2"/>
        </w:rPr>
        <w:t xml:space="preserve"> </w:t>
      </w:r>
      <w:r>
        <w:t>promoted</w:t>
      </w:r>
      <w:r>
        <w:rPr>
          <w:spacing w:val="-4"/>
        </w:rPr>
        <w:t xml:space="preserve"> </w:t>
      </w:r>
      <w:r>
        <w:t>through</w:t>
      </w:r>
      <w:r>
        <w:rPr>
          <w:spacing w:val="-2"/>
        </w:rPr>
        <w:t xml:space="preserve"> </w:t>
      </w:r>
      <w:r>
        <w:t>a</w:t>
      </w:r>
      <w:r>
        <w:rPr>
          <w:spacing w:val="-4"/>
        </w:rPr>
        <w:t xml:space="preserve"> </w:t>
      </w:r>
      <w:r>
        <w:t>range</w:t>
      </w:r>
      <w:r>
        <w:rPr>
          <w:spacing w:val="-7"/>
        </w:rPr>
        <w:t xml:space="preserve"> </w:t>
      </w:r>
      <w:r>
        <w:t>of</w:t>
      </w:r>
      <w:r>
        <w:rPr>
          <w:spacing w:val="-1"/>
        </w:rPr>
        <w:t xml:space="preserve"> </w:t>
      </w:r>
      <w:r>
        <w:t>digital</w:t>
      </w:r>
      <w:r>
        <w:rPr>
          <w:spacing w:val="-3"/>
        </w:rPr>
        <w:t xml:space="preserve"> </w:t>
      </w:r>
      <w:r>
        <w:t>channels</w:t>
      </w:r>
      <w:r>
        <w:rPr>
          <w:spacing w:val="-4"/>
        </w:rPr>
        <w:t xml:space="preserve"> </w:t>
      </w:r>
      <w:r>
        <w:t>that targeted pet owners and non-pet owners. This included social media and an email to all registered pet owners.</w:t>
      </w:r>
    </w:p>
    <w:p w14:paraId="2D96E77F" w14:textId="77777777" w:rsidR="00D45387" w:rsidRDefault="00D45387" w:rsidP="00D45387">
      <w:r>
        <w:t>The</w:t>
      </w:r>
      <w:r>
        <w:rPr>
          <w:spacing w:val="-2"/>
        </w:rPr>
        <w:t xml:space="preserve"> </w:t>
      </w:r>
      <w:r>
        <w:t>City</w:t>
      </w:r>
      <w:r>
        <w:rPr>
          <w:spacing w:val="-1"/>
        </w:rPr>
        <w:t xml:space="preserve"> </w:t>
      </w:r>
      <w:r>
        <w:t>of</w:t>
      </w:r>
      <w:r>
        <w:rPr>
          <w:spacing w:val="-3"/>
        </w:rPr>
        <w:t xml:space="preserve"> </w:t>
      </w:r>
      <w:r>
        <w:t>Melbourne</w:t>
      </w:r>
      <w:r>
        <w:rPr>
          <w:spacing w:val="-4"/>
        </w:rPr>
        <w:t xml:space="preserve"> </w:t>
      </w:r>
      <w:r>
        <w:t>received 973</w:t>
      </w:r>
      <w:r>
        <w:rPr>
          <w:spacing w:val="-2"/>
        </w:rPr>
        <w:t xml:space="preserve"> </w:t>
      </w:r>
      <w:r>
        <w:t>contributions</w:t>
      </w:r>
      <w:r>
        <w:rPr>
          <w:spacing w:val="-4"/>
        </w:rPr>
        <w:t xml:space="preserve"> </w:t>
      </w:r>
      <w:r>
        <w:t>to</w:t>
      </w:r>
      <w:r>
        <w:rPr>
          <w:spacing w:val="-4"/>
        </w:rPr>
        <w:t xml:space="preserve"> </w:t>
      </w:r>
      <w:r>
        <w:t>this</w:t>
      </w:r>
      <w:r>
        <w:rPr>
          <w:spacing w:val="-1"/>
        </w:rPr>
        <w:t xml:space="preserve"> </w:t>
      </w:r>
      <w:r>
        <w:t>engagement, which</w:t>
      </w:r>
      <w:r>
        <w:rPr>
          <w:spacing w:val="-2"/>
        </w:rPr>
        <w:t xml:space="preserve"> </w:t>
      </w:r>
      <w:r>
        <w:t>was</w:t>
      </w:r>
      <w:r>
        <w:rPr>
          <w:spacing w:val="-1"/>
        </w:rPr>
        <w:t xml:space="preserve"> </w:t>
      </w:r>
      <w:r>
        <w:t>a</w:t>
      </w:r>
      <w:r>
        <w:rPr>
          <w:spacing w:val="-4"/>
        </w:rPr>
        <w:t xml:space="preserve"> </w:t>
      </w:r>
      <w:r>
        <w:t>substantial increase</w:t>
      </w:r>
      <w:r>
        <w:rPr>
          <w:spacing w:val="-3"/>
        </w:rPr>
        <w:t xml:space="preserve"> </w:t>
      </w:r>
      <w:r>
        <w:t>on</w:t>
      </w:r>
      <w:r>
        <w:rPr>
          <w:spacing w:val="-5"/>
        </w:rPr>
        <w:t xml:space="preserve"> </w:t>
      </w:r>
      <w:r>
        <w:t>the</w:t>
      </w:r>
      <w:r>
        <w:rPr>
          <w:spacing w:val="-5"/>
        </w:rPr>
        <w:t xml:space="preserve"> </w:t>
      </w:r>
      <w:r>
        <w:t>465</w:t>
      </w:r>
      <w:r>
        <w:rPr>
          <w:spacing w:val="-3"/>
        </w:rPr>
        <w:t xml:space="preserve"> </w:t>
      </w:r>
      <w:r>
        <w:t>contributions</w:t>
      </w:r>
      <w:r>
        <w:rPr>
          <w:spacing w:val="-1"/>
        </w:rPr>
        <w:t xml:space="preserve"> </w:t>
      </w:r>
      <w:r>
        <w:t>received</w:t>
      </w:r>
      <w:r>
        <w:rPr>
          <w:spacing w:val="-3"/>
        </w:rPr>
        <w:t xml:space="preserve"> </w:t>
      </w:r>
      <w:r>
        <w:t>during</w:t>
      </w:r>
      <w:r>
        <w:rPr>
          <w:spacing w:val="-3"/>
        </w:rPr>
        <w:t xml:space="preserve"> </w:t>
      </w:r>
      <w:r>
        <w:t>the</w:t>
      </w:r>
      <w:r>
        <w:rPr>
          <w:spacing w:val="-5"/>
        </w:rPr>
        <w:t xml:space="preserve"> </w:t>
      </w:r>
      <w:r>
        <w:t>preparation</w:t>
      </w:r>
      <w:r>
        <w:rPr>
          <w:spacing w:val="-3"/>
        </w:rPr>
        <w:t xml:space="preserve"> </w:t>
      </w:r>
      <w:r>
        <w:t>of</w:t>
      </w:r>
      <w:r>
        <w:rPr>
          <w:spacing w:val="-4"/>
        </w:rPr>
        <w:t xml:space="preserve"> </w:t>
      </w:r>
      <w:r>
        <w:t>the</w:t>
      </w:r>
      <w:r>
        <w:rPr>
          <w:spacing w:val="-5"/>
        </w:rPr>
        <w:t xml:space="preserve"> </w:t>
      </w:r>
      <w:r>
        <w:t>previous</w:t>
      </w:r>
      <w:r>
        <w:rPr>
          <w:spacing w:val="-2"/>
        </w:rPr>
        <w:t xml:space="preserve"> </w:t>
      </w:r>
      <w:r>
        <w:t>plan</w:t>
      </w:r>
      <w:r>
        <w:rPr>
          <w:spacing w:val="-3"/>
        </w:rPr>
        <w:t xml:space="preserve"> </w:t>
      </w:r>
      <w:r>
        <w:t>in 2022. This is a clear indication and a reflection of the substantial increase in pet ownership and awareness and demand of the animal management service. This also reflects how the City of Melbourne has been</w:t>
      </w:r>
      <w:r>
        <w:rPr>
          <w:spacing w:val="-1"/>
        </w:rPr>
        <w:t xml:space="preserve"> </w:t>
      </w:r>
      <w:r>
        <w:t>engaging in recent years. Of the 973 contributions, 89 per cent of people lived within the City of Melbourne, 65 per cent were dog owners, 28 per cent were cat owners and 58 per cent of all contributors used local parks, reserves and playgrounds.</w:t>
      </w:r>
    </w:p>
    <w:p w14:paraId="113BB082" w14:textId="77777777" w:rsidR="00D45387" w:rsidRDefault="00D45387" w:rsidP="00D45387">
      <w:r>
        <w:t>Respondents were asked a series of questions to help identify how they relate to the topic, things they had observed around pet ownership in the municipality and what strategies they believe to be effective to manage the impacts of domestic animals. They were also asked to outline</w:t>
      </w:r>
      <w:r>
        <w:rPr>
          <w:spacing w:val="-2"/>
        </w:rPr>
        <w:t xml:space="preserve"> </w:t>
      </w:r>
      <w:r>
        <w:t>what</w:t>
      </w:r>
      <w:r>
        <w:rPr>
          <w:spacing w:val="-3"/>
        </w:rPr>
        <w:t xml:space="preserve"> </w:t>
      </w:r>
      <w:r>
        <w:t>matters</w:t>
      </w:r>
      <w:r>
        <w:rPr>
          <w:spacing w:val="-4"/>
        </w:rPr>
        <w:t xml:space="preserve"> </w:t>
      </w:r>
      <w:r>
        <w:t>they</w:t>
      </w:r>
      <w:r>
        <w:rPr>
          <w:spacing w:val="-4"/>
        </w:rPr>
        <w:t xml:space="preserve"> </w:t>
      </w:r>
      <w:r>
        <w:t>believe</w:t>
      </w:r>
      <w:r>
        <w:rPr>
          <w:spacing w:val="-2"/>
        </w:rPr>
        <w:t xml:space="preserve"> </w:t>
      </w:r>
      <w:r>
        <w:t>should</w:t>
      </w:r>
      <w:r>
        <w:rPr>
          <w:spacing w:val="-2"/>
        </w:rPr>
        <w:t xml:space="preserve"> </w:t>
      </w:r>
      <w:r>
        <w:t>be</w:t>
      </w:r>
      <w:r>
        <w:rPr>
          <w:spacing w:val="-4"/>
        </w:rPr>
        <w:t xml:space="preserve"> </w:t>
      </w:r>
      <w:r>
        <w:t>the</w:t>
      </w:r>
      <w:r>
        <w:rPr>
          <w:spacing w:val="-4"/>
        </w:rPr>
        <w:t xml:space="preserve"> </w:t>
      </w:r>
      <w:r>
        <w:t>priorities</w:t>
      </w:r>
      <w:r>
        <w:rPr>
          <w:spacing w:val="-4"/>
        </w:rPr>
        <w:t xml:space="preserve"> </w:t>
      </w:r>
      <w:r>
        <w:t>for</w:t>
      </w:r>
      <w:r>
        <w:rPr>
          <w:spacing w:val="-3"/>
        </w:rPr>
        <w:t xml:space="preserve"> </w:t>
      </w:r>
      <w:r>
        <w:t>City</w:t>
      </w:r>
      <w:r>
        <w:rPr>
          <w:spacing w:val="-1"/>
        </w:rPr>
        <w:t xml:space="preserve"> </w:t>
      </w:r>
      <w:r>
        <w:t>of</w:t>
      </w:r>
      <w:r>
        <w:rPr>
          <w:spacing w:val="-3"/>
        </w:rPr>
        <w:t xml:space="preserve"> </w:t>
      </w:r>
      <w:r>
        <w:t>Melbourne for</w:t>
      </w:r>
      <w:r>
        <w:rPr>
          <w:spacing w:val="-3"/>
        </w:rPr>
        <w:t xml:space="preserve"> </w:t>
      </w:r>
      <w:r>
        <w:t>this</w:t>
      </w:r>
      <w:r>
        <w:rPr>
          <w:spacing w:val="-1"/>
        </w:rPr>
        <w:t xml:space="preserve"> </w:t>
      </w:r>
      <w:r>
        <w:t>plan.</w:t>
      </w:r>
      <w:r>
        <w:rPr>
          <w:spacing w:val="-3"/>
        </w:rPr>
        <w:t xml:space="preserve"> </w:t>
      </w:r>
      <w:r>
        <w:t>Key information obtained from the survey is as follows:</w:t>
      </w:r>
    </w:p>
    <w:p w14:paraId="39EF15A3" w14:textId="77777777" w:rsidR="00D45387" w:rsidRDefault="00D45387" w:rsidP="00D45387">
      <w:pPr>
        <w:pStyle w:val="ListBullet3"/>
        <w:spacing w:line="240" w:lineRule="auto"/>
        <w:rPr>
          <w:rFonts w:ascii="Symbol" w:hAnsi="Symbol" w:hint="eastAsia"/>
        </w:rPr>
      </w:pPr>
      <w:r>
        <w:t>30 per cent of respondents stated they very often or always observe dogs off-leash where they shouldn't be. 36 per cent of people advised they only sometimes observed dogs</w:t>
      </w:r>
      <w:r>
        <w:rPr>
          <w:spacing w:val="-2"/>
        </w:rPr>
        <w:t xml:space="preserve"> </w:t>
      </w:r>
      <w:r>
        <w:t>off-leash</w:t>
      </w:r>
      <w:r>
        <w:rPr>
          <w:spacing w:val="-4"/>
        </w:rPr>
        <w:t xml:space="preserve"> </w:t>
      </w:r>
      <w:r>
        <w:t>where</w:t>
      </w:r>
      <w:r>
        <w:rPr>
          <w:spacing w:val="-4"/>
        </w:rPr>
        <w:t xml:space="preserve"> </w:t>
      </w:r>
      <w:r>
        <w:t>they</w:t>
      </w:r>
      <w:r>
        <w:rPr>
          <w:spacing w:val="-1"/>
        </w:rPr>
        <w:t xml:space="preserve"> </w:t>
      </w:r>
      <w:r>
        <w:t>shouldn't be, and</w:t>
      </w:r>
      <w:r>
        <w:rPr>
          <w:spacing w:val="-4"/>
        </w:rPr>
        <w:t xml:space="preserve"> </w:t>
      </w:r>
      <w:r>
        <w:t>33</w:t>
      </w:r>
      <w:r>
        <w:rPr>
          <w:spacing w:val="-2"/>
        </w:rPr>
        <w:t xml:space="preserve"> </w:t>
      </w:r>
      <w:r>
        <w:t>per</w:t>
      </w:r>
      <w:r>
        <w:rPr>
          <w:spacing w:val="-1"/>
        </w:rPr>
        <w:t xml:space="preserve"> </w:t>
      </w:r>
      <w:r>
        <w:t>cent advised</w:t>
      </w:r>
      <w:r>
        <w:rPr>
          <w:spacing w:val="-4"/>
        </w:rPr>
        <w:t xml:space="preserve"> </w:t>
      </w:r>
      <w:r>
        <w:t>that</w:t>
      </w:r>
      <w:r>
        <w:rPr>
          <w:spacing w:val="-3"/>
        </w:rPr>
        <w:t xml:space="preserve"> </w:t>
      </w:r>
      <w:r>
        <w:t>they</w:t>
      </w:r>
      <w:r>
        <w:rPr>
          <w:spacing w:val="-6"/>
        </w:rPr>
        <w:t xml:space="preserve"> </w:t>
      </w:r>
      <w:r>
        <w:t>either</w:t>
      </w:r>
      <w:r>
        <w:rPr>
          <w:spacing w:val="-3"/>
        </w:rPr>
        <w:t xml:space="preserve"> </w:t>
      </w:r>
      <w:r>
        <w:t>rarely</w:t>
      </w:r>
      <w:r>
        <w:rPr>
          <w:spacing w:val="-4"/>
        </w:rPr>
        <w:t xml:space="preserve"> </w:t>
      </w:r>
      <w:r>
        <w:t>or never observed this issue.</w:t>
      </w:r>
    </w:p>
    <w:p w14:paraId="241DE0B7" w14:textId="77777777" w:rsidR="00D45387" w:rsidRDefault="00D45387" w:rsidP="00D45387">
      <w:pPr>
        <w:pStyle w:val="ListBullet3"/>
        <w:spacing w:line="240" w:lineRule="auto"/>
        <w:rPr>
          <w:rFonts w:ascii="Symbol" w:hAnsi="Symbol" w:hint="eastAsia"/>
        </w:rPr>
      </w:pPr>
      <w:r>
        <w:t>31</w:t>
      </w:r>
      <w:r>
        <w:rPr>
          <w:spacing w:val="-2"/>
        </w:rPr>
        <w:t xml:space="preserve"> </w:t>
      </w:r>
      <w:r>
        <w:t>per</w:t>
      </w:r>
      <w:r>
        <w:rPr>
          <w:spacing w:val="-3"/>
        </w:rPr>
        <w:t xml:space="preserve"> </w:t>
      </w:r>
      <w:r>
        <w:t>cent</w:t>
      </w:r>
      <w:r>
        <w:rPr>
          <w:spacing w:val="-3"/>
        </w:rPr>
        <w:t xml:space="preserve"> </w:t>
      </w:r>
      <w:r>
        <w:t>of</w:t>
      </w:r>
      <w:r>
        <w:rPr>
          <w:spacing w:val="-3"/>
        </w:rPr>
        <w:t xml:space="preserve"> </w:t>
      </w:r>
      <w:r>
        <w:t>respondents</w:t>
      </w:r>
      <w:r>
        <w:rPr>
          <w:spacing w:val="-1"/>
        </w:rPr>
        <w:t xml:space="preserve"> </w:t>
      </w:r>
      <w:r>
        <w:t>stated</w:t>
      </w:r>
      <w:r>
        <w:rPr>
          <w:spacing w:val="-6"/>
        </w:rPr>
        <w:t xml:space="preserve"> </w:t>
      </w:r>
      <w:r>
        <w:t>they</w:t>
      </w:r>
      <w:r>
        <w:rPr>
          <w:spacing w:val="-1"/>
        </w:rPr>
        <w:t xml:space="preserve"> </w:t>
      </w:r>
      <w:r>
        <w:t>very</w:t>
      </w:r>
      <w:r>
        <w:rPr>
          <w:spacing w:val="-4"/>
        </w:rPr>
        <w:t xml:space="preserve"> </w:t>
      </w:r>
      <w:r>
        <w:t>often</w:t>
      </w:r>
      <w:r>
        <w:rPr>
          <w:spacing w:val="-4"/>
        </w:rPr>
        <w:t xml:space="preserve"> </w:t>
      </w:r>
      <w:r>
        <w:t>or</w:t>
      </w:r>
      <w:r>
        <w:rPr>
          <w:spacing w:val="-1"/>
        </w:rPr>
        <w:t xml:space="preserve"> </w:t>
      </w:r>
      <w:r>
        <w:t>always</w:t>
      </w:r>
      <w:r>
        <w:rPr>
          <w:spacing w:val="-2"/>
        </w:rPr>
        <w:t xml:space="preserve"> </w:t>
      </w:r>
      <w:r>
        <w:t>observed</w:t>
      </w:r>
      <w:r>
        <w:rPr>
          <w:spacing w:val="-1"/>
        </w:rPr>
        <w:t xml:space="preserve"> </w:t>
      </w:r>
      <w:r>
        <w:t>dog</w:t>
      </w:r>
      <w:r>
        <w:rPr>
          <w:spacing w:val="-4"/>
        </w:rPr>
        <w:t xml:space="preserve"> </w:t>
      </w:r>
      <w:r>
        <w:t>waste</w:t>
      </w:r>
      <w:r>
        <w:rPr>
          <w:spacing w:val="-1"/>
        </w:rPr>
        <w:t xml:space="preserve"> </w:t>
      </w:r>
      <w:r>
        <w:t>not being picked up.</w:t>
      </w:r>
    </w:p>
    <w:p w14:paraId="29427F6F" w14:textId="77777777" w:rsidR="00D45387" w:rsidRDefault="00D45387" w:rsidP="00D45387">
      <w:pPr>
        <w:pStyle w:val="ListBullet3"/>
        <w:spacing w:line="240" w:lineRule="auto"/>
        <w:rPr>
          <w:rFonts w:ascii="Symbol" w:hAnsi="Symbol" w:hint="eastAsia"/>
          <w:sz w:val="24"/>
        </w:rPr>
      </w:pPr>
      <w:proofErr w:type="gramStart"/>
      <w:r>
        <w:t>The</w:t>
      </w:r>
      <w:r>
        <w:rPr>
          <w:spacing w:val="-3"/>
        </w:rPr>
        <w:t xml:space="preserve"> </w:t>
      </w:r>
      <w:r>
        <w:t>majority</w:t>
      </w:r>
      <w:r>
        <w:rPr>
          <w:spacing w:val="-2"/>
        </w:rPr>
        <w:t xml:space="preserve"> </w:t>
      </w:r>
      <w:r>
        <w:t>of</w:t>
      </w:r>
      <w:proofErr w:type="gramEnd"/>
      <w:r>
        <w:rPr>
          <w:spacing w:val="-4"/>
        </w:rPr>
        <w:t xml:space="preserve"> </w:t>
      </w:r>
      <w:r>
        <w:t>respondents</w:t>
      </w:r>
      <w:r>
        <w:rPr>
          <w:spacing w:val="-1"/>
        </w:rPr>
        <w:t xml:space="preserve"> </w:t>
      </w:r>
      <w:r>
        <w:t>indicated</w:t>
      </w:r>
      <w:r>
        <w:rPr>
          <w:spacing w:val="-5"/>
        </w:rPr>
        <w:t xml:space="preserve"> </w:t>
      </w:r>
      <w:r>
        <w:t>that</w:t>
      </w:r>
      <w:r>
        <w:rPr>
          <w:spacing w:val="-4"/>
        </w:rPr>
        <w:t xml:space="preserve"> </w:t>
      </w:r>
      <w:r>
        <w:t>their</w:t>
      </w:r>
      <w:r>
        <w:rPr>
          <w:spacing w:val="-4"/>
        </w:rPr>
        <w:t xml:space="preserve"> </w:t>
      </w:r>
      <w:r>
        <w:t>experiences</w:t>
      </w:r>
      <w:r>
        <w:rPr>
          <w:spacing w:val="-3"/>
        </w:rPr>
        <w:t xml:space="preserve"> </w:t>
      </w:r>
      <w:r>
        <w:t>with</w:t>
      </w:r>
      <w:r>
        <w:rPr>
          <w:spacing w:val="-5"/>
        </w:rPr>
        <w:t xml:space="preserve"> </w:t>
      </w:r>
      <w:r>
        <w:t>dogs</w:t>
      </w:r>
      <w:r>
        <w:rPr>
          <w:spacing w:val="-3"/>
        </w:rPr>
        <w:t xml:space="preserve"> </w:t>
      </w:r>
      <w:r>
        <w:t>in</w:t>
      </w:r>
      <w:r>
        <w:rPr>
          <w:spacing w:val="-3"/>
        </w:rPr>
        <w:t xml:space="preserve"> </w:t>
      </w:r>
      <w:r>
        <w:t>public</w:t>
      </w:r>
      <w:r>
        <w:rPr>
          <w:spacing w:val="-2"/>
        </w:rPr>
        <w:t xml:space="preserve"> </w:t>
      </w:r>
      <w:r>
        <w:t>places were largely positive; they reported that they rarely or never observed issues around owners being too far from/not watching their dogs, dogs annoying or intimidating people/other dogs or dogs attacking/chasing wildlife.</w:t>
      </w:r>
    </w:p>
    <w:p w14:paraId="771F8C94" w14:textId="77777777" w:rsidR="00D45387" w:rsidRDefault="00D45387" w:rsidP="00D45387">
      <w:pPr>
        <w:pStyle w:val="ListBullet3"/>
        <w:spacing w:line="240" w:lineRule="auto"/>
        <w:rPr>
          <w:rFonts w:ascii="Symbol" w:hAnsi="Symbol" w:hint="eastAsia"/>
        </w:rPr>
      </w:pPr>
      <w:r>
        <w:t>When asked to select their top priority, knowledge of rules and responsibilities for owning</w:t>
      </w:r>
      <w:r>
        <w:rPr>
          <w:spacing w:val="-3"/>
        </w:rPr>
        <w:t xml:space="preserve"> </w:t>
      </w:r>
      <w:r>
        <w:t>pets</w:t>
      </w:r>
      <w:r>
        <w:rPr>
          <w:spacing w:val="-2"/>
        </w:rPr>
        <w:t xml:space="preserve"> </w:t>
      </w:r>
      <w:r>
        <w:t>was</w:t>
      </w:r>
      <w:r>
        <w:rPr>
          <w:spacing w:val="-4"/>
        </w:rPr>
        <w:t xml:space="preserve"> </w:t>
      </w:r>
      <w:r>
        <w:t>the</w:t>
      </w:r>
      <w:r>
        <w:rPr>
          <w:spacing w:val="-4"/>
        </w:rPr>
        <w:t xml:space="preserve"> </w:t>
      </w:r>
      <w:r>
        <w:t>highest</w:t>
      </w:r>
      <w:r>
        <w:rPr>
          <w:spacing w:val="-1"/>
        </w:rPr>
        <w:t xml:space="preserve"> </w:t>
      </w:r>
      <w:r>
        <w:t>priority</w:t>
      </w:r>
      <w:r>
        <w:rPr>
          <w:spacing w:val="-4"/>
        </w:rPr>
        <w:t xml:space="preserve"> </w:t>
      </w:r>
      <w:r>
        <w:t>(19</w:t>
      </w:r>
      <w:r>
        <w:rPr>
          <w:spacing w:val="-4"/>
        </w:rPr>
        <w:t xml:space="preserve"> </w:t>
      </w:r>
      <w:r>
        <w:t>per</w:t>
      </w:r>
      <w:r>
        <w:rPr>
          <w:spacing w:val="-3"/>
        </w:rPr>
        <w:t xml:space="preserve"> </w:t>
      </w:r>
      <w:r>
        <w:t>cent</w:t>
      </w:r>
      <w:r>
        <w:rPr>
          <w:spacing w:val="-3"/>
        </w:rPr>
        <w:t xml:space="preserve"> </w:t>
      </w:r>
      <w:r>
        <w:t>of</w:t>
      </w:r>
      <w:r>
        <w:rPr>
          <w:spacing w:val="-3"/>
        </w:rPr>
        <w:t xml:space="preserve"> </w:t>
      </w:r>
      <w:r>
        <w:t>respondents</w:t>
      </w:r>
      <w:r>
        <w:rPr>
          <w:spacing w:val="-2"/>
        </w:rPr>
        <w:t xml:space="preserve"> </w:t>
      </w:r>
      <w:r>
        <w:t>selected</w:t>
      </w:r>
      <w:r>
        <w:rPr>
          <w:spacing w:val="-4"/>
        </w:rPr>
        <w:t xml:space="preserve"> </w:t>
      </w:r>
      <w:r>
        <w:t>this),</w:t>
      </w:r>
      <w:r>
        <w:rPr>
          <w:spacing w:val="-3"/>
        </w:rPr>
        <w:t xml:space="preserve"> </w:t>
      </w:r>
      <w:r>
        <w:t>closely followed by dog leashing rules (18 per cent).</w:t>
      </w:r>
    </w:p>
    <w:p w14:paraId="3D28EA97" w14:textId="77777777" w:rsidR="00895704" w:rsidRPr="00895704" w:rsidRDefault="00D45387" w:rsidP="00D45387">
      <w:pPr>
        <w:pStyle w:val="ListBullet3"/>
        <w:spacing w:line="240" w:lineRule="auto"/>
        <w:rPr>
          <w:rFonts w:ascii="Symbol" w:hAnsi="Symbol" w:hint="eastAsia"/>
        </w:rPr>
      </w:pPr>
      <w:r>
        <w:t>Respondents indicated that whilst they were familiar with most municipal rules around pet ownership, there were some rules that they were not aware of. 20 per cent of respondents reported that they were not aware that their pet needed to be wearing their council issued registration tag when outside of the owner’s property. 36 per cent of owners indicated that they were leashed when within 20 metres of a children’s playground,</w:t>
      </w:r>
      <w:r w:rsidRPr="00895704">
        <w:rPr>
          <w:spacing w:val="-1"/>
        </w:rPr>
        <w:t xml:space="preserve"> </w:t>
      </w:r>
      <w:r>
        <w:t>a</w:t>
      </w:r>
      <w:r w:rsidRPr="00895704">
        <w:rPr>
          <w:spacing w:val="-5"/>
        </w:rPr>
        <w:t xml:space="preserve"> </w:t>
      </w:r>
      <w:r>
        <w:t>sports</w:t>
      </w:r>
      <w:r w:rsidRPr="00895704">
        <w:rPr>
          <w:spacing w:val="-5"/>
        </w:rPr>
        <w:t xml:space="preserve"> </w:t>
      </w:r>
      <w:r>
        <w:t>field</w:t>
      </w:r>
      <w:r w:rsidRPr="00895704">
        <w:rPr>
          <w:spacing w:val="-3"/>
        </w:rPr>
        <w:t xml:space="preserve"> </w:t>
      </w:r>
      <w:r>
        <w:t>or</w:t>
      </w:r>
      <w:r w:rsidRPr="00895704">
        <w:rPr>
          <w:spacing w:val="-4"/>
        </w:rPr>
        <w:t xml:space="preserve"> </w:t>
      </w:r>
      <w:r>
        <w:t>recreation</w:t>
      </w:r>
      <w:r w:rsidRPr="00895704">
        <w:rPr>
          <w:spacing w:val="-5"/>
        </w:rPr>
        <w:t xml:space="preserve"> </w:t>
      </w:r>
      <w:r>
        <w:t>facility</w:t>
      </w:r>
      <w:r w:rsidRPr="00895704">
        <w:rPr>
          <w:spacing w:val="-2"/>
        </w:rPr>
        <w:t xml:space="preserve"> </w:t>
      </w:r>
      <w:r>
        <w:t>during</w:t>
      </w:r>
      <w:r w:rsidRPr="00895704">
        <w:rPr>
          <w:spacing w:val="-3"/>
        </w:rPr>
        <w:t xml:space="preserve"> </w:t>
      </w:r>
      <w:r>
        <w:t>organized</w:t>
      </w:r>
      <w:r w:rsidRPr="00895704">
        <w:rPr>
          <w:spacing w:val="-5"/>
        </w:rPr>
        <w:t xml:space="preserve"> </w:t>
      </w:r>
      <w:r>
        <w:t>sporting</w:t>
      </w:r>
      <w:r w:rsidRPr="00895704">
        <w:rPr>
          <w:spacing w:val="-3"/>
        </w:rPr>
        <w:t xml:space="preserve"> </w:t>
      </w:r>
      <w:r>
        <w:t>activity</w:t>
      </w:r>
      <w:r w:rsidRPr="00895704">
        <w:rPr>
          <w:spacing w:val="-2"/>
        </w:rPr>
        <w:t xml:space="preserve"> </w:t>
      </w:r>
      <w:r>
        <w:t>or</w:t>
      </w:r>
      <w:r w:rsidRPr="00895704">
        <w:rPr>
          <w:spacing w:val="-2"/>
        </w:rPr>
        <w:t xml:space="preserve"> </w:t>
      </w:r>
      <w:r>
        <w:t>a</w:t>
      </w:r>
      <w:r w:rsidRPr="00895704">
        <w:rPr>
          <w:spacing w:val="-5"/>
        </w:rPr>
        <w:t xml:space="preserve"> </w:t>
      </w:r>
      <w:r>
        <w:t>river and creek or waterbody.</w:t>
      </w:r>
    </w:p>
    <w:p w14:paraId="53DA34E0" w14:textId="49E04E4E" w:rsidR="00D45387" w:rsidRPr="00895704" w:rsidRDefault="00D45387" w:rsidP="00D45387">
      <w:pPr>
        <w:pStyle w:val="ListBullet3"/>
        <w:spacing w:line="240" w:lineRule="auto"/>
        <w:rPr>
          <w:rFonts w:ascii="Symbol" w:hAnsi="Symbol" w:hint="eastAsia"/>
        </w:rPr>
      </w:pPr>
      <w:r>
        <w:t>Even though respondents indicated pet ownership rules and responsibilities should be an important focus of the plan, 43 per cent said that they were unsure if education sessions</w:t>
      </w:r>
      <w:r w:rsidRPr="00895704">
        <w:rPr>
          <w:spacing w:val="-1"/>
        </w:rPr>
        <w:t xml:space="preserve"> </w:t>
      </w:r>
      <w:r>
        <w:t>on</w:t>
      </w:r>
      <w:r w:rsidRPr="00895704">
        <w:rPr>
          <w:spacing w:val="-4"/>
        </w:rPr>
        <w:t xml:space="preserve"> </w:t>
      </w:r>
      <w:r>
        <w:t>municipal</w:t>
      </w:r>
      <w:r w:rsidRPr="00895704">
        <w:rPr>
          <w:spacing w:val="-2"/>
        </w:rPr>
        <w:t xml:space="preserve"> </w:t>
      </w:r>
      <w:r>
        <w:t>rules</w:t>
      </w:r>
      <w:r w:rsidRPr="00895704">
        <w:rPr>
          <w:spacing w:val="-2"/>
        </w:rPr>
        <w:t xml:space="preserve"> </w:t>
      </w:r>
      <w:r>
        <w:t>would</w:t>
      </w:r>
      <w:r w:rsidRPr="00895704">
        <w:rPr>
          <w:spacing w:val="-2"/>
        </w:rPr>
        <w:t xml:space="preserve"> </w:t>
      </w:r>
      <w:r>
        <w:t>be</w:t>
      </w:r>
      <w:r w:rsidRPr="00895704">
        <w:rPr>
          <w:spacing w:val="-2"/>
        </w:rPr>
        <w:t xml:space="preserve"> </w:t>
      </w:r>
      <w:r>
        <w:t>an</w:t>
      </w:r>
      <w:r w:rsidRPr="00895704">
        <w:rPr>
          <w:spacing w:val="-2"/>
        </w:rPr>
        <w:t xml:space="preserve"> </w:t>
      </w:r>
      <w:r>
        <w:t>effective</w:t>
      </w:r>
      <w:r w:rsidRPr="00895704">
        <w:rPr>
          <w:spacing w:val="-4"/>
        </w:rPr>
        <w:t xml:space="preserve"> </w:t>
      </w:r>
      <w:r>
        <w:t>strategy</w:t>
      </w:r>
      <w:r w:rsidRPr="00895704">
        <w:rPr>
          <w:spacing w:val="-4"/>
        </w:rPr>
        <w:t xml:space="preserve"> </w:t>
      </w:r>
      <w:r>
        <w:t>for</w:t>
      </w:r>
      <w:r w:rsidRPr="00895704">
        <w:rPr>
          <w:spacing w:val="-3"/>
        </w:rPr>
        <w:t xml:space="preserve"> </w:t>
      </w:r>
      <w:r>
        <w:t>ensuring</w:t>
      </w:r>
      <w:r w:rsidRPr="00895704">
        <w:rPr>
          <w:spacing w:val="-2"/>
        </w:rPr>
        <w:t xml:space="preserve"> </w:t>
      </w:r>
      <w:r>
        <w:t>dogs</w:t>
      </w:r>
      <w:r w:rsidRPr="00895704">
        <w:rPr>
          <w:spacing w:val="-2"/>
        </w:rPr>
        <w:t xml:space="preserve"> </w:t>
      </w:r>
      <w:r>
        <w:t>are</w:t>
      </w:r>
      <w:r w:rsidRPr="00895704">
        <w:rPr>
          <w:spacing w:val="-4"/>
        </w:rPr>
        <w:t xml:space="preserve"> </w:t>
      </w:r>
      <w:r>
        <w:t>kept</w:t>
      </w:r>
      <w:r w:rsidRPr="00895704">
        <w:rPr>
          <w:spacing w:val="-3"/>
        </w:rPr>
        <w:t xml:space="preserve"> </w:t>
      </w:r>
      <w:r>
        <w:t>on a leash in public places.</w:t>
      </w:r>
    </w:p>
    <w:p w14:paraId="0F0E9DC4" w14:textId="2BCE57C3" w:rsidR="00895704" w:rsidRDefault="00D45387" w:rsidP="00895704">
      <w:pPr>
        <w:pStyle w:val="ListBullet3"/>
        <w:spacing w:line="240" w:lineRule="auto"/>
        <w:rPr>
          <w:rFonts w:ascii="Symbol" w:hAnsi="Symbol" w:hint="eastAsia"/>
          <w:sz w:val="24"/>
        </w:rPr>
      </w:pPr>
      <w:r>
        <w:t>80</w:t>
      </w:r>
      <w:r>
        <w:rPr>
          <w:spacing w:val="-2"/>
        </w:rPr>
        <w:t xml:space="preserve"> </w:t>
      </w:r>
      <w:r>
        <w:t>per</w:t>
      </w:r>
      <w:r>
        <w:rPr>
          <w:spacing w:val="-3"/>
        </w:rPr>
        <w:t xml:space="preserve"> </w:t>
      </w:r>
      <w:r>
        <w:t>cent</w:t>
      </w:r>
      <w:r>
        <w:rPr>
          <w:spacing w:val="-3"/>
        </w:rPr>
        <w:t xml:space="preserve"> </w:t>
      </w:r>
      <w:r>
        <w:t>of</w:t>
      </w:r>
      <w:r>
        <w:rPr>
          <w:spacing w:val="-3"/>
        </w:rPr>
        <w:t xml:space="preserve"> </w:t>
      </w:r>
      <w:r>
        <w:t>respondents stated</w:t>
      </w:r>
      <w:r>
        <w:rPr>
          <w:spacing w:val="-6"/>
        </w:rPr>
        <w:t xml:space="preserve"> </w:t>
      </w:r>
      <w:r>
        <w:t>that</w:t>
      </w:r>
      <w:r>
        <w:rPr>
          <w:spacing w:val="-3"/>
        </w:rPr>
        <w:t xml:space="preserve"> </w:t>
      </w:r>
      <w:r>
        <w:t>providing</w:t>
      </w:r>
      <w:r>
        <w:rPr>
          <w:spacing w:val="-4"/>
        </w:rPr>
        <w:t xml:space="preserve"> </w:t>
      </w:r>
      <w:r>
        <w:t>fenced</w:t>
      </w:r>
      <w:r>
        <w:rPr>
          <w:spacing w:val="-2"/>
        </w:rPr>
        <w:t xml:space="preserve"> </w:t>
      </w:r>
      <w:r>
        <w:t>off leash</w:t>
      </w:r>
      <w:r>
        <w:rPr>
          <w:spacing w:val="-4"/>
        </w:rPr>
        <w:t xml:space="preserve"> </w:t>
      </w:r>
      <w:r>
        <w:t>areas</w:t>
      </w:r>
      <w:r>
        <w:rPr>
          <w:spacing w:val="-3"/>
        </w:rPr>
        <w:t xml:space="preserve"> </w:t>
      </w:r>
      <w:r>
        <w:t>is</w:t>
      </w:r>
      <w:r>
        <w:rPr>
          <w:spacing w:val="-4"/>
        </w:rPr>
        <w:t xml:space="preserve"> </w:t>
      </w:r>
      <w:r>
        <w:t>either an effective or highly effective strategy for keeping dog on a leash in public places.</w:t>
      </w:r>
      <w:r>
        <w:br/>
      </w:r>
    </w:p>
    <w:p w14:paraId="5795F4B7" w14:textId="77777777" w:rsidR="00895704" w:rsidRDefault="00895704" w:rsidP="00895704">
      <w:pPr>
        <w:pStyle w:val="ListBullet"/>
        <w:numPr>
          <w:ilvl w:val="0"/>
          <w:numId w:val="0"/>
        </w:numPr>
        <w:ind w:left="357" w:hanging="357"/>
      </w:pPr>
    </w:p>
    <w:p w14:paraId="15B0C22D" w14:textId="77777777" w:rsidR="00895704" w:rsidRDefault="00895704" w:rsidP="00895704">
      <w:pPr>
        <w:pStyle w:val="ListBullet"/>
        <w:numPr>
          <w:ilvl w:val="0"/>
          <w:numId w:val="0"/>
        </w:numPr>
        <w:ind w:left="357" w:hanging="357"/>
      </w:pPr>
    </w:p>
    <w:p w14:paraId="18A033DA" w14:textId="77777777" w:rsidR="00895704" w:rsidRPr="00895704" w:rsidRDefault="00895704" w:rsidP="00895704">
      <w:pPr>
        <w:pStyle w:val="ListBullet"/>
        <w:numPr>
          <w:ilvl w:val="0"/>
          <w:numId w:val="0"/>
        </w:numPr>
        <w:ind w:left="357" w:hanging="357"/>
      </w:pPr>
    </w:p>
    <w:p w14:paraId="1A9EB63D" w14:textId="77777777" w:rsidR="00D45387" w:rsidRPr="003F405E" w:rsidRDefault="00D45387" w:rsidP="00D45387">
      <w:pPr>
        <w:pStyle w:val="Bold"/>
      </w:pPr>
      <w:r w:rsidRPr="003F405E">
        <w:lastRenderedPageBreak/>
        <w:t>Key</w:t>
      </w:r>
      <w:r w:rsidRPr="003F405E">
        <w:rPr>
          <w:spacing w:val="-6"/>
        </w:rPr>
        <w:t xml:space="preserve"> </w:t>
      </w:r>
      <w:r w:rsidRPr="003F405E">
        <w:t>themes</w:t>
      </w:r>
      <w:r w:rsidRPr="003F405E">
        <w:rPr>
          <w:spacing w:val="-5"/>
        </w:rPr>
        <w:t xml:space="preserve"> </w:t>
      </w:r>
      <w:r w:rsidRPr="003F405E">
        <w:t>arising</w:t>
      </w:r>
      <w:r w:rsidRPr="003F405E">
        <w:rPr>
          <w:spacing w:val="-6"/>
        </w:rPr>
        <w:t xml:space="preserve"> </w:t>
      </w:r>
      <w:r w:rsidRPr="003F405E">
        <w:t>from</w:t>
      </w:r>
      <w:r w:rsidRPr="003F405E">
        <w:rPr>
          <w:spacing w:val="-6"/>
        </w:rPr>
        <w:t xml:space="preserve"> </w:t>
      </w:r>
      <w:r w:rsidRPr="003F405E">
        <w:t>the</w:t>
      </w:r>
      <w:r w:rsidRPr="003F405E">
        <w:rPr>
          <w:spacing w:val="-6"/>
        </w:rPr>
        <w:t xml:space="preserve"> </w:t>
      </w:r>
      <w:r w:rsidRPr="003F405E">
        <w:t>qualitative</w:t>
      </w:r>
      <w:r w:rsidRPr="003F405E">
        <w:rPr>
          <w:spacing w:val="-7"/>
        </w:rPr>
        <w:t xml:space="preserve"> </w:t>
      </w:r>
      <w:r w:rsidRPr="003F405E">
        <w:t>feedback</w:t>
      </w:r>
      <w:r w:rsidRPr="003F405E">
        <w:rPr>
          <w:spacing w:val="-4"/>
        </w:rPr>
        <w:t xml:space="preserve"> </w:t>
      </w:r>
      <w:r w:rsidRPr="003F405E">
        <w:rPr>
          <w:spacing w:val="-2"/>
        </w:rPr>
        <w:t>were:</w:t>
      </w:r>
    </w:p>
    <w:p w14:paraId="55C20FB6" w14:textId="77777777" w:rsidR="00D45387" w:rsidRDefault="00D45387" w:rsidP="00D45387">
      <w:pPr>
        <w:pStyle w:val="ListBullet3"/>
        <w:spacing w:line="240" w:lineRule="auto"/>
        <w:rPr>
          <w:rFonts w:ascii="Symbol" w:hAnsi="Symbol" w:hint="eastAsia"/>
          <w:sz w:val="24"/>
        </w:rPr>
      </w:pPr>
      <w:r>
        <w:t>The community reaffirmed their support for the introduction of cat curfews within the municipality.</w:t>
      </w:r>
      <w:r>
        <w:rPr>
          <w:spacing w:val="-1"/>
        </w:rPr>
        <w:t xml:space="preserve"> </w:t>
      </w:r>
      <w:r>
        <w:t>The</w:t>
      </w:r>
      <w:r>
        <w:rPr>
          <w:spacing w:val="-4"/>
        </w:rPr>
        <w:t xml:space="preserve"> </w:t>
      </w:r>
      <w:r>
        <w:t>community</w:t>
      </w:r>
      <w:r>
        <w:rPr>
          <w:spacing w:val="-2"/>
        </w:rPr>
        <w:t xml:space="preserve"> </w:t>
      </w:r>
      <w:r>
        <w:t>expressed</w:t>
      </w:r>
      <w:r>
        <w:rPr>
          <w:spacing w:val="-4"/>
        </w:rPr>
        <w:t xml:space="preserve"> </w:t>
      </w:r>
      <w:r>
        <w:t>that</w:t>
      </w:r>
      <w:r>
        <w:rPr>
          <w:spacing w:val="-4"/>
        </w:rPr>
        <w:t xml:space="preserve"> </w:t>
      </w:r>
      <w:r>
        <w:t>this</w:t>
      </w:r>
      <w:r>
        <w:rPr>
          <w:spacing w:val="-4"/>
        </w:rPr>
        <w:t xml:space="preserve"> </w:t>
      </w:r>
      <w:r>
        <w:t>was</w:t>
      </w:r>
      <w:r>
        <w:rPr>
          <w:spacing w:val="-3"/>
        </w:rPr>
        <w:t xml:space="preserve"> </w:t>
      </w:r>
      <w:r>
        <w:t>essential</w:t>
      </w:r>
      <w:r>
        <w:rPr>
          <w:spacing w:val="-5"/>
        </w:rPr>
        <w:t xml:space="preserve"> </w:t>
      </w:r>
      <w:r>
        <w:t>for</w:t>
      </w:r>
      <w:r>
        <w:rPr>
          <w:spacing w:val="-4"/>
        </w:rPr>
        <w:t xml:space="preserve"> </w:t>
      </w:r>
      <w:r>
        <w:t>the</w:t>
      </w:r>
      <w:r>
        <w:rPr>
          <w:spacing w:val="-4"/>
        </w:rPr>
        <w:t xml:space="preserve"> </w:t>
      </w:r>
      <w:r>
        <w:t>welfare</w:t>
      </w:r>
      <w:r>
        <w:rPr>
          <w:spacing w:val="-4"/>
        </w:rPr>
        <w:t xml:space="preserve"> </w:t>
      </w:r>
      <w:r>
        <w:t>of</w:t>
      </w:r>
      <w:r>
        <w:rPr>
          <w:spacing w:val="-4"/>
        </w:rPr>
        <w:t xml:space="preserve"> </w:t>
      </w:r>
      <w:r>
        <w:t>cats and to minimise the predation of wildlife.</w:t>
      </w:r>
    </w:p>
    <w:p w14:paraId="10E192E2" w14:textId="77777777" w:rsidR="00D45387" w:rsidRDefault="00D45387" w:rsidP="00D45387">
      <w:pPr>
        <w:pStyle w:val="ListBullet3"/>
        <w:spacing w:line="240" w:lineRule="auto"/>
        <w:rPr>
          <w:rFonts w:ascii="Symbol" w:hAnsi="Symbol" w:hint="eastAsia"/>
        </w:rPr>
      </w:pPr>
      <w:r>
        <w:t>Respondents</w:t>
      </w:r>
      <w:r>
        <w:rPr>
          <w:spacing w:val="-2"/>
        </w:rPr>
        <w:t xml:space="preserve"> </w:t>
      </w:r>
      <w:r>
        <w:t>indicated</w:t>
      </w:r>
      <w:r>
        <w:rPr>
          <w:spacing w:val="-5"/>
        </w:rPr>
        <w:t xml:space="preserve"> </w:t>
      </w:r>
      <w:r>
        <w:t>that</w:t>
      </w:r>
      <w:r>
        <w:rPr>
          <w:spacing w:val="-4"/>
        </w:rPr>
        <w:t xml:space="preserve"> </w:t>
      </w:r>
      <w:r>
        <w:t>they</w:t>
      </w:r>
      <w:r>
        <w:rPr>
          <w:spacing w:val="-2"/>
        </w:rPr>
        <w:t xml:space="preserve"> </w:t>
      </w:r>
      <w:r>
        <w:t>wanted</w:t>
      </w:r>
      <w:r>
        <w:rPr>
          <w:spacing w:val="-5"/>
        </w:rPr>
        <w:t xml:space="preserve"> </w:t>
      </w:r>
      <w:r>
        <w:t>to</w:t>
      </w:r>
      <w:r>
        <w:rPr>
          <w:spacing w:val="-5"/>
        </w:rPr>
        <w:t xml:space="preserve"> </w:t>
      </w:r>
      <w:r>
        <w:t>see</w:t>
      </w:r>
      <w:r>
        <w:rPr>
          <w:spacing w:val="-5"/>
        </w:rPr>
        <w:t xml:space="preserve"> </w:t>
      </w:r>
      <w:r>
        <w:t>more</w:t>
      </w:r>
      <w:r>
        <w:rPr>
          <w:spacing w:val="-5"/>
        </w:rPr>
        <w:t xml:space="preserve"> </w:t>
      </w:r>
      <w:r>
        <w:t>education</w:t>
      </w:r>
      <w:r>
        <w:rPr>
          <w:spacing w:val="-5"/>
        </w:rPr>
        <w:t xml:space="preserve"> </w:t>
      </w:r>
      <w:r>
        <w:t>and</w:t>
      </w:r>
      <w:r>
        <w:rPr>
          <w:spacing w:val="-3"/>
        </w:rPr>
        <w:t xml:space="preserve"> </w:t>
      </w:r>
      <w:r>
        <w:t>information</w:t>
      </w:r>
      <w:r>
        <w:rPr>
          <w:spacing w:val="-3"/>
        </w:rPr>
        <w:t xml:space="preserve"> </w:t>
      </w:r>
      <w:r>
        <w:t>provided about the benefits of a cat curfew and mandatory desexing, supports to comply with the new rules and how they will be enforced.</w:t>
      </w:r>
    </w:p>
    <w:p w14:paraId="38CCB2CE" w14:textId="77777777" w:rsidR="00D45387" w:rsidRDefault="00D45387" w:rsidP="00D45387">
      <w:pPr>
        <w:pStyle w:val="ListBullet3"/>
        <w:spacing w:line="240" w:lineRule="auto"/>
        <w:rPr>
          <w:rFonts w:ascii="Symbol" w:hAnsi="Symbol" w:hint="eastAsia"/>
        </w:rPr>
      </w:pPr>
      <w:r>
        <w:t>There was a large amount of feedback from pet owners concerning community access with their pets; respondents would like to be able to better incorporate their pets into their</w:t>
      </w:r>
      <w:r>
        <w:rPr>
          <w:spacing w:val="-1"/>
        </w:rPr>
        <w:t xml:space="preserve"> </w:t>
      </w:r>
      <w:r>
        <w:t>day</w:t>
      </w:r>
      <w:r>
        <w:rPr>
          <w:spacing w:val="-4"/>
        </w:rPr>
        <w:t xml:space="preserve"> </w:t>
      </w:r>
      <w:r>
        <w:t>to</w:t>
      </w:r>
      <w:r>
        <w:rPr>
          <w:spacing w:val="-4"/>
        </w:rPr>
        <w:t xml:space="preserve"> </w:t>
      </w:r>
      <w:r>
        <w:t>day</w:t>
      </w:r>
      <w:r>
        <w:rPr>
          <w:spacing w:val="-4"/>
        </w:rPr>
        <w:t xml:space="preserve"> </w:t>
      </w:r>
      <w:r>
        <w:t>lives and</w:t>
      </w:r>
      <w:r>
        <w:rPr>
          <w:spacing w:val="-4"/>
        </w:rPr>
        <w:t xml:space="preserve"> </w:t>
      </w:r>
      <w:r>
        <w:t>would</w:t>
      </w:r>
      <w:r>
        <w:rPr>
          <w:spacing w:val="-2"/>
        </w:rPr>
        <w:t xml:space="preserve"> </w:t>
      </w:r>
      <w:r>
        <w:t>like</w:t>
      </w:r>
      <w:r>
        <w:rPr>
          <w:spacing w:val="-2"/>
        </w:rPr>
        <w:t xml:space="preserve"> </w:t>
      </w:r>
      <w:r>
        <w:t>to</w:t>
      </w:r>
      <w:r>
        <w:rPr>
          <w:spacing w:val="-4"/>
        </w:rPr>
        <w:t xml:space="preserve"> </w:t>
      </w:r>
      <w:r>
        <w:t>be</w:t>
      </w:r>
      <w:r>
        <w:rPr>
          <w:spacing w:val="-2"/>
        </w:rPr>
        <w:t xml:space="preserve"> </w:t>
      </w:r>
      <w:r>
        <w:t>able</w:t>
      </w:r>
      <w:r>
        <w:rPr>
          <w:spacing w:val="-4"/>
        </w:rPr>
        <w:t xml:space="preserve"> </w:t>
      </w:r>
      <w:r>
        <w:t>to</w:t>
      </w:r>
      <w:r>
        <w:rPr>
          <w:spacing w:val="-4"/>
        </w:rPr>
        <w:t xml:space="preserve"> </w:t>
      </w:r>
      <w:r>
        <w:t>take</w:t>
      </w:r>
      <w:r>
        <w:rPr>
          <w:spacing w:val="-2"/>
        </w:rPr>
        <w:t xml:space="preserve"> </w:t>
      </w:r>
      <w:r>
        <w:t>their</w:t>
      </w:r>
      <w:r>
        <w:rPr>
          <w:spacing w:val="-3"/>
        </w:rPr>
        <w:t xml:space="preserve"> </w:t>
      </w:r>
      <w:r>
        <w:t>pets</w:t>
      </w:r>
      <w:r>
        <w:rPr>
          <w:spacing w:val="-1"/>
        </w:rPr>
        <w:t xml:space="preserve"> </w:t>
      </w:r>
      <w:r>
        <w:t>on</w:t>
      </w:r>
      <w:r>
        <w:rPr>
          <w:spacing w:val="-4"/>
        </w:rPr>
        <w:t xml:space="preserve"> </w:t>
      </w:r>
      <w:r>
        <w:t>public</w:t>
      </w:r>
      <w:r>
        <w:rPr>
          <w:spacing w:val="-1"/>
        </w:rPr>
        <w:t xml:space="preserve"> </w:t>
      </w:r>
      <w:r>
        <w:t>transport and to more restaurants, bars and cafes.</w:t>
      </w:r>
    </w:p>
    <w:p w14:paraId="1FF46659" w14:textId="77777777" w:rsidR="00D45387" w:rsidRDefault="00D45387" w:rsidP="00D45387">
      <w:pPr>
        <w:pStyle w:val="ListBullet3"/>
        <w:spacing w:line="240" w:lineRule="auto"/>
        <w:rPr>
          <w:rFonts w:ascii="Symbol" w:hAnsi="Symbol" w:hint="eastAsia"/>
          <w:sz w:val="24"/>
        </w:rPr>
      </w:pPr>
      <w:r>
        <w:t>Respondents</w:t>
      </w:r>
      <w:r>
        <w:rPr>
          <w:spacing w:val="-3"/>
        </w:rPr>
        <w:t xml:space="preserve"> </w:t>
      </w:r>
      <w:r>
        <w:t>also</w:t>
      </w:r>
      <w:r>
        <w:rPr>
          <w:spacing w:val="-6"/>
        </w:rPr>
        <w:t xml:space="preserve"> </w:t>
      </w:r>
      <w:r>
        <w:t>provided</w:t>
      </w:r>
      <w:r>
        <w:rPr>
          <w:spacing w:val="-4"/>
        </w:rPr>
        <w:t xml:space="preserve"> </w:t>
      </w:r>
      <w:r>
        <w:t>feedback</w:t>
      </w:r>
      <w:r>
        <w:rPr>
          <w:spacing w:val="-6"/>
        </w:rPr>
        <w:t xml:space="preserve"> </w:t>
      </w:r>
      <w:r>
        <w:t>around</w:t>
      </w:r>
      <w:r>
        <w:rPr>
          <w:spacing w:val="-6"/>
        </w:rPr>
        <w:t xml:space="preserve"> </w:t>
      </w:r>
      <w:r>
        <w:t>the</w:t>
      </w:r>
      <w:r>
        <w:rPr>
          <w:spacing w:val="-4"/>
        </w:rPr>
        <w:t xml:space="preserve"> </w:t>
      </w:r>
      <w:r>
        <w:t>importance</w:t>
      </w:r>
      <w:r>
        <w:rPr>
          <w:spacing w:val="-4"/>
        </w:rPr>
        <w:t xml:space="preserve"> </w:t>
      </w:r>
      <w:r>
        <w:t>of</w:t>
      </w:r>
      <w:r>
        <w:rPr>
          <w:spacing w:val="-2"/>
        </w:rPr>
        <w:t xml:space="preserve"> </w:t>
      </w:r>
      <w:r>
        <w:t>implementing</w:t>
      </w:r>
      <w:r>
        <w:rPr>
          <w:spacing w:val="-4"/>
        </w:rPr>
        <w:t xml:space="preserve"> </w:t>
      </w:r>
      <w:r>
        <w:t>a</w:t>
      </w:r>
      <w:r>
        <w:rPr>
          <w:spacing w:val="-4"/>
        </w:rPr>
        <w:t xml:space="preserve"> </w:t>
      </w:r>
      <w:r>
        <w:t>strategy to manage semi-owned and unowned cat populations.</w:t>
      </w:r>
    </w:p>
    <w:p w14:paraId="7E07322E" w14:textId="77777777" w:rsidR="00D45387" w:rsidRDefault="00D45387" w:rsidP="00D45387">
      <w:pPr>
        <w:pStyle w:val="ListBullet3"/>
        <w:spacing w:line="240" w:lineRule="auto"/>
        <w:rPr>
          <w:rFonts w:ascii="Symbol" w:hAnsi="Symbol" w:hint="eastAsia"/>
          <w:sz w:val="24"/>
        </w:rPr>
      </w:pPr>
      <w:r>
        <w:t>Respondents</w:t>
      </w:r>
      <w:r>
        <w:rPr>
          <w:spacing w:val="-2"/>
        </w:rPr>
        <w:t xml:space="preserve"> </w:t>
      </w:r>
      <w:r>
        <w:t>indicated</w:t>
      </w:r>
      <w:r>
        <w:rPr>
          <w:spacing w:val="-5"/>
        </w:rPr>
        <w:t xml:space="preserve"> </w:t>
      </w:r>
      <w:r>
        <w:t>that</w:t>
      </w:r>
      <w:r>
        <w:rPr>
          <w:spacing w:val="-4"/>
        </w:rPr>
        <w:t xml:space="preserve"> </w:t>
      </w:r>
      <w:r>
        <w:t>they</w:t>
      </w:r>
      <w:r>
        <w:rPr>
          <w:spacing w:val="-2"/>
        </w:rPr>
        <w:t xml:space="preserve"> </w:t>
      </w:r>
      <w:r>
        <w:t>wanted</w:t>
      </w:r>
      <w:r>
        <w:rPr>
          <w:spacing w:val="-5"/>
        </w:rPr>
        <w:t xml:space="preserve"> </w:t>
      </w:r>
      <w:r>
        <w:t>to</w:t>
      </w:r>
      <w:r>
        <w:rPr>
          <w:spacing w:val="-5"/>
        </w:rPr>
        <w:t xml:space="preserve"> </w:t>
      </w:r>
      <w:r>
        <w:t>see</w:t>
      </w:r>
      <w:r>
        <w:rPr>
          <w:spacing w:val="-5"/>
        </w:rPr>
        <w:t xml:space="preserve"> </w:t>
      </w:r>
      <w:r>
        <w:t>more</w:t>
      </w:r>
      <w:r>
        <w:rPr>
          <w:spacing w:val="-5"/>
        </w:rPr>
        <w:t xml:space="preserve"> </w:t>
      </w:r>
      <w:r>
        <w:t>off</w:t>
      </w:r>
      <w:r>
        <w:rPr>
          <w:spacing w:val="-1"/>
        </w:rPr>
        <w:t xml:space="preserve"> </w:t>
      </w:r>
      <w:r>
        <w:t>leash</w:t>
      </w:r>
      <w:r>
        <w:rPr>
          <w:spacing w:val="-5"/>
        </w:rPr>
        <w:t xml:space="preserve"> </w:t>
      </w:r>
      <w:r>
        <w:t>areas</w:t>
      </w:r>
      <w:r>
        <w:rPr>
          <w:spacing w:val="-2"/>
        </w:rPr>
        <w:t xml:space="preserve"> </w:t>
      </w:r>
      <w:r>
        <w:t>introduced</w:t>
      </w:r>
      <w:r>
        <w:rPr>
          <w:spacing w:val="-3"/>
        </w:rPr>
        <w:t xml:space="preserve"> </w:t>
      </w:r>
      <w:r>
        <w:t>within the municipality, with an emphasis on these areas being fenced. Respondents stated that fenced areas clearly delineate spaces for dog owners and other park users and believe this will result in greater compliance with leashing requirements</w:t>
      </w:r>
    </w:p>
    <w:p w14:paraId="751D0458" w14:textId="77777777" w:rsidR="00D45387" w:rsidRDefault="00D45387" w:rsidP="00D45387">
      <w:pPr>
        <w:pStyle w:val="ListBullet3"/>
        <w:spacing w:line="240" w:lineRule="auto"/>
        <w:rPr>
          <w:rFonts w:ascii="Symbol" w:hAnsi="Symbol" w:hint="eastAsia"/>
        </w:rPr>
      </w:pPr>
      <w:r>
        <w:t>Respondents</w:t>
      </w:r>
      <w:r>
        <w:rPr>
          <w:spacing w:val="-2"/>
        </w:rPr>
        <w:t xml:space="preserve"> </w:t>
      </w:r>
      <w:r>
        <w:t>indicated</w:t>
      </w:r>
      <w:r>
        <w:rPr>
          <w:spacing w:val="-4"/>
        </w:rPr>
        <w:t xml:space="preserve"> </w:t>
      </w:r>
      <w:r>
        <w:t>that</w:t>
      </w:r>
      <w:r>
        <w:rPr>
          <w:spacing w:val="-2"/>
        </w:rPr>
        <w:t xml:space="preserve"> </w:t>
      </w:r>
      <w:r>
        <w:t>more</w:t>
      </w:r>
      <w:r>
        <w:rPr>
          <w:spacing w:val="-4"/>
        </w:rPr>
        <w:t xml:space="preserve"> </w:t>
      </w:r>
      <w:r>
        <w:t>bins</w:t>
      </w:r>
      <w:r>
        <w:rPr>
          <w:spacing w:val="-2"/>
        </w:rPr>
        <w:t xml:space="preserve"> </w:t>
      </w:r>
      <w:r>
        <w:t>with</w:t>
      </w:r>
      <w:r>
        <w:rPr>
          <w:spacing w:val="-4"/>
        </w:rPr>
        <w:t xml:space="preserve"> </w:t>
      </w:r>
      <w:r>
        <w:t>dog</w:t>
      </w:r>
      <w:r>
        <w:rPr>
          <w:spacing w:val="-2"/>
        </w:rPr>
        <w:t xml:space="preserve"> </w:t>
      </w:r>
      <w:r>
        <w:t>waste</w:t>
      </w:r>
      <w:r>
        <w:rPr>
          <w:spacing w:val="-2"/>
        </w:rPr>
        <w:t xml:space="preserve"> </w:t>
      </w:r>
      <w:r>
        <w:t>bags</w:t>
      </w:r>
      <w:r>
        <w:rPr>
          <w:spacing w:val="-4"/>
        </w:rPr>
        <w:t xml:space="preserve"> </w:t>
      </w:r>
      <w:r>
        <w:t>will</w:t>
      </w:r>
      <w:r>
        <w:rPr>
          <w:spacing w:val="-2"/>
        </w:rPr>
        <w:t xml:space="preserve"> </w:t>
      </w:r>
      <w:r>
        <w:t>assist</w:t>
      </w:r>
      <w:r>
        <w:rPr>
          <w:spacing w:val="-1"/>
        </w:rPr>
        <w:t xml:space="preserve"> </w:t>
      </w:r>
      <w:r>
        <w:t>with</w:t>
      </w:r>
      <w:r>
        <w:rPr>
          <w:spacing w:val="-2"/>
        </w:rPr>
        <w:t xml:space="preserve"> </w:t>
      </w:r>
      <w:r>
        <w:t>reducing</w:t>
      </w:r>
      <w:r>
        <w:rPr>
          <w:spacing w:val="-4"/>
        </w:rPr>
        <w:t xml:space="preserve"> </w:t>
      </w:r>
      <w:r>
        <w:t>the amount of dog waste left in the municipality.</w:t>
      </w:r>
    </w:p>
    <w:p w14:paraId="753CAB10" w14:textId="77777777" w:rsidR="00D45387" w:rsidRDefault="00D45387" w:rsidP="00D45387">
      <w:pPr>
        <w:pStyle w:val="ListBullet3"/>
        <w:spacing w:line="240" w:lineRule="auto"/>
        <w:rPr>
          <w:rFonts w:ascii="Symbol" w:hAnsi="Symbol" w:hint="eastAsia"/>
          <w:sz w:val="24"/>
        </w:rPr>
      </w:pPr>
      <w:r>
        <w:t>Respondents indicated that the issues caused by dogs being off leash outside of designated</w:t>
      </w:r>
      <w:r>
        <w:rPr>
          <w:spacing w:val="-3"/>
        </w:rPr>
        <w:t xml:space="preserve"> </w:t>
      </w:r>
      <w:r>
        <w:t>areas</w:t>
      </w:r>
      <w:r>
        <w:rPr>
          <w:spacing w:val="-2"/>
        </w:rPr>
        <w:t xml:space="preserve"> </w:t>
      </w:r>
      <w:r>
        <w:t>persist,</w:t>
      </w:r>
      <w:r>
        <w:rPr>
          <w:spacing w:val="-1"/>
        </w:rPr>
        <w:t xml:space="preserve"> </w:t>
      </w:r>
      <w:r>
        <w:t>and</w:t>
      </w:r>
      <w:r>
        <w:rPr>
          <w:spacing w:val="-5"/>
        </w:rPr>
        <w:t xml:space="preserve"> </w:t>
      </w:r>
      <w:r>
        <w:t>that</w:t>
      </w:r>
      <w:r>
        <w:rPr>
          <w:spacing w:val="-2"/>
        </w:rPr>
        <w:t xml:space="preserve"> </w:t>
      </w:r>
      <w:r>
        <w:t>they</w:t>
      </w:r>
      <w:r>
        <w:rPr>
          <w:spacing w:val="-5"/>
        </w:rPr>
        <w:t xml:space="preserve"> </w:t>
      </w:r>
      <w:r>
        <w:t>would</w:t>
      </w:r>
      <w:r>
        <w:rPr>
          <w:spacing w:val="-3"/>
        </w:rPr>
        <w:t xml:space="preserve"> </w:t>
      </w:r>
      <w:r>
        <w:t>like</w:t>
      </w:r>
      <w:r>
        <w:rPr>
          <w:spacing w:val="-2"/>
        </w:rPr>
        <w:t xml:space="preserve"> </w:t>
      </w:r>
      <w:r>
        <w:t>to</w:t>
      </w:r>
      <w:r>
        <w:rPr>
          <w:spacing w:val="-5"/>
        </w:rPr>
        <w:t xml:space="preserve"> </w:t>
      </w:r>
      <w:r>
        <w:t>see</w:t>
      </w:r>
      <w:r>
        <w:rPr>
          <w:spacing w:val="-5"/>
        </w:rPr>
        <w:t xml:space="preserve"> </w:t>
      </w:r>
      <w:r>
        <w:t>more</w:t>
      </w:r>
      <w:r>
        <w:rPr>
          <w:spacing w:val="-5"/>
        </w:rPr>
        <w:t xml:space="preserve"> </w:t>
      </w:r>
      <w:r>
        <w:t>visible</w:t>
      </w:r>
      <w:r>
        <w:rPr>
          <w:spacing w:val="-3"/>
        </w:rPr>
        <w:t xml:space="preserve"> </w:t>
      </w:r>
      <w:r>
        <w:t>enforcement</w:t>
      </w:r>
      <w:r>
        <w:rPr>
          <w:spacing w:val="-1"/>
        </w:rPr>
        <w:t xml:space="preserve"> </w:t>
      </w:r>
      <w:r>
        <w:t>of</w:t>
      </w:r>
      <w:r>
        <w:rPr>
          <w:spacing w:val="-4"/>
        </w:rPr>
        <w:t xml:space="preserve"> </w:t>
      </w:r>
      <w:r>
        <w:t>the rules during peak times to boost compliance.</w:t>
      </w:r>
    </w:p>
    <w:p w14:paraId="337B71D6" w14:textId="77777777" w:rsidR="00D45387" w:rsidRPr="003F405E" w:rsidRDefault="00D45387" w:rsidP="00D45387">
      <w:pPr>
        <w:pStyle w:val="ListBullet3"/>
        <w:spacing w:line="240" w:lineRule="auto"/>
        <w:rPr>
          <w:rFonts w:ascii="Symbol" w:hAnsi="Symbol" w:hint="eastAsia"/>
          <w:sz w:val="24"/>
        </w:rPr>
      </w:pPr>
      <w:r>
        <w:t>The</w:t>
      </w:r>
      <w:r>
        <w:rPr>
          <w:spacing w:val="-3"/>
        </w:rPr>
        <w:t xml:space="preserve"> </w:t>
      </w:r>
      <w:r>
        <w:t>community</w:t>
      </w:r>
      <w:r>
        <w:rPr>
          <w:spacing w:val="-5"/>
        </w:rPr>
        <w:t xml:space="preserve"> </w:t>
      </w:r>
      <w:r>
        <w:t>indicated</w:t>
      </w:r>
      <w:r>
        <w:rPr>
          <w:spacing w:val="-5"/>
        </w:rPr>
        <w:t xml:space="preserve"> </w:t>
      </w:r>
      <w:r>
        <w:t>that a</w:t>
      </w:r>
      <w:r>
        <w:rPr>
          <w:spacing w:val="-5"/>
        </w:rPr>
        <w:t xml:space="preserve"> </w:t>
      </w:r>
      <w:r>
        <w:t>review</w:t>
      </w:r>
      <w:r>
        <w:rPr>
          <w:spacing w:val="-3"/>
        </w:rPr>
        <w:t xml:space="preserve"> </w:t>
      </w:r>
      <w:r>
        <w:t>of</w:t>
      </w:r>
      <w:r>
        <w:rPr>
          <w:spacing w:val="-4"/>
        </w:rPr>
        <w:t xml:space="preserve"> </w:t>
      </w:r>
      <w:r>
        <w:t>the</w:t>
      </w:r>
      <w:r>
        <w:rPr>
          <w:spacing w:val="-3"/>
        </w:rPr>
        <w:t xml:space="preserve"> </w:t>
      </w:r>
      <w:r>
        <w:t>infrastructure</w:t>
      </w:r>
      <w:r>
        <w:rPr>
          <w:spacing w:val="-5"/>
        </w:rPr>
        <w:t xml:space="preserve"> </w:t>
      </w:r>
      <w:r>
        <w:t>in</w:t>
      </w:r>
      <w:r>
        <w:rPr>
          <w:spacing w:val="-3"/>
        </w:rPr>
        <w:t xml:space="preserve"> </w:t>
      </w:r>
      <w:r>
        <w:t>parks is</w:t>
      </w:r>
      <w:r>
        <w:rPr>
          <w:spacing w:val="-5"/>
        </w:rPr>
        <w:t xml:space="preserve"> </w:t>
      </w:r>
      <w:r>
        <w:t>important,</w:t>
      </w:r>
      <w:r>
        <w:rPr>
          <w:spacing w:val="-4"/>
        </w:rPr>
        <w:t xml:space="preserve"> </w:t>
      </w:r>
      <w:r>
        <w:t xml:space="preserve">and that they would like to see an improvement in signage, shelter, lighting and dog play </w:t>
      </w:r>
      <w:r>
        <w:rPr>
          <w:spacing w:val="-2"/>
        </w:rPr>
        <w:t>equipment</w:t>
      </w:r>
      <w:r>
        <w:rPr>
          <w:spacing w:val="-2"/>
        </w:rPr>
        <w:br/>
      </w:r>
    </w:p>
    <w:p w14:paraId="7E98ECDF" w14:textId="54F2025E" w:rsidR="00D45387" w:rsidRDefault="00D45387" w:rsidP="00895704">
      <w:r>
        <w:t>This</w:t>
      </w:r>
      <w:r>
        <w:rPr>
          <w:spacing w:val="-5"/>
        </w:rPr>
        <w:t xml:space="preserve"> </w:t>
      </w:r>
      <w:r>
        <w:t>feedback</w:t>
      </w:r>
      <w:r>
        <w:rPr>
          <w:spacing w:val="-6"/>
        </w:rPr>
        <w:t xml:space="preserve"> </w:t>
      </w:r>
      <w:r>
        <w:t>was</w:t>
      </w:r>
      <w:r>
        <w:rPr>
          <w:spacing w:val="-6"/>
        </w:rPr>
        <w:t xml:space="preserve"> </w:t>
      </w:r>
      <w:r>
        <w:t>considered</w:t>
      </w:r>
      <w:r>
        <w:rPr>
          <w:spacing w:val="-5"/>
        </w:rPr>
        <w:t xml:space="preserve"> </w:t>
      </w:r>
      <w:r>
        <w:t>when</w:t>
      </w:r>
      <w:r>
        <w:rPr>
          <w:spacing w:val="-5"/>
        </w:rPr>
        <w:t xml:space="preserve"> </w:t>
      </w:r>
      <w:r>
        <w:t>preparing</w:t>
      </w:r>
      <w:r>
        <w:rPr>
          <w:spacing w:val="-6"/>
        </w:rPr>
        <w:t xml:space="preserve"> </w:t>
      </w:r>
      <w:r>
        <w:t>the</w:t>
      </w:r>
      <w:r>
        <w:rPr>
          <w:spacing w:val="-6"/>
        </w:rPr>
        <w:t xml:space="preserve"> </w:t>
      </w:r>
      <w:r>
        <w:t>draft</w:t>
      </w:r>
      <w:r>
        <w:rPr>
          <w:spacing w:val="-5"/>
        </w:rPr>
        <w:t xml:space="preserve"> </w:t>
      </w:r>
      <w:r>
        <w:rPr>
          <w:spacing w:val="-2"/>
        </w:rPr>
        <w:t>plan.</w:t>
      </w:r>
      <w:bookmarkStart w:id="8" w:name="_bookmark4"/>
      <w:bookmarkEnd w:id="8"/>
    </w:p>
    <w:p w14:paraId="3FA574C7" w14:textId="5691C0B8" w:rsidR="00D45387" w:rsidRPr="00895704" w:rsidRDefault="00D45387" w:rsidP="00895704">
      <w:pPr>
        <w:pStyle w:val="Heading2"/>
        <w:numPr>
          <w:ilvl w:val="1"/>
          <w:numId w:val="18"/>
        </w:numPr>
        <w:rPr>
          <w:rFonts w:hint="eastAsia"/>
        </w:rPr>
      </w:pPr>
      <w:bookmarkStart w:id="9" w:name="_bookmark5"/>
      <w:bookmarkStart w:id="10" w:name="_Toc202516514"/>
      <w:bookmarkEnd w:id="9"/>
      <w:r>
        <w:t>Demographic</w:t>
      </w:r>
      <w:r>
        <w:rPr>
          <w:spacing w:val="-3"/>
        </w:rPr>
        <w:t xml:space="preserve"> </w:t>
      </w:r>
      <w:r>
        <w:t>and</w:t>
      </w:r>
      <w:r>
        <w:rPr>
          <w:spacing w:val="-2"/>
        </w:rPr>
        <w:t xml:space="preserve"> </w:t>
      </w:r>
      <w:r>
        <w:t>profile</w:t>
      </w:r>
      <w:r>
        <w:rPr>
          <w:spacing w:val="-4"/>
        </w:rPr>
        <w:t xml:space="preserve"> </w:t>
      </w:r>
      <w:r>
        <w:t>of</w:t>
      </w:r>
      <w:r>
        <w:rPr>
          <w:spacing w:val="-1"/>
        </w:rPr>
        <w:t xml:space="preserve"> </w:t>
      </w:r>
      <w:r>
        <w:t>the</w:t>
      </w:r>
      <w:r>
        <w:rPr>
          <w:spacing w:val="-2"/>
        </w:rPr>
        <w:t xml:space="preserve"> </w:t>
      </w:r>
      <w:r>
        <w:t>City</w:t>
      </w:r>
      <w:r>
        <w:rPr>
          <w:spacing w:val="-2"/>
        </w:rPr>
        <w:t xml:space="preserve"> </w:t>
      </w:r>
      <w:r>
        <w:t>of</w:t>
      </w:r>
      <w:r>
        <w:rPr>
          <w:spacing w:val="-2"/>
        </w:rPr>
        <w:t xml:space="preserve"> Melbourne</w:t>
      </w:r>
      <w:bookmarkEnd w:id="10"/>
    </w:p>
    <w:p w14:paraId="497DD8E6" w14:textId="77777777" w:rsidR="00D45387" w:rsidRDefault="00D45387" w:rsidP="00D45387">
      <w:r>
        <w:t>In</w:t>
      </w:r>
      <w:r>
        <w:rPr>
          <w:spacing w:val="-3"/>
        </w:rPr>
        <w:t xml:space="preserve"> </w:t>
      </w:r>
      <w:r>
        <w:t>2024,</w:t>
      </w:r>
      <w:r>
        <w:rPr>
          <w:spacing w:val="-3"/>
        </w:rPr>
        <w:t xml:space="preserve"> </w:t>
      </w:r>
      <w:r>
        <w:t>the</w:t>
      </w:r>
      <w:r>
        <w:rPr>
          <w:spacing w:val="-3"/>
        </w:rPr>
        <w:t xml:space="preserve"> </w:t>
      </w:r>
      <w:r>
        <w:t>estimated</w:t>
      </w:r>
      <w:r>
        <w:rPr>
          <w:spacing w:val="-5"/>
        </w:rPr>
        <w:t xml:space="preserve"> </w:t>
      </w:r>
      <w:r>
        <w:t>resident</w:t>
      </w:r>
      <w:r>
        <w:rPr>
          <w:spacing w:val="-2"/>
        </w:rPr>
        <w:t xml:space="preserve"> </w:t>
      </w:r>
      <w:r>
        <w:t>population</w:t>
      </w:r>
      <w:r>
        <w:rPr>
          <w:spacing w:val="-3"/>
        </w:rPr>
        <w:t xml:space="preserve"> </w:t>
      </w:r>
      <w:r>
        <w:t>is</w:t>
      </w:r>
      <w:r>
        <w:rPr>
          <w:spacing w:val="-5"/>
        </w:rPr>
        <w:t xml:space="preserve"> </w:t>
      </w:r>
      <w:r>
        <w:t>189,381.</w:t>
      </w:r>
      <w:r>
        <w:rPr>
          <w:spacing w:val="-2"/>
        </w:rPr>
        <w:t xml:space="preserve"> </w:t>
      </w:r>
      <w:r>
        <w:t>The</w:t>
      </w:r>
      <w:r>
        <w:rPr>
          <w:spacing w:val="-5"/>
        </w:rPr>
        <w:t xml:space="preserve"> </w:t>
      </w:r>
      <w:r>
        <w:t>estimated</w:t>
      </w:r>
      <w:r>
        <w:rPr>
          <w:spacing w:val="-5"/>
        </w:rPr>
        <w:t xml:space="preserve"> </w:t>
      </w:r>
      <w:r>
        <w:t>population</w:t>
      </w:r>
      <w:r>
        <w:rPr>
          <w:spacing w:val="-3"/>
        </w:rPr>
        <w:t xml:space="preserve"> </w:t>
      </w:r>
      <w:r>
        <w:t>resides</w:t>
      </w:r>
      <w:r>
        <w:rPr>
          <w:spacing w:val="-2"/>
        </w:rPr>
        <w:t xml:space="preserve"> </w:t>
      </w:r>
      <w:r>
        <w:t>in approximately 104,000 dwellings. It is estimated that by 2043 the population could reach 292,000, seeing a further 37,000 new dwellings.</w:t>
      </w:r>
    </w:p>
    <w:p w14:paraId="7BF6CAE4" w14:textId="77777777" w:rsidR="00D45387" w:rsidRDefault="00D45387" w:rsidP="00D45387">
      <w:r>
        <w:t>Some</w:t>
      </w:r>
      <w:r>
        <w:rPr>
          <w:spacing w:val="-6"/>
        </w:rPr>
        <w:t xml:space="preserve"> </w:t>
      </w:r>
      <w:r>
        <w:t>highlights</w:t>
      </w:r>
      <w:r>
        <w:rPr>
          <w:spacing w:val="-6"/>
        </w:rPr>
        <w:t xml:space="preserve"> </w:t>
      </w:r>
      <w:r>
        <w:t>of</w:t>
      </w:r>
      <w:r>
        <w:rPr>
          <w:spacing w:val="-5"/>
        </w:rPr>
        <w:t xml:space="preserve"> </w:t>
      </w:r>
      <w:r>
        <w:t>our</w:t>
      </w:r>
      <w:r>
        <w:rPr>
          <w:spacing w:val="-7"/>
        </w:rPr>
        <w:t xml:space="preserve"> </w:t>
      </w:r>
      <w:r>
        <w:t>resident</w:t>
      </w:r>
      <w:r>
        <w:rPr>
          <w:spacing w:val="-6"/>
        </w:rPr>
        <w:t xml:space="preserve"> </w:t>
      </w:r>
      <w:r>
        <w:t>population</w:t>
      </w:r>
      <w:r>
        <w:rPr>
          <w:spacing w:val="-6"/>
        </w:rPr>
        <w:t xml:space="preserve"> </w:t>
      </w:r>
      <w:proofErr w:type="gramStart"/>
      <w:r>
        <w:rPr>
          <w:spacing w:val="-2"/>
        </w:rPr>
        <w:t>includes</w:t>
      </w:r>
      <w:proofErr w:type="gramEnd"/>
      <w:r>
        <w:rPr>
          <w:spacing w:val="-2"/>
        </w:rPr>
        <w:t>:</w:t>
      </w:r>
    </w:p>
    <w:p w14:paraId="45D276C7" w14:textId="77777777" w:rsidR="00D45387" w:rsidRPr="003F405E" w:rsidRDefault="00D45387" w:rsidP="00D45387">
      <w:pPr>
        <w:pStyle w:val="ListBullet3"/>
        <w:spacing w:line="240" w:lineRule="auto"/>
        <w:rPr>
          <w:rFonts w:ascii="Symbol" w:hAnsi="Symbol" w:hint="eastAsia"/>
        </w:rPr>
      </w:pPr>
      <w:r>
        <w:t>Median</w:t>
      </w:r>
      <w:r>
        <w:rPr>
          <w:spacing w:val="-3"/>
        </w:rPr>
        <w:t xml:space="preserve"> </w:t>
      </w:r>
      <w:r>
        <w:t>age</w:t>
      </w:r>
      <w:r>
        <w:rPr>
          <w:spacing w:val="-2"/>
        </w:rPr>
        <w:t xml:space="preserve"> </w:t>
      </w:r>
      <w:r>
        <w:t>is</w:t>
      </w:r>
      <w:r>
        <w:rPr>
          <w:spacing w:val="-5"/>
        </w:rPr>
        <w:t xml:space="preserve"> </w:t>
      </w:r>
      <w:r>
        <w:t>30</w:t>
      </w:r>
      <w:r>
        <w:rPr>
          <w:spacing w:val="-2"/>
        </w:rPr>
        <w:t xml:space="preserve"> </w:t>
      </w:r>
      <w:r>
        <w:t>years</w:t>
      </w:r>
      <w:r>
        <w:rPr>
          <w:spacing w:val="-6"/>
        </w:rPr>
        <w:t xml:space="preserve"> </w:t>
      </w:r>
      <w:r>
        <w:rPr>
          <w:spacing w:val="-5"/>
        </w:rPr>
        <w:t>old</w:t>
      </w:r>
    </w:p>
    <w:p w14:paraId="36238423" w14:textId="77777777" w:rsidR="00D45387" w:rsidRDefault="00D45387" w:rsidP="00D45387">
      <w:pPr>
        <w:pStyle w:val="ListBullet3"/>
        <w:spacing w:line="240" w:lineRule="auto"/>
        <w:rPr>
          <w:rFonts w:ascii="Symbol" w:hAnsi="Symbol" w:hint="eastAsia"/>
        </w:rPr>
      </w:pPr>
      <w:r>
        <w:t>9%</w:t>
      </w:r>
      <w:r>
        <w:rPr>
          <w:spacing w:val="-6"/>
        </w:rPr>
        <w:t xml:space="preserve"> </w:t>
      </w:r>
      <w:r>
        <w:t>are</w:t>
      </w:r>
      <w:r>
        <w:rPr>
          <w:spacing w:val="-4"/>
        </w:rPr>
        <w:t xml:space="preserve"> </w:t>
      </w:r>
      <w:r>
        <w:t>couples</w:t>
      </w:r>
      <w:r>
        <w:rPr>
          <w:spacing w:val="-6"/>
        </w:rPr>
        <w:t xml:space="preserve"> </w:t>
      </w:r>
      <w:r>
        <w:t>with</w:t>
      </w:r>
      <w:r>
        <w:rPr>
          <w:spacing w:val="-4"/>
        </w:rPr>
        <w:t xml:space="preserve"> </w:t>
      </w:r>
      <w:r>
        <w:t>children</w:t>
      </w:r>
      <w:r>
        <w:rPr>
          <w:spacing w:val="-7"/>
        </w:rPr>
        <w:t xml:space="preserve"> </w:t>
      </w:r>
      <w:r>
        <w:t>(compared</w:t>
      </w:r>
      <w:r>
        <w:rPr>
          <w:spacing w:val="-6"/>
        </w:rPr>
        <w:t xml:space="preserve"> </w:t>
      </w:r>
      <w:r>
        <w:t>to</w:t>
      </w:r>
      <w:r>
        <w:rPr>
          <w:spacing w:val="-4"/>
        </w:rPr>
        <w:t xml:space="preserve"> </w:t>
      </w:r>
      <w:r>
        <w:t>33%</w:t>
      </w:r>
      <w:r>
        <w:rPr>
          <w:spacing w:val="-6"/>
        </w:rPr>
        <w:t xml:space="preserve"> </w:t>
      </w:r>
      <w:r>
        <w:t>in</w:t>
      </w:r>
      <w:r>
        <w:rPr>
          <w:spacing w:val="-4"/>
        </w:rPr>
        <w:t xml:space="preserve"> </w:t>
      </w:r>
      <w:r>
        <w:t>Greater</w:t>
      </w:r>
      <w:r>
        <w:rPr>
          <w:spacing w:val="-5"/>
        </w:rPr>
        <w:t xml:space="preserve"> </w:t>
      </w:r>
      <w:r>
        <w:rPr>
          <w:spacing w:val="-2"/>
        </w:rPr>
        <w:t>Melbourne)</w:t>
      </w:r>
    </w:p>
    <w:p w14:paraId="0B91165F" w14:textId="77777777" w:rsidR="00D45387" w:rsidRDefault="00D45387" w:rsidP="00D45387">
      <w:pPr>
        <w:pStyle w:val="ListBullet3"/>
        <w:spacing w:line="240" w:lineRule="auto"/>
        <w:rPr>
          <w:rFonts w:ascii="Symbol" w:hAnsi="Symbol" w:hint="eastAsia"/>
        </w:rPr>
      </w:pPr>
      <w:r>
        <w:t>40%</w:t>
      </w:r>
      <w:r>
        <w:rPr>
          <w:spacing w:val="-6"/>
        </w:rPr>
        <w:t xml:space="preserve"> </w:t>
      </w:r>
      <w:r>
        <w:t>are</w:t>
      </w:r>
      <w:r>
        <w:rPr>
          <w:spacing w:val="-4"/>
        </w:rPr>
        <w:t xml:space="preserve"> </w:t>
      </w:r>
      <w:r>
        <w:t>lone</w:t>
      </w:r>
      <w:r>
        <w:rPr>
          <w:spacing w:val="-4"/>
        </w:rPr>
        <w:t xml:space="preserve"> </w:t>
      </w:r>
      <w:r>
        <w:t>person</w:t>
      </w:r>
      <w:r>
        <w:rPr>
          <w:spacing w:val="-6"/>
        </w:rPr>
        <w:t xml:space="preserve"> </w:t>
      </w:r>
      <w:r>
        <w:t>households</w:t>
      </w:r>
      <w:r>
        <w:rPr>
          <w:spacing w:val="-5"/>
        </w:rPr>
        <w:t xml:space="preserve"> </w:t>
      </w:r>
      <w:r>
        <w:t>(compared</w:t>
      </w:r>
      <w:r>
        <w:rPr>
          <w:spacing w:val="-6"/>
        </w:rPr>
        <w:t xml:space="preserve"> </w:t>
      </w:r>
      <w:r>
        <w:t>to</w:t>
      </w:r>
      <w:r>
        <w:rPr>
          <w:spacing w:val="-6"/>
        </w:rPr>
        <w:t xml:space="preserve"> </w:t>
      </w:r>
      <w:r>
        <w:t>24%</w:t>
      </w:r>
      <w:r>
        <w:rPr>
          <w:spacing w:val="-3"/>
        </w:rPr>
        <w:t xml:space="preserve"> </w:t>
      </w:r>
      <w:r>
        <w:t>in</w:t>
      </w:r>
      <w:r>
        <w:rPr>
          <w:spacing w:val="-6"/>
        </w:rPr>
        <w:t xml:space="preserve"> </w:t>
      </w:r>
      <w:r>
        <w:t>Greater</w:t>
      </w:r>
      <w:r>
        <w:rPr>
          <w:spacing w:val="-8"/>
        </w:rPr>
        <w:t xml:space="preserve"> </w:t>
      </w:r>
      <w:r>
        <w:rPr>
          <w:spacing w:val="-2"/>
        </w:rPr>
        <w:t>Melbourne)</w:t>
      </w:r>
    </w:p>
    <w:p w14:paraId="58140451" w14:textId="77777777" w:rsidR="00D45387" w:rsidRDefault="00D45387" w:rsidP="00D45387">
      <w:pPr>
        <w:pStyle w:val="ListBullet3"/>
        <w:spacing w:line="240" w:lineRule="auto"/>
        <w:rPr>
          <w:rFonts w:ascii="Symbol" w:hAnsi="Symbol" w:hint="eastAsia"/>
        </w:rPr>
      </w:pPr>
      <w:r>
        <w:t>98%</w:t>
      </w:r>
      <w:r>
        <w:rPr>
          <w:spacing w:val="-6"/>
        </w:rPr>
        <w:t xml:space="preserve"> </w:t>
      </w:r>
      <w:r>
        <w:t>live</w:t>
      </w:r>
      <w:r>
        <w:rPr>
          <w:spacing w:val="-4"/>
        </w:rPr>
        <w:t xml:space="preserve"> </w:t>
      </w:r>
      <w:r>
        <w:t>in</w:t>
      </w:r>
      <w:r>
        <w:rPr>
          <w:spacing w:val="-5"/>
        </w:rPr>
        <w:t xml:space="preserve"> </w:t>
      </w:r>
      <w:r>
        <w:t>medium</w:t>
      </w:r>
      <w:r>
        <w:rPr>
          <w:spacing w:val="-5"/>
        </w:rPr>
        <w:t xml:space="preserve"> </w:t>
      </w:r>
      <w:r>
        <w:t>and</w:t>
      </w:r>
      <w:r>
        <w:rPr>
          <w:spacing w:val="-6"/>
        </w:rPr>
        <w:t xml:space="preserve"> </w:t>
      </w:r>
      <w:r>
        <w:t>high-density</w:t>
      </w:r>
      <w:r>
        <w:rPr>
          <w:spacing w:val="-3"/>
        </w:rPr>
        <w:t xml:space="preserve"> </w:t>
      </w:r>
      <w:r>
        <w:t>housing</w:t>
      </w:r>
      <w:r>
        <w:rPr>
          <w:spacing w:val="-6"/>
        </w:rPr>
        <w:t xml:space="preserve"> </w:t>
      </w:r>
      <w:r>
        <w:t>(compared</w:t>
      </w:r>
      <w:r>
        <w:rPr>
          <w:spacing w:val="-6"/>
        </w:rPr>
        <w:t xml:space="preserve"> </w:t>
      </w:r>
      <w:r>
        <w:t>to</w:t>
      </w:r>
      <w:r>
        <w:rPr>
          <w:spacing w:val="-6"/>
        </w:rPr>
        <w:t xml:space="preserve"> </w:t>
      </w:r>
      <w:r>
        <w:t>34%</w:t>
      </w:r>
      <w:r>
        <w:rPr>
          <w:spacing w:val="-5"/>
        </w:rPr>
        <w:t xml:space="preserve"> </w:t>
      </w:r>
      <w:r>
        <w:t>in</w:t>
      </w:r>
      <w:r>
        <w:rPr>
          <w:spacing w:val="-6"/>
        </w:rPr>
        <w:t xml:space="preserve"> </w:t>
      </w:r>
      <w:r>
        <w:t>Greater</w:t>
      </w:r>
      <w:r>
        <w:rPr>
          <w:spacing w:val="-4"/>
        </w:rPr>
        <w:t xml:space="preserve"> </w:t>
      </w:r>
      <w:r>
        <w:rPr>
          <w:spacing w:val="-2"/>
        </w:rPr>
        <w:t>Melbourne)</w:t>
      </w:r>
    </w:p>
    <w:p w14:paraId="12F66E0C" w14:textId="77777777" w:rsidR="00D45387" w:rsidRDefault="00D45387" w:rsidP="00D45387">
      <w:pPr>
        <w:pStyle w:val="ListBullet3"/>
        <w:spacing w:line="240" w:lineRule="auto"/>
        <w:rPr>
          <w:rFonts w:ascii="Symbol" w:hAnsi="Symbol" w:hint="eastAsia"/>
        </w:rPr>
      </w:pPr>
      <w:r>
        <w:t>63%</w:t>
      </w:r>
      <w:r>
        <w:rPr>
          <w:spacing w:val="-3"/>
        </w:rPr>
        <w:t xml:space="preserve"> </w:t>
      </w:r>
      <w:r>
        <w:t>are</w:t>
      </w:r>
      <w:r>
        <w:rPr>
          <w:spacing w:val="-5"/>
        </w:rPr>
        <w:t xml:space="preserve"> </w:t>
      </w:r>
      <w:r>
        <w:t>renting</w:t>
      </w:r>
      <w:r>
        <w:rPr>
          <w:spacing w:val="-5"/>
        </w:rPr>
        <w:t xml:space="preserve"> </w:t>
      </w:r>
      <w:r>
        <w:t>(compared</w:t>
      </w:r>
      <w:r>
        <w:rPr>
          <w:spacing w:val="-4"/>
        </w:rPr>
        <w:t xml:space="preserve"> </w:t>
      </w:r>
      <w:r>
        <w:t>to</w:t>
      </w:r>
      <w:r>
        <w:rPr>
          <w:spacing w:val="-5"/>
        </w:rPr>
        <w:t xml:space="preserve"> </w:t>
      </w:r>
      <w:r>
        <w:t>29%</w:t>
      </w:r>
      <w:r>
        <w:rPr>
          <w:spacing w:val="-4"/>
        </w:rPr>
        <w:t xml:space="preserve"> </w:t>
      </w:r>
      <w:r>
        <w:t>in</w:t>
      </w:r>
      <w:r>
        <w:rPr>
          <w:spacing w:val="-5"/>
        </w:rPr>
        <w:t xml:space="preserve"> </w:t>
      </w:r>
      <w:r>
        <w:t>Greater</w:t>
      </w:r>
      <w:r>
        <w:rPr>
          <w:spacing w:val="-4"/>
        </w:rPr>
        <w:t xml:space="preserve"> </w:t>
      </w:r>
      <w:r>
        <w:rPr>
          <w:spacing w:val="-2"/>
        </w:rPr>
        <w:t>Melbourne)</w:t>
      </w:r>
    </w:p>
    <w:p w14:paraId="12E874F0" w14:textId="77777777" w:rsidR="00D45387" w:rsidRDefault="00D45387" w:rsidP="00D45387">
      <w:pPr>
        <w:pStyle w:val="ListBullet3"/>
        <w:spacing w:line="240" w:lineRule="auto"/>
        <w:rPr>
          <w:rFonts w:ascii="Symbol" w:hAnsi="Symbol" w:hint="eastAsia"/>
        </w:rPr>
      </w:pPr>
      <w:r>
        <w:t>55%</w:t>
      </w:r>
      <w:r>
        <w:rPr>
          <w:spacing w:val="-5"/>
        </w:rPr>
        <w:t xml:space="preserve"> </w:t>
      </w:r>
      <w:r>
        <w:t>were</w:t>
      </w:r>
      <w:r>
        <w:rPr>
          <w:spacing w:val="-5"/>
        </w:rPr>
        <w:t xml:space="preserve"> </w:t>
      </w:r>
      <w:r>
        <w:t>born</w:t>
      </w:r>
      <w:r>
        <w:rPr>
          <w:spacing w:val="-6"/>
        </w:rPr>
        <w:t xml:space="preserve"> </w:t>
      </w:r>
      <w:r>
        <w:t>overseas</w:t>
      </w:r>
      <w:r>
        <w:rPr>
          <w:spacing w:val="-5"/>
        </w:rPr>
        <w:t xml:space="preserve"> </w:t>
      </w:r>
      <w:r>
        <w:t>(compared</w:t>
      </w:r>
      <w:r>
        <w:rPr>
          <w:spacing w:val="-5"/>
        </w:rPr>
        <w:t xml:space="preserve"> </w:t>
      </w:r>
      <w:r>
        <w:t>to</w:t>
      </w:r>
      <w:r>
        <w:rPr>
          <w:spacing w:val="-5"/>
        </w:rPr>
        <w:t xml:space="preserve"> </w:t>
      </w:r>
      <w:r>
        <w:t>36%</w:t>
      </w:r>
      <w:r>
        <w:rPr>
          <w:spacing w:val="-5"/>
        </w:rPr>
        <w:t xml:space="preserve"> </w:t>
      </w:r>
      <w:r>
        <w:t>in</w:t>
      </w:r>
      <w:r>
        <w:rPr>
          <w:spacing w:val="-5"/>
        </w:rPr>
        <w:t xml:space="preserve"> </w:t>
      </w:r>
      <w:r>
        <w:t>Greater</w:t>
      </w:r>
      <w:r>
        <w:rPr>
          <w:spacing w:val="-4"/>
        </w:rPr>
        <w:t xml:space="preserve"> </w:t>
      </w:r>
      <w:r>
        <w:rPr>
          <w:spacing w:val="-2"/>
        </w:rPr>
        <w:t>Melbourne)</w:t>
      </w:r>
    </w:p>
    <w:p w14:paraId="7ADAE5F6" w14:textId="77777777" w:rsidR="00D45387" w:rsidRDefault="00D45387" w:rsidP="00D45387">
      <w:pPr>
        <w:pStyle w:val="ListBullet3"/>
        <w:spacing w:line="240" w:lineRule="auto"/>
        <w:rPr>
          <w:rFonts w:ascii="Symbol" w:hAnsi="Symbol" w:hint="eastAsia"/>
        </w:rPr>
      </w:pPr>
      <w:r>
        <w:t>46%</w:t>
      </w:r>
      <w:r>
        <w:rPr>
          <w:spacing w:val="-2"/>
        </w:rPr>
        <w:t xml:space="preserve"> </w:t>
      </w:r>
      <w:r>
        <w:t>speak</w:t>
      </w:r>
      <w:r>
        <w:rPr>
          <w:spacing w:val="-4"/>
        </w:rPr>
        <w:t xml:space="preserve"> </w:t>
      </w:r>
      <w:r>
        <w:t>a</w:t>
      </w:r>
      <w:r>
        <w:rPr>
          <w:spacing w:val="-3"/>
        </w:rPr>
        <w:t xml:space="preserve"> </w:t>
      </w:r>
      <w:r>
        <w:t>language</w:t>
      </w:r>
      <w:r>
        <w:rPr>
          <w:spacing w:val="-4"/>
        </w:rPr>
        <w:t xml:space="preserve"> </w:t>
      </w:r>
      <w:r>
        <w:t>other</w:t>
      </w:r>
      <w:r>
        <w:rPr>
          <w:spacing w:val="-4"/>
        </w:rPr>
        <w:t xml:space="preserve"> </w:t>
      </w:r>
      <w:r>
        <w:t>than</w:t>
      </w:r>
      <w:r>
        <w:rPr>
          <w:spacing w:val="-4"/>
        </w:rPr>
        <w:t xml:space="preserve"> </w:t>
      </w:r>
      <w:r>
        <w:t>English</w:t>
      </w:r>
      <w:r>
        <w:rPr>
          <w:spacing w:val="-3"/>
        </w:rPr>
        <w:t xml:space="preserve"> </w:t>
      </w:r>
      <w:r>
        <w:t>at</w:t>
      </w:r>
      <w:r>
        <w:rPr>
          <w:spacing w:val="-3"/>
        </w:rPr>
        <w:t xml:space="preserve"> </w:t>
      </w:r>
      <w:r>
        <w:t>home</w:t>
      </w:r>
      <w:r>
        <w:rPr>
          <w:spacing w:val="-3"/>
        </w:rPr>
        <w:t xml:space="preserve"> </w:t>
      </w:r>
      <w:r>
        <w:t>(compared</w:t>
      </w:r>
      <w:r>
        <w:rPr>
          <w:spacing w:val="-4"/>
        </w:rPr>
        <w:t xml:space="preserve"> </w:t>
      </w:r>
      <w:r>
        <w:t>to</w:t>
      </w:r>
      <w:r>
        <w:rPr>
          <w:spacing w:val="-4"/>
        </w:rPr>
        <w:t xml:space="preserve"> </w:t>
      </w:r>
      <w:r>
        <w:t>34%</w:t>
      </w:r>
      <w:r>
        <w:rPr>
          <w:spacing w:val="-4"/>
        </w:rPr>
        <w:t xml:space="preserve"> </w:t>
      </w:r>
      <w:r>
        <w:t>in</w:t>
      </w:r>
      <w:r>
        <w:rPr>
          <w:spacing w:val="-4"/>
        </w:rPr>
        <w:t xml:space="preserve"> </w:t>
      </w:r>
      <w:r>
        <w:t xml:space="preserve">Greater </w:t>
      </w:r>
      <w:r>
        <w:rPr>
          <w:spacing w:val="-2"/>
        </w:rPr>
        <w:t>Melbourne)</w:t>
      </w:r>
    </w:p>
    <w:p w14:paraId="3AB51936" w14:textId="77777777" w:rsidR="00D45387" w:rsidRDefault="00D45387" w:rsidP="00D45387">
      <w:pPr>
        <w:pStyle w:val="ListBullet3"/>
        <w:spacing w:line="240" w:lineRule="auto"/>
        <w:rPr>
          <w:rFonts w:ascii="Symbol" w:hAnsi="Symbol" w:hint="eastAsia"/>
        </w:rPr>
      </w:pPr>
      <w:r>
        <w:t>39%</w:t>
      </w:r>
      <w:r>
        <w:rPr>
          <w:spacing w:val="-5"/>
        </w:rPr>
        <w:t xml:space="preserve"> </w:t>
      </w:r>
      <w:r>
        <w:t>worked</w:t>
      </w:r>
      <w:r>
        <w:rPr>
          <w:spacing w:val="-4"/>
        </w:rPr>
        <w:t xml:space="preserve"> </w:t>
      </w:r>
      <w:r>
        <w:t>at</w:t>
      </w:r>
      <w:r>
        <w:rPr>
          <w:spacing w:val="-1"/>
        </w:rPr>
        <w:t xml:space="preserve"> </w:t>
      </w:r>
      <w:r>
        <w:t>home</w:t>
      </w:r>
      <w:r>
        <w:rPr>
          <w:spacing w:val="-6"/>
        </w:rPr>
        <w:t xml:space="preserve"> </w:t>
      </w:r>
      <w:r>
        <w:t>(compared</w:t>
      </w:r>
      <w:r>
        <w:rPr>
          <w:spacing w:val="-5"/>
        </w:rPr>
        <w:t xml:space="preserve"> </w:t>
      </w:r>
      <w:r>
        <w:t>to</w:t>
      </w:r>
      <w:r>
        <w:rPr>
          <w:spacing w:val="-5"/>
        </w:rPr>
        <w:t xml:space="preserve"> </w:t>
      </w:r>
      <w:r>
        <w:t>29%</w:t>
      </w:r>
      <w:r>
        <w:rPr>
          <w:spacing w:val="-5"/>
        </w:rPr>
        <w:t xml:space="preserve"> </w:t>
      </w:r>
      <w:r>
        <w:t>in</w:t>
      </w:r>
      <w:r>
        <w:rPr>
          <w:spacing w:val="-5"/>
        </w:rPr>
        <w:t xml:space="preserve"> </w:t>
      </w:r>
      <w:r>
        <w:t>Greater</w:t>
      </w:r>
      <w:r>
        <w:rPr>
          <w:spacing w:val="-4"/>
        </w:rPr>
        <w:t xml:space="preserve"> </w:t>
      </w:r>
      <w:r>
        <w:rPr>
          <w:spacing w:val="-2"/>
        </w:rPr>
        <w:t>Melbourne)</w:t>
      </w:r>
    </w:p>
    <w:p w14:paraId="5094F66C" w14:textId="77777777" w:rsidR="00D45387" w:rsidRDefault="00D45387" w:rsidP="00D45387">
      <w:pPr>
        <w:pStyle w:val="ListBullet3"/>
        <w:spacing w:line="240" w:lineRule="auto"/>
        <w:rPr>
          <w:rFonts w:ascii="Symbol" w:hAnsi="Symbol" w:hint="eastAsia"/>
        </w:rPr>
      </w:pPr>
      <w:r>
        <w:t>19%</w:t>
      </w:r>
      <w:r>
        <w:rPr>
          <w:spacing w:val="-3"/>
        </w:rPr>
        <w:t xml:space="preserve"> </w:t>
      </w:r>
      <w:r>
        <w:t>attend</w:t>
      </w:r>
      <w:r>
        <w:rPr>
          <w:spacing w:val="-6"/>
        </w:rPr>
        <w:t xml:space="preserve"> </w:t>
      </w:r>
      <w:r>
        <w:t>university</w:t>
      </w:r>
      <w:r>
        <w:rPr>
          <w:spacing w:val="-6"/>
        </w:rPr>
        <w:t xml:space="preserve"> </w:t>
      </w:r>
      <w:r>
        <w:t>(compared</w:t>
      </w:r>
      <w:r>
        <w:rPr>
          <w:spacing w:val="-6"/>
        </w:rPr>
        <w:t xml:space="preserve"> </w:t>
      </w:r>
      <w:r>
        <w:t>to</w:t>
      </w:r>
      <w:r>
        <w:rPr>
          <w:spacing w:val="-5"/>
        </w:rPr>
        <w:t xml:space="preserve"> </w:t>
      </w:r>
      <w:r>
        <w:t>6%</w:t>
      </w:r>
      <w:r>
        <w:rPr>
          <w:spacing w:val="-6"/>
        </w:rPr>
        <w:t xml:space="preserve"> </w:t>
      </w:r>
      <w:r>
        <w:t>in</w:t>
      </w:r>
      <w:r>
        <w:rPr>
          <w:spacing w:val="-6"/>
        </w:rPr>
        <w:t xml:space="preserve"> </w:t>
      </w:r>
      <w:r>
        <w:t>Greater</w:t>
      </w:r>
      <w:r>
        <w:rPr>
          <w:spacing w:val="-4"/>
        </w:rPr>
        <w:t xml:space="preserve"> </w:t>
      </w:r>
      <w:r>
        <w:rPr>
          <w:spacing w:val="-2"/>
        </w:rPr>
        <w:t>Melbourne)</w:t>
      </w:r>
    </w:p>
    <w:p w14:paraId="7DBE63D9" w14:textId="77777777" w:rsidR="00D45387" w:rsidRDefault="00D45387" w:rsidP="00D45387">
      <w:r>
        <w:lastRenderedPageBreak/>
        <w:br/>
        <w:t>The most recent data obtained from the By-Name List, a list that services record names of people experiencing homelessness, shows there are currently approximately 170 people experiencing</w:t>
      </w:r>
      <w:r>
        <w:rPr>
          <w:spacing w:val="-3"/>
        </w:rPr>
        <w:t xml:space="preserve"> </w:t>
      </w:r>
      <w:r>
        <w:t>homelessness</w:t>
      </w:r>
      <w:r>
        <w:rPr>
          <w:spacing w:val="-3"/>
        </w:rPr>
        <w:t xml:space="preserve"> </w:t>
      </w:r>
      <w:r>
        <w:t>with</w:t>
      </w:r>
      <w:r>
        <w:rPr>
          <w:spacing w:val="-2"/>
        </w:rPr>
        <w:t xml:space="preserve"> </w:t>
      </w:r>
      <w:r>
        <w:t>approximately</w:t>
      </w:r>
      <w:r>
        <w:rPr>
          <w:spacing w:val="-2"/>
        </w:rPr>
        <w:t xml:space="preserve"> </w:t>
      </w:r>
      <w:r>
        <w:t>85</w:t>
      </w:r>
      <w:r>
        <w:rPr>
          <w:spacing w:val="-2"/>
        </w:rPr>
        <w:t xml:space="preserve"> </w:t>
      </w:r>
      <w:r>
        <w:t>people</w:t>
      </w:r>
      <w:r>
        <w:rPr>
          <w:spacing w:val="-3"/>
        </w:rPr>
        <w:t xml:space="preserve"> </w:t>
      </w:r>
      <w:r>
        <w:t>sleeping</w:t>
      </w:r>
      <w:r>
        <w:rPr>
          <w:spacing w:val="-3"/>
        </w:rPr>
        <w:t xml:space="preserve"> </w:t>
      </w:r>
      <w:r>
        <w:t>rough</w:t>
      </w:r>
      <w:r>
        <w:rPr>
          <w:spacing w:val="-8"/>
        </w:rPr>
        <w:t xml:space="preserve"> </w:t>
      </w:r>
      <w:r>
        <w:t>on</w:t>
      </w:r>
      <w:r>
        <w:rPr>
          <w:spacing w:val="-3"/>
        </w:rPr>
        <w:t xml:space="preserve"> </w:t>
      </w:r>
      <w:r>
        <w:t>the</w:t>
      </w:r>
      <w:r>
        <w:rPr>
          <w:spacing w:val="-5"/>
        </w:rPr>
        <w:t xml:space="preserve"> </w:t>
      </w:r>
      <w:r>
        <w:t>streets</w:t>
      </w:r>
      <w:r>
        <w:rPr>
          <w:spacing w:val="-2"/>
        </w:rPr>
        <w:t xml:space="preserve"> </w:t>
      </w:r>
      <w:r>
        <w:t>in</w:t>
      </w:r>
      <w:r>
        <w:rPr>
          <w:spacing w:val="-3"/>
        </w:rPr>
        <w:t xml:space="preserve"> </w:t>
      </w:r>
      <w:r>
        <w:t>our municipality, some of whom own pets.</w:t>
      </w:r>
    </w:p>
    <w:p w14:paraId="0C097B24" w14:textId="77777777" w:rsidR="00D45387" w:rsidRDefault="00D45387" w:rsidP="00D45387">
      <w:r>
        <w:t>As a capital city municipality, there is the added dimension of the daily influx of visitors and workers. There are a significant amount of people including residents, workers, students and visitors</w:t>
      </w:r>
      <w:r>
        <w:rPr>
          <w:spacing w:val="-1"/>
        </w:rPr>
        <w:t xml:space="preserve"> </w:t>
      </w:r>
      <w:r>
        <w:t>who</w:t>
      </w:r>
      <w:r>
        <w:rPr>
          <w:spacing w:val="-4"/>
        </w:rPr>
        <w:t xml:space="preserve"> </w:t>
      </w:r>
      <w:r>
        <w:t>access</w:t>
      </w:r>
      <w:r>
        <w:rPr>
          <w:spacing w:val="-4"/>
        </w:rPr>
        <w:t xml:space="preserve"> </w:t>
      </w:r>
      <w:r>
        <w:t>the</w:t>
      </w:r>
      <w:r>
        <w:rPr>
          <w:spacing w:val="-4"/>
        </w:rPr>
        <w:t xml:space="preserve"> </w:t>
      </w:r>
      <w:r>
        <w:t>city</w:t>
      </w:r>
      <w:r>
        <w:rPr>
          <w:spacing w:val="-1"/>
        </w:rPr>
        <w:t xml:space="preserve"> </w:t>
      </w:r>
      <w:r>
        <w:t>every</w:t>
      </w:r>
      <w:r>
        <w:rPr>
          <w:spacing w:val="-1"/>
        </w:rPr>
        <w:t xml:space="preserve"> </w:t>
      </w:r>
      <w:r>
        <w:t>day</w:t>
      </w:r>
      <w:r>
        <w:rPr>
          <w:spacing w:val="-4"/>
        </w:rPr>
        <w:t xml:space="preserve"> </w:t>
      </w:r>
      <w:r>
        <w:t>for</w:t>
      </w:r>
      <w:r>
        <w:rPr>
          <w:spacing w:val="-1"/>
        </w:rPr>
        <w:t xml:space="preserve"> </w:t>
      </w:r>
      <w:r>
        <w:t>work,</w:t>
      </w:r>
      <w:r>
        <w:rPr>
          <w:spacing w:val="-3"/>
        </w:rPr>
        <w:t xml:space="preserve"> </w:t>
      </w:r>
      <w:r>
        <w:t>rest,</w:t>
      </w:r>
      <w:r>
        <w:rPr>
          <w:spacing w:val="-3"/>
        </w:rPr>
        <w:t xml:space="preserve"> </w:t>
      </w:r>
      <w:r>
        <w:t>leisure</w:t>
      </w:r>
      <w:r>
        <w:rPr>
          <w:spacing w:val="-1"/>
        </w:rPr>
        <w:t xml:space="preserve"> </w:t>
      </w:r>
      <w:r>
        <w:t>or</w:t>
      </w:r>
      <w:r>
        <w:rPr>
          <w:spacing w:val="-1"/>
        </w:rPr>
        <w:t xml:space="preserve"> </w:t>
      </w:r>
      <w:r>
        <w:t>play. Some</w:t>
      </w:r>
      <w:r>
        <w:rPr>
          <w:spacing w:val="-4"/>
        </w:rPr>
        <w:t xml:space="preserve"> </w:t>
      </w:r>
      <w:r>
        <w:t>of</w:t>
      </w:r>
      <w:r>
        <w:rPr>
          <w:spacing w:val="-3"/>
        </w:rPr>
        <w:t xml:space="preserve"> </w:t>
      </w:r>
      <w:r>
        <w:t>the</w:t>
      </w:r>
      <w:r>
        <w:rPr>
          <w:spacing w:val="-2"/>
        </w:rPr>
        <w:t xml:space="preserve"> </w:t>
      </w:r>
      <w:r>
        <w:t>visitors</w:t>
      </w:r>
      <w:r>
        <w:rPr>
          <w:spacing w:val="-1"/>
        </w:rPr>
        <w:t xml:space="preserve"> </w:t>
      </w:r>
      <w:r>
        <w:t>are</w:t>
      </w:r>
      <w:r>
        <w:rPr>
          <w:spacing w:val="-4"/>
        </w:rPr>
        <w:t xml:space="preserve"> </w:t>
      </w:r>
      <w:r>
        <w:t>dog walkers or owners from neighbouring municipalities.</w:t>
      </w:r>
    </w:p>
    <w:p w14:paraId="62C5B891" w14:textId="77777777" w:rsidR="00D45387" w:rsidRDefault="00D45387" w:rsidP="00D45387">
      <w:r>
        <w:t>These</w:t>
      </w:r>
      <w:r>
        <w:rPr>
          <w:spacing w:val="-4"/>
        </w:rPr>
        <w:t xml:space="preserve"> </w:t>
      </w:r>
      <w:r>
        <w:t>features</w:t>
      </w:r>
      <w:r>
        <w:rPr>
          <w:spacing w:val="-6"/>
        </w:rPr>
        <w:t xml:space="preserve"> </w:t>
      </w:r>
      <w:r>
        <w:t>of</w:t>
      </w:r>
      <w:r>
        <w:rPr>
          <w:spacing w:val="-5"/>
        </w:rPr>
        <w:t xml:space="preserve"> </w:t>
      </w:r>
      <w:r>
        <w:t>the</w:t>
      </w:r>
      <w:r>
        <w:rPr>
          <w:spacing w:val="-4"/>
        </w:rPr>
        <w:t xml:space="preserve"> </w:t>
      </w:r>
      <w:r>
        <w:t>City</w:t>
      </w:r>
      <w:r>
        <w:rPr>
          <w:spacing w:val="-3"/>
        </w:rPr>
        <w:t xml:space="preserve"> </w:t>
      </w:r>
      <w:r>
        <w:t>of</w:t>
      </w:r>
      <w:r>
        <w:rPr>
          <w:spacing w:val="-5"/>
        </w:rPr>
        <w:t xml:space="preserve"> </w:t>
      </w:r>
      <w:r>
        <w:t>Melbourne’s</w:t>
      </w:r>
      <w:r>
        <w:rPr>
          <w:spacing w:val="-3"/>
        </w:rPr>
        <w:t xml:space="preserve"> </w:t>
      </w:r>
      <w:r>
        <w:t>population</w:t>
      </w:r>
      <w:r>
        <w:rPr>
          <w:spacing w:val="-4"/>
        </w:rPr>
        <w:t xml:space="preserve"> </w:t>
      </w:r>
      <w:r>
        <w:t>pose</w:t>
      </w:r>
      <w:r>
        <w:rPr>
          <w:spacing w:val="-4"/>
        </w:rPr>
        <w:t xml:space="preserve"> </w:t>
      </w:r>
      <w:r>
        <w:t>significant</w:t>
      </w:r>
      <w:r>
        <w:rPr>
          <w:spacing w:val="-2"/>
        </w:rPr>
        <w:t xml:space="preserve"> </w:t>
      </w:r>
      <w:r>
        <w:t>challenges</w:t>
      </w:r>
      <w:r>
        <w:rPr>
          <w:spacing w:val="-3"/>
        </w:rPr>
        <w:t xml:space="preserve"> </w:t>
      </w:r>
      <w:r>
        <w:t>for</w:t>
      </w:r>
      <w:r>
        <w:rPr>
          <w:spacing w:val="-3"/>
        </w:rPr>
        <w:t xml:space="preserve"> </w:t>
      </w:r>
      <w:r>
        <w:t>Council’s infrastructure, green spaces and services. Challenges for the Council services include:</w:t>
      </w:r>
    </w:p>
    <w:p w14:paraId="56467E1F" w14:textId="77777777" w:rsidR="00D45387" w:rsidRDefault="00D45387" w:rsidP="00D45387">
      <w:pPr>
        <w:pStyle w:val="ListBullet3"/>
        <w:spacing w:line="240" w:lineRule="auto"/>
        <w:rPr>
          <w:rFonts w:ascii="Symbol" w:hAnsi="Symbol" w:hint="eastAsia"/>
        </w:rPr>
      </w:pPr>
      <w:r>
        <w:t>continued</w:t>
      </w:r>
      <w:r>
        <w:rPr>
          <w:spacing w:val="-4"/>
        </w:rPr>
        <w:t xml:space="preserve"> </w:t>
      </w:r>
      <w:r>
        <w:t>increase</w:t>
      </w:r>
      <w:r>
        <w:rPr>
          <w:spacing w:val="-6"/>
        </w:rPr>
        <w:t xml:space="preserve"> </w:t>
      </w:r>
      <w:r>
        <w:t>in</w:t>
      </w:r>
      <w:r>
        <w:rPr>
          <w:spacing w:val="-6"/>
        </w:rPr>
        <w:t xml:space="preserve"> </w:t>
      </w:r>
      <w:r>
        <w:t>the</w:t>
      </w:r>
      <w:r>
        <w:rPr>
          <w:spacing w:val="-6"/>
        </w:rPr>
        <w:t xml:space="preserve"> </w:t>
      </w:r>
      <w:r>
        <w:t>number</w:t>
      </w:r>
      <w:r>
        <w:rPr>
          <w:spacing w:val="-3"/>
        </w:rPr>
        <w:t xml:space="preserve"> </w:t>
      </w:r>
      <w:r>
        <w:t>of</w:t>
      </w:r>
      <w:r>
        <w:rPr>
          <w:spacing w:val="-5"/>
        </w:rPr>
        <w:t xml:space="preserve"> </w:t>
      </w:r>
      <w:r>
        <w:t>registered</w:t>
      </w:r>
      <w:r>
        <w:rPr>
          <w:spacing w:val="-4"/>
        </w:rPr>
        <w:t xml:space="preserve"> </w:t>
      </w:r>
      <w:r>
        <w:t>animals</w:t>
      </w:r>
      <w:r>
        <w:rPr>
          <w:spacing w:val="-3"/>
        </w:rPr>
        <w:t xml:space="preserve"> </w:t>
      </w:r>
      <w:r>
        <w:t>(corresponding</w:t>
      </w:r>
      <w:r>
        <w:rPr>
          <w:spacing w:val="-4"/>
        </w:rPr>
        <w:t xml:space="preserve"> </w:t>
      </w:r>
      <w:r>
        <w:t>with</w:t>
      </w:r>
      <w:r>
        <w:rPr>
          <w:spacing w:val="-6"/>
        </w:rPr>
        <w:t xml:space="preserve"> </w:t>
      </w:r>
      <w:r>
        <w:t xml:space="preserve">population </w:t>
      </w:r>
      <w:r>
        <w:rPr>
          <w:spacing w:val="-2"/>
        </w:rPr>
        <w:t>growth).</w:t>
      </w:r>
    </w:p>
    <w:p w14:paraId="6961573B" w14:textId="77777777" w:rsidR="00D45387" w:rsidRDefault="00D45387" w:rsidP="00D45387">
      <w:pPr>
        <w:pStyle w:val="ListBullet3"/>
        <w:spacing w:line="240" w:lineRule="auto"/>
        <w:rPr>
          <w:rFonts w:ascii="Symbol" w:hAnsi="Symbol" w:hint="eastAsia"/>
        </w:rPr>
      </w:pPr>
      <w:r>
        <w:t>competing</w:t>
      </w:r>
      <w:r>
        <w:rPr>
          <w:spacing w:val="-8"/>
        </w:rPr>
        <w:t xml:space="preserve"> </w:t>
      </w:r>
      <w:r>
        <w:t>demands</w:t>
      </w:r>
      <w:r>
        <w:rPr>
          <w:spacing w:val="-7"/>
        </w:rPr>
        <w:t xml:space="preserve"> </w:t>
      </w:r>
      <w:r>
        <w:t>on</w:t>
      </w:r>
      <w:r>
        <w:rPr>
          <w:spacing w:val="-11"/>
        </w:rPr>
        <w:t xml:space="preserve"> </w:t>
      </w:r>
      <w:r>
        <w:t>existing</w:t>
      </w:r>
      <w:r>
        <w:rPr>
          <w:spacing w:val="-5"/>
        </w:rPr>
        <w:t xml:space="preserve"> </w:t>
      </w:r>
      <w:r>
        <w:t>infrastructure</w:t>
      </w:r>
      <w:r>
        <w:rPr>
          <w:spacing w:val="-6"/>
        </w:rPr>
        <w:t xml:space="preserve"> </w:t>
      </w:r>
      <w:r>
        <w:t>including</w:t>
      </w:r>
      <w:r>
        <w:rPr>
          <w:spacing w:val="-6"/>
        </w:rPr>
        <w:t xml:space="preserve"> </w:t>
      </w:r>
      <w:r>
        <w:t>public</w:t>
      </w:r>
      <w:r>
        <w:rPr>
          <w:spacing w:val="-4"/>
        </w:rPr>
        <w:t xml:space="preserve"> </w:t>
      </w:r>
      <w:r>
        <w:t>parks</w:t>
      </w:r>
      <w:r>
        <w:rPr>
          <w:spacing w:val="-5"/>
        </w:rPr>
        <w:t xml:space="preserve"> </w:t>
      </w:r>
      <w:r>
        <w:t>and</w:t>
      </w:r>
      <w:r>
        <w:rPr>
          <w:spacing w:val="-7"/>
        </w:rPr>
        <w:t xml:space="preserve"> </w:t>
      </w:r>
      <w:r>
        <w:rPr>
          <w:spacing w:val="-2"/>
        </w:rPr>
        <w:t>reserves</w:t>
      </w:r>
    </w:p>
    <w:p w14:paraId="43095A2C" w14:textId="77777777" w:rsidR="00895704" w:rsidRPr="00895704" w:rsidRDefault="00D45387" w:rsidP="00895704">
      <w:pPr>
        <w:pStyle w:val="ListBullet3"/>
        <w:spacing w:line="240" w:lineRule="auto"/>
        <w:rPr>
          <w:rFonts w:ascii="Symbol" w:hAnsi="Symbol" w:hint="eastAsia"/>
        </w:rPr>
      </w:pPr>
      <w:r>
        <w:t>high</w:t>
      </w:r>
      <w:r>
        <w:rPr>
          <w:spacing w:val="-3"/>
        </w:rPr>
        <w:t xml:space="preserve"> </w:t>
      </w:r>
      <w:r>
        <w:t>population</w:t>
      </w:r>
      <w:r>
        <w:rPr>
          <w:spacing w:val="-3"/>
        </w:rPr>
        <w:t xml:space="preserve"> </w:t>
      </w:r>
      <w:r>
        <w:t>densities</w:t>
      </w:r>
      <w:r>
        <w:rPr>
          <w:spacing w:val="-5"/>
        </w:rPr>
        <w:t xml:space="preserve"> </w:t>
      </w:r>
      <w:r>
        <w:t>with</w:t>
      </w:r>
      <w:r>
        <w:rPr>
          <w:spacing w:val="-3"/>
        </w:rPr>
        <w:t xml:space="preserve"> </w:t>
      </w:r>
      <w:r>
        <w:t>people</w:t>
      </w:r>
      <w:r>
        <w:rPr>
          <w:spacing w:val="-3"/>
        </w:rPr>
        <w:t xml:space="preserve"> </w:t>
      </w:r>
      <w:r>
        <w:t>and</w:t>
      </w:r>
      <w:r>
        <w:rPr>
          <w:spacing w:val="-5"/>
        </w:rPr>
        <w:t xml:space="preserve"> </w:t>
      </w:r>
      <w:r>
        <w:t>animals</w:t>
      </w:r>
      <w:r>
        <w:rPr>
          <w:spacing w:val="-5"/>
        </w:rPr>
        <w:t xml:space="preserve"> </w:t>
      </w:r>
      <w:r>
        <w:t>living</w:t>
      </w:r>
      <w:r>
        <w:rPr>
          <w:spacing w:val="-3"/>
        </w:rPr>
        <w:t xml:space="preserve"> </w:t>
      </w:r>
      <w:r>
        <w:t>in</w:t>
      </w:r>
      <w:r>
        <w:rPr>
          <w:spacing w:val="-3"/>
        </w:rPr>
        <w:t xml:space="preserve"> </w:t>
      </w:r>
      <w:r>
        <w:t>closer</w:t>
      </w:r>
      <w:r>
        <w:rPr>
          <w:spacing w:val="-2"/>
        </w:rPr>
        <w:t xml:space="preserve"> </w:t>
      </w:r>
      <w:r>
        <w:t>proximity</w:t>
      </w:r>
      <w:r>
        <w:rPr>
          <w:spacing w:val="-5"/>
        </w:rPr>
        <w:t xml:space="preserve"> </w:t>
      </w:r>
      <w:r>
        <w:t>to</w:t>
      </w:r>
      <w:r>
        <w:rPr>
          <w:spacing w:val="-3"/>
        </w:rPr>
        <w:t xml:space="preserve"> </w:t>
      </w:r>
      <w:r>
        <w:t xml:space="preserve">one </w:t>
      </w:r>
      <w:r>
        <w:rPr>
          <w:spacing w:val="-2"/>
        </w:rPr>
        <w:t>another</w:t>
      </w:r>
      <w:r w:rsidR="00895704">
        <w:rPr>
          <w:spacing w:val="-2"/>
        </w:rPr>
        <w:t>.</w:t>
      </w:r>
    </w:p>
    <w:p w14:paraId="2DA1B62E" w14:textId="732DE725" w:rsidR="00D45387" w:rsidRPr="00895704" w:rsidRDefault="00D45387" w:rsidP="00895704">
      <w:pPr>
        <w:pStyle w:val="ListBullet3"/>
        <w:spacing w:line="240" w:lineRule="auto"/>
        <w:rPr>
          <w:rFonts w:ascii="Symbol" w:hAnsi="Symbol" w:hint="eastAsia"/>
        </w:rPr>
      </w:pPr>
      <w:r>
        <w:t>pet</w:t>
      </w:r>
      <w:r w:rsidRPr="00895704">
        <w:rPr>
          <w:spacing w:val="-7"/>
        </w:rPr>
        <w:t xml:space="preserve"> </w:t>
      </w:r>
      <w:r>
        <w:t>ownership</w:t>
      </w:r>
      <w:r w:rsidRPr="00895704">
        <w:rPr>
          <w:spacing w:val="-6"/>
        </w:rPr>
        <w:t xml:space="preserve"> </w:t>
      </w:r>
      <w:r>
        <w:t>amongst</w:t>
      </w:r>
      <w:r w:rsidRPr="00895704">
        <w:rPr>
          <w:spacing w:val="-8"/>
        </w:rPr>
        <w:t xml:space="preserve"> </w:t>
      </w:r>
      <w:r>
        <w:t>low-income</w:t>
      </w:r>
      <w:r w:rsidRPr="00895704">
        <w:rPr>
          <w:spacing w:val="-6"/>
        </w:rPr>
        <w:t xml:space="preserve"> </w:t>
      </w:r>
      <w:r>
        <w:t>earners</w:t>
      </w:r>
      <w:r w:rsidRPr="00895704">
        <w:rPr>
          <w:spacing w:val="-8"/>
        </w:rPr>
        <w:t xml:space="preserve"> </w:t>
      </w:r>
      <w:r>
        <w:t>or</w:t>
      </w:r>
      <w:r w:rsidRPr="00895704">
        <w:rPr>
          <w:spacing w:val="-10"/>
        </w:rPr>
        <w:t xml:space="preserve"> </w:t>
      </w:r>
      <w:r>
        <w:t>those</w:t>
      </w:r>
      <w:r w:rsidRPr="00895704">
        <w:rPr>
          <w:spacing w:val="-6"/>
        </w:rPr>
        <w:t xml:space="preserve"> </w:t>
      </w:r>
      <w:r>
        <w:t>experiencing</w:t>
      </w:r>
      <w:r w:rsidRPr="00895704">
        <w:rPr>
          <w:spacing w:val="-6"/>
        </w:rPr>
        <w:t xml:space="preserve"> </w:t>
      </w:r>
      <w:r w:rsidRPr="00895704">
        <w:rPr>
          <w:spacing w:val="-2"/>
        </w:rPr>
        <w:t>homelessness</w:t>
      </w:r>
      <w:r w:rsidR="00895704" w:rsidRPr="00895704">
        <w:rPr>
          <w:spacing w:val="-2"/>
        </w:rPr>
        <w:t>.</w:t>
      </w:r>
    </w:p>
    <w:p w14:paraId="027336D9" w14:textId="77777777" w:rsidR="00895704" w:rsidRPr="00895704" w:rsidRDefault="00895704" w:rsidP="00895704">
      <w:pPr>
        <w:pStyle w:val="ListBullet3"/>
        <w:numPr>
          <w:ilvl w:val="0"/>
          <w:numId w:val="0"/>
        </w:numPr>
        <w:spacing w:line="240" w:lineRule="auto"/>
        <w:ind w:left="1071"/>
        <w:rPr>
          <w:rFonts w:ascii="Symbol" w:hAnsi="Symbol" w:hint="eastAsia"/>
        </w:rPr>
      </w:pPr>
    </w:p>
    <w:p w14:paraId="2FD6C639" w14:textId="65BC7E0B" w:rsidR="00D45387" w:rsidRDefault="00895704" w:rsidP="00D45387">
      <w:pPr>
        <w:pStyle w:val="Heading1"/>
        <w:widowControl w:val="0"/>
        <w:numPr>
          <w:ilvl w:val="0"/>
          <w:numId w:val="18"/>
        </w:numPr>
        <w:tabs>
          <w:tab w:val="num" w:pos="357"/>
          <w:tab w:val="left" w:pos="473"/>
        </w:tabs>
        <w:autoSpaceDE w:val="0"/>
        <w:autoSpaceDN w:val="0"/>
        <w:spacing w:before="1" w:after="0" w:line="240" w:lineRule="auto"/>
        <w:ind w:left="473" w:hanging="353"/>
        <w:rPr>
          <w:rFonts w:hint="eastAsia"/>
        </w:rPr>
      </w:pPr>
      <w:bookmarkStart w:id="11" w:name="_bookmark6"/>
      <w:bookmarkEnd w:id="11"/>
      <w:r>
        <w:rPr>
          <w:color w:val="0E4660"/>
          <w:spacing w:val="-4"/>
        </w:rPr>
        <w:t xml:space="preserve"> </w:t>
      </w:r>
      <w:bookmarkStart w:id="12" w:name="_Toc202516515"/>
      <w:r w:rsidR="00D45387">
        <w:rPr>
          <w:color w:val="0E4660"/>
          <w:spacing w:val="-4"/>
        </w:rPr>
        <w:t>Plans</w:t>
      </w:r>
      <w:bookmarkEnd w:id="12"/>
    </w:p>
    <w:p w14:paraId="5D7F456F" w14:textId="77777777" w:rsidR="00D45387" w:rsidRPr="003F405E" w:rsidRDefault="00D45387" w:rsidP="00895704">
      <w:pPr>
        <w:pStyle w:val="Heading2"/>
        <w:rPr>
          <w:rFonts w:hint="eastAsia"/>
          <w:b/>
          <w:sz w:val="20"/>
        </w:rPr>
      </w:pPr>
      <w:bookmarkStart w:id="13" w:name="_bookmark7"/>
      <w:bookmarkStart w:id="14" w:name="_Toc202516516"/>
      <w:bookmarkEnd w:id="13"/>
      <w:r>
        <w:t>2.1 Training</w:t>
      </w:r>
      <w:r>
        <w:rPr>
          <w:spacing w:val="-3"/>
        </w:rPr>
        <w:t xml:space="preserve"> </w:t>
      </w:r>
      <w:r>
        <w:t>for</w:t>
      </w:r>
      <w:r>
        <w:rPr>
          <w:spacing w:val="-3"/>
        </w:rPr>
        <w:t xml:space="preserve"> </w:t>
      </w:r>
      <w:r>
        <w:t>authorised</w:t>
      </w:r>
      <w:r>
        <w:rPr>
          <w:spacing w:val="-3"/>
        </w:rPr>
        <w:t xml:space="preserve"> </w:t>
      </w:r>
      <w:r>
        <w:rPr>
          <w:spacing w:val="-2"/>
        </w:rPr>
        <w:t>officers</w:t>
      </w:r>
      <w:bookmarkEnd w:id="14"/>
    </w:p>
    <w:p w14:paraId="76978D29" w14:textId="77777777" w:rsidR="00D45387" w:rsidRDefault="00D45387" w:rsidP="00D45387">
      <w:r>
        <w:t>The Animal Management Team (the team) is led by the Animal Management Coordinator, who is supported by a senior animal management officer and four animal management officers. A business</w:t>
      </w:r>
      <w:r>
        <w:rPr>
          <w:spacing w:val="-2"/>
        </w:rPr>
        <w:t xml:space="preserve"> </w:t>
      </w:r>
      <w:r>
        <w:t>support</w:t>
      </w:r>
      <w:r>
        <w:rPr>
          <w:spacing w:val="-1"/>
        </w:rPr>
        <w:t xml:space="preserve"> </w:t>
      </w:r>
      <w:r>
        <w:t>officer</w:t>
      </w:r>
      <w:r>
        <w:rPr>
          <w:spacing w:val="-4"/>
        </w:rPr>
        <w:t xml:space="preserve"> </w:t>
      </w:r>
      <w:r>
        <w:t>provides</w:t>
      </w:r>
      <w:r>
        <w:rPr>
          <w:spacing w:val="-2"/>
        </w:rPr>
        <w:t xml:space="preserve"> </w:t>
      </w:r>
      <w:r>
        <w:t>some</w:t>
      </w:r>
      <w:r>
        <w:rPr>
          <w:spacing w:val="-2"/>
        </w:rPr>
        <w:t xml:space="preserve"> </w:t>
      </w:r>
      <w:r>
        <w:t>administrative</w:t>
      </w:r>
      <w:r>
        <w:rPr>
          <w:spacing w:val="-3"/>
        </w:rPr>
        <w:t xml:space="preserve"> </w:t>
      </w:r>
      <w:r>
        <w:t>support</w:t>
      </w:r>
      <w:r>
        <w:rPr>
          <w:spacing w:val="-4"/>
        </w:rPr>
        <w:t xml:space="preserve"> </w:t>
      </w:r>
      <w:r>
        <w:t>to</w:t>
      </w:r>
      <w:r>
        <w:rPr>
          <w:spacing w:val="-5"/>
        </w:rPr>
        <w:t xml:space="preserve"> </w:t>
      </w:r>
      <w:r>
        <w:t>the</w:t>
      </w:r>
      <w:r>
        <w:rPr>
          <w:spacing w:val="-5"/>
        </w:rPr>
        <w:t xml:space="preserve"> </w:t>
      </w:r>
      <w:r>
        <w:t>team.</w:t>
      </w:r>
      <w:r>
        <w:rPr>
          <w:spacing w:val="-1"/>
        </w:rPr>
        <w:t xml:space="preserve"> </w:t>
      </w:r>
      <w:r>
        <w:t>There</w:t>
      </w:r>
      <w:r>
        <w:rPr>
          <w:spacing w:val="-3"/>
        </w:rPr>
        <w:t xml:space="preserve"> </w:t>
      </w:r>
      <w:r>
        <w:t>is</w:t>
      </w:r>
      <w:r>
        <w:rPr>
          <w:spacing w:val="-5"/>
        </w:rPr>
        <w:t xml:space="preserve"> </w:t>
      </w:r>
      <w:r>
        <w:t>currently</w:t>
      </w:r>
      <w:r>
        <w:rPr>
          <w:spacing w:val="-2"/>
        </w:rPr>
        <w:t xml:space="preserve"> </w:t>
      </w:r>
      <w:r>
        <w:t>no plan to expand this team. The team delivers services including proactive patrols of parks and open spaces, complaint resolution, collection of stray animals and dog attack investigations.</w:t>
      </w:r>
    </w:p>
    <w:p w14:paraId="2F0F55EE" w14:textId="77777777" w:rsidR="00D45387" w:rsidRDefault="00D45387" w:rsidP="00D45387">
      <w:r>
        <w:t>Animal</w:t>
      </w:r>
      <w:r>
        <w:rPr>
          <w:spacing w:val="-4"/>
        </w:rPr>
        <w:t xml:space="preserve"> </w:t>
      </w:r>
      <w:r>
        <w:t>pound</w:t>
      </w:r>
      <w:r>
        <w:rPr>
          <w:spacing w:val="-3"/>
        </w:rPr>
        <w:t xml:space="preserve"> </w:t>
      </w:r>
      <w:r>
        <w:t>services</w:t>
      </w:r>
      <w:r>
        <w:rPr>
          <w:spacing w:val="-3"/>
        </w:rPr>
        <w:t xml:space="preserve"> </w:t>
      </w:r>
      <w:r>
        <w:t>and</w:t>
      </w:r>
      <w:r>
        <w:rPr>
          <w:spacing w:val="-3"/>
        </w:rPr>
        <w:t xml:space="preserve"> </w:t>
      </w:r>
      <w:r>
        <w:t>after-hours</w:t>
      </w:r>
      <w:r>
        <w:rPr>
          <w:spacing w:val="-4"/>
        </w:rPr>
        <w:t xml:space="preserve"> </w:t>
      </w:r>
      <w:r>
        <w:t>emergency</w:t>
      </w:r>
      <w:r>
        <w:rPr>
          <w:spacing w:val="-2"/>
        </w:rPr>
        <w:t xml:space="preserve"> </w:t>
      </w:r>
      <w:r>
        <w:t>collection</w:t>
      </w:r>
      <w:r>
        <w:rPr>
          <w:spacing w:val="-3"/>
        </w:rPr>
        <w:t xml:space="preserve"> </w:t>
      </w:r>
      <w:r>
        <w:t>services</w:t>
      </w:r>
      <w:r>
        <w:rPr>
          <w:spacing w:val="-3"/>
        </w:rPr>
        <w:t xml:space="preserve"> </w:t>
      </w:r>
      <w:r>
        <w:t>are</w:t>
      </w:r>
      <w:r>
        <w:rPr>
          <w:spacing w:val="-5"/>
        </w:rPr>
        <w:t xml:space="preserve"> </w:t>
      </w:r>
      <w:r>
        <w:t>both</w:t>
      </w:r>
      <w:r>
        <w:rPr>
          <w:spacing w:val="-3"/>
        </w:rPr>
        <w:t xml:space="preserve"> </w:t>
      </w:r>
      <w:r>
        <w:t>provided</w:t>
      </w:r>
      <w:r>
        <w:rPr>
          <w:spacing w:val="-3"/>
        </w:rPr>
        <w:t xml:space="preserve"> </w:t>
      </w:r>
      <w:r>
        <w:t>by</w:t>
      </w:r>
      <w:r>
        <w:rPr>
          <w:spacing w:val="-5"/>
        </w:rPr>
        <w:t xml:space="preserve"> </w:t>
      </w:r>
      <w:r>
        <w:t>The Lost Dogs Home under contract until 30 June 2026.</w:t>
      </w:r>
    </w:p>
    <w:p w14:paraId="7A6064FF" w14:textId="77777777" w:rsidR="00D45387" w:rsidRDefault="00D45387" w:rsidP="00D45387">
      <w:r>
        <w:t>The</w:t>
      </w:r>
      <w:r>
        <w:rPr>
          <w:spacing w:val="-2"/>
        </w:rPr>
        <w:t xml:space="preserve"> </w:t>
      </w:r>
      <w:r>
        <w:t>City</w:t>
      </w:r>
      <w:r>
        <w:rPr>
          <w:spacing w:val="-1"/>
        </w:rPr>
        <w:t xml:space="preserve"> </w:t>
      </w:r>
      <w:r>
        <w:t>of</w:t>
      </w:r>
      <w:r>
        <w:rPr>
          <w:spacing w:val="-3"/>
        </w:rPr>
        <w:t xml:space="preserve"> </w:t>
      </w:r>
      <w:r>
        <w:t>Melbourne</w:t>
      </w:r>
      <w:r>
        <w:rPr>
          <w:spacing w:val="-4"/>
        </w:rPr>
        <w:t xml:space="preserve"> </w:t>
      </w:r>
      <w:r>
        <w:t>is</w:t>
      </w:r>
      <w:r>
        <w:rPr>
          <w:spacing w:val="-4"/>
        </w:rPr>
        <w:t xml:space="preserve"> </w:t>
      </w:r>
      <w:r>
        <w:t>committed</w:t>
      </w:r>
      <w:r>
        <w:rPr>
          <w:spacing w:val="-4"/>
        </w:rPr>
        <w:t xml:space="preserve"> </w:t>
      </w:r>
      <w:r>
        <w:t>to</w:t>
      </w:r>
      <w:r>
        <w:rPr>
          <w:spacing w:val="-4"/>
        </w:rPr>
        <w:t xml:space="preserve"> </w:t>
      </w:r>
      <w:r>
        <w:t>ensuring</w:t>
      </w:r>
      <w:r>
        <w:rPr>
          <w:spacing w:val="-4"/>
        </w:rPr>
        <w:t xml:space="preserve"> </w:t>
      </w:r>
      <w:r>
        <w:t>the</w:t>
      </w:r>
      <w:r>
        <w:rPr>
          <w:spacing w:val="-2"/>
        </w:rPr>
        <w:t xml:space="preserve"> </w:t>
      </w:r>
      <w:r>
        <w:t>team</w:t>
      </w:r>
      <w:r>
        <w:rPr>
          <w:spacing w:val="-1"/>
        </w:rPr>
        <w:t xml:space="preserve"> </w:t>
      </w:r>
      <w:r>
        <w:t>is</w:t>
      </w:r>
      <w:r>
        <w:rPr>
          <w:spacing w:val="-4"/>
        </w:rPr>
        <w:t xml:space="preserve"> </w:t>
      </w:r>
      <w:r>
        <w:t>trained</w:t>
      </w:r>
      <w:r>
        <w:rPr>
          <w:spacing w:val="-2"/>
        </w:rPr>
        <w:t xml:space="preserve"> </w:t>
      </w:r>
      <w:r>
        <w:t>and</w:t>
      </w:r>
      <w:r>
        <w:rPr>
          <w:spacing w:val="-4"/>
        </w:rPr>
        <w:t xml:space="preserve"> </w:t>
      </w:r>
      <w:r>
        <w:t>competent in</w:t>
      </w:r>
      <w:r>
        <w:rPr>
          <w:spacing w:val="-2"/>
        </w:rPr>
        <w:t xml:space="preserve"> </w:t>
      </w:r>
      <w:r>
        <w:t>its</w:t>
      </w:r>
      <w:r>
        <w:rPr>
          <w:spacing w:val="-1"/>
        </w:rPr>
        <w:t xml:space="preserve"> </w:t>
      </w:r>
      <w:r>
        <w:t>duties and delivers an effective and professional service to the community.</w:t>
      </w:r>
    </w:p>
    <w:p w14:paraId="5F0F8D29" w14:textId="77777777" w:rsidR="00D45387" w:rsidRDefault="00D45387" w:rsidP="00D45387">
      <w:r>
        <w:t>All authorised animal management officers must meet the requirements of their position descriptions.</w:t>
      </w:r>
      <w:r>
        <w:rPr>
          <w:spacing w:val="-4"/>
        </w:rPr>
        <w:t xml:space="preserve"> </w:t>
      </w:r>
      <w:r>
        <w:t>All</w:t>
      </w:r>
      <w:r>
        <w:rPr>
          <w:spacing w:val="-3"/>
        </w:rPr>
        <w:t xml:space="preserve"> </w:t>
      </w:r>
      <w:r>
        <w:t>officers</w:t>
      </w:r>
      <w:r>
        <w:rPr>
          <w:spacing w:val="-7"/>
        </w:rPr>
        <w:t xml:space="preserve"> </w:t>
      </w:r>
      <w:r>
        <w:t>undergo</w:t>
      </w:r>
      <w:r>
        <w:rPr>
          <w:spacing w:val="-3"/>
        </w:rPr>
        <w:t xml:space="preserve"> </w:t>
      </w:r>
      <w:r>
        <w:t>an</w:t>
      </w:r>
      <w:r>
        <w:rPr>
          <w:spacing w:val="-5"/>
        </w:rPr>
        <w:t xml:space="preserve"> </w:t>
      </w:r>
      <w:r>
        <w:t>induction</w:t>
      </w:r>
      <w:r>
        <w:rPr>
          <w:spacing w:val="-3"/>
        </w:rPr>
        <w:t xml:space="preserve"> </w:t>
      </w:r>
      <w:r>
        <w:t>program,</w:t>
      </w:r>
      <w:r>
        <w:rPr>
          <w:spacing w:val="-1"/>
        </w:rPr>
        <w:t xml:space="preserve"> </w:t>
      </w:r>
      <w:r>
        <w:t>are</w:t>
      </w:r>
      <w:r>
        <w:rPr>
          <w:spacing w:val="-2"/>
        </w:rPr>
        <w:t xml:space="preserve"> </w:t>
      </w:r>
      <w:r>
        <w:t>educated</w:t>
      </w:r>
      <w:r>
        <w:rPr>
          <w:spacing w:val="-5"/>
        </w:rPr>
        <w:t xml:space="preserve"> </w:t>
      </w:r>
      <w:r>
        <w:t>on</w:t>
      </w:r>
      <w:r>
        <w:rPr>
          <w:spacing w:val="-5"/>
        </w:rPr>
        <w:t xml:space="preserve"> </w:t>
      </w:r>
      <w:r>
        <w:t>the</w:t>
      </w:r>
      <w:r>
        <w:rPr>
          <w:spacing w:val="-3"/>
        </w:rPr>
        <w:t xml:space="preserve"> </w:t>
      </w:r>
      <w:r>
        <w:t>relevant</w:t>
      </w:r>
      <w:r>
        <w:rPr>
          <w:spacing w:val="-4"/>
        </w:rPr>
        <w:t xml:space="preserve"> </w:t>
      </w:r>
      <w:r>
        <w:t>standard operating procedures and receive training on professional and technical skills.</w:t>
      </w:r>
    </w:p>
    <w:p w14:paraId="72A747EA" w14:textId="77777777" w:rsidR="00D45387" w:rsidRDefault="00D45387" w:rsidP="00D45387">
      <w:r>
        <w:t>All</w:t>
      </w:r>
      <w:r>
        <w:rPr>
          <w:spacing w:val="-8"/>
        </w:rPr>
        <w:t xml:space="preserve"> </w:t>
      </w:r>
      <w:r>
        <w:t>animal</w:t>
      </w:r>
      <w:r>
        <w:rPr>
          <w:spacing w:val="-7"/>
        </w:rPr>
        <w:t xml:space="preserve"> </w:t>
      </w:r>
      <w:r>
        <w:t>management</w:t>
      </w:r>
      <w:r>
        <w:rPr>
          <w:spacing w:val="-9"/>
        </w:rPr>
        <w:t xml:space="preserve"> </w:t>
      </w:r>
      <w:r>
        <w:t>officers</w:t>
      </w:r>
      <w:r>
        <w:rPr>
          <w:spacing w:val="-4"/>
        </w:rPr>
        <w:t xml:space="preserve"> </w:t>
      </w:r>
      <w:r>
        <w:t>undergo</w:t>
      </w:r>
      <w:r>
        <w:rPr>
          <w:spacing w:val="-8"/>
        </w:rPr>
        <w:t xml:space="preserve"> </w:t>
      </w:r>
      <w:r>
        <w:t>the</w:t>
      </w:r>
      <w:r>
        <w:rPr>
          <w:spacing w:val="-8"/>
        </w:rPr>
        <w:t xml:space="preserve"> </w:t>
      </w:r>
      <w:r>
        <w:t>following</w:t>
      </w:r>
      <w:r>
        <w:rPr>
          <w:spacing w:val="-5"/>
        </w:rPr>
        <w:t xml:space="preserve"> </w:t>
      </w:r>
      <w:r>
        <w:rPr>
          <w:spacing w:val="-2"/>
        </w:rPr>
        <w:t>training:</w:t>
      </w:r>
    </w:p>
    <w:p w14:paraId="167EDD0A" w14:textId="77777777" w:rsidR="00D45387" w:rsidRDefault="00D45387" w:rsidP="00D45387">
      <w:pPr>
        <w:pStyle w:val="ListBullet3"/>
        <w:spacing w:line="240" w:lineRule="auto"/>
        <w:rPr>
          <w:rFonts w:ascii="Symbol" w:hAnsi="Symbol" w:hint="eastAsia"/>
        </w:rPr>
      </w:pPr>
      <w:r>
        <w:t>conflict</w:t>
      </w:r>
      <w:r>
        <w:rPr>
          <w:spacing w:val="-9"/>
        </w:rPr>
        <w:t xml:space="preserve"> </w:t>
      </w:r>
      <w:r>
        <w:t>resolution</w:t>
      </w:r>
      <w:r>
        <w:rPr>
          <w:spacing w:val="-9"/>
        </w:rPr>
        <w:t xml:space="preserve"> </w:t>
      </w:r>
      <w:r>
        <w:rPr>
          <w:spacing w:val="-2"/>
        </w:rPr>
        <w:t>training</w:t>
      </w:r>
    </w:p>
    <w:p w14:paraId="1BF27405" w14:textId="77777777" w:rsidR="00D45387" w:rsidRDefault="00D45387" w:rsidP="00D45387">
      <w:pPr>
        <w:pStyle w:val="ListBullet3"/>
        <w:spacing w:line="240" w:lineRule="auto"/>
        <w:rPr>
          <w:rFonts w:ascii="Symbol" w:hAnsi="Symbol" w:hint="eastAsia"/>
        </w:rPr>
      </w:pPr>
      <w:r>
        <w:t>customer</w:t>
      </w:r>
      <w:r>
        <w:rPr>
          <w:spacing w:val="-8"/>
        </w:rPr>
        <w:t xml:space="preserve"> </w:t>
      </w:r>
      <w:r>
        <w:t>service</w:t>
      </w:r>
      <w:r>
        <w:rPr>
          <w:spacing w:val="-9"/>
        </w:rPr>
        <w:t xml:space="preserve"> </w:t>
      </w:r>
      <w:r>
        <w:rPr>
          <w:spacing w:val="-2"/>
        </w:rPr>
        <w:t>training</w:t>
      </w:r>
    </w:p>
    <w:p w14:paraId="3F599DD0" w14:textId="77777777" w:rsidR="00D45387" w:rsidRDefault="00D45387" w:rsidP="00D45387">
      <w:pPr>
        <w:pStyle w:val="ListBullet3"/>
        <w:spacing w:line="240" w:lineRule="auto"/>
        <w:rPr>
          <w:rFonts w:ascii="Symbol" w:hAnsi="Symbol" w:hint="eastAsia"/>
        </w:rPr>
      </w:pPr>
      <w:r>
        <w:t>Investigative</w:t>
      </w:r>
      <w:r>
        <w:rPr>
          <w:spacing w:val="-7"/>
        </w:rPr>
        <w:t xml:space="preserve"> </w:t>
      </w:r>
      <w:r>
        <w:t>and</w:t>
      </w:r>
      <w:r>
        <w:rPr>
          <w:spacing w:val="-8"/>
        </w:rPr>
        <w:t xml:space="preserve"> </w:t>
      </w:r>
      <w:r>
        <w:t>legal</w:t>
      </w:r>
      <w:r>
        <w:rPr>
          <w:spacing w:val="-8"/>
        </w:rPr>
        <w:t xml:space="preserve"> </w:t>
      </w:r>
      <w:r>
        <w:t>skills</w:t>
      </w:r>
      <w:r>
        <w:rPr>
          <w:spacing w:val="-5"/>
        </w:rPr>
        <w:t xml:space="preserve"> </w:t>
      </w:r>
      <w:r>
        <w:t>and</w:t>
      </w:r>
      <w:r>
        <w:rPr>
          <w:spacing w:val="-6"/>
        </w:rPr>
        <w:t xml:space="preserve"> </w:t>
      </w:r>
      <w:r>
        <w:rPr>
          <w:spacing w:val="-2"/>
        </w:rPr>
        <w:t>knowledge</w:t>
      </w:r>
    </w:p>
    <w:p w14:paraId="6C07FEAA" w14:textId="77777777" w:rsidR="00D45387" w:rsidRDefault="00D45387" w:rsidP="00D45387">
      <w:pPr>
        <w:pStyle w:val="ListBullet3"/>
        <w:spacing w:line="240" w:lineRule="auto"/>
        <w:rPr>
          <w:rFonts w:ascii="Symbol" w:hAnsi="Symbol" w:hint="eastAsia"/>
        </w:rPr>
      </w:pPr>
      <w:r>
        <w:t>animal</w:t>
      </w:r>
      <w:r>
        <w:rPr>
          <w:spacing w:val="-9"/>
        </w:rPr>
        <w:t xml:space="preserve"> </w:t>
      </w:r>
      <w:r>
        <w:t>breed</w:t>
      </w:r>
      <w:r>
        <w:rPr>
          <w:spacing w:val="-9"/>
        </w:rPr>
        <w:t xml:space="preserve"> </w:t>
      </w:r>
      <w:r>
        <w:t>identification,</w:t>
      </w:r>
      <w:r>
        <w:rPr>
          <w:spacing w:val="-4"/>
        </w:rPr>
        <w:t xml:space="preserve"> </w:t>
      </w:r>
      <w:r>
        <w:t>behaviour</w:t>
      </w:r>
      <w:r>
        <w:rPr>
          <w:spacing w:val="-8"/>
        </w:rPr>
        <w:t xml:space="preserve"> </w:t>
      </w:r>
      <w:r>
        <w:t>awareness</w:t>
      </w:r>
      <w:r>
        <w:rPr>
          <w:spacing w:val="-9"/>
        </w:rPr>
        <w:t xml:space="preserve"> </w:t>
      </w:r>
      <w:r>
        <w:t>and</w:t>
      </w:r>
      <w:r>
        <w:rPr>
          <w:spacing w:val="-7"/>
        </w:rPr>
        <w:t xml:space="preserve"> </w:t>
      </w:r>
      <w:r>
        <w:rPr>
          <w:spacing w:val="-2"/>
        </w:rPr>
        <w:t>handling</w:t>
      </w:r>
    </w:p>
    <w:p w14:paraId="09C1B240" w14:textId="77777777" w:rsidR="00D45387" w:rsidRDefault="00D45387" w:rsidP="00D45387">
      <w:pPr>
        <w:pStyle w:val="ListBullet3"/>
        <w:spacing w:line="240" w:lineRule="auto"/>
        <w:rPr>
          <w:rFonts w:ascii="Symbol" w:hAnsi="Symbol" w:hint="eastAsia"/>
        </w:rPr>
      </w:pPr>
      <w:r>
        <w:t>restricted</w:t>
      </w:r>
      <w:r>
        <w:rPr>
          <w:spacing w:val="-6"/>
        </w:rPr>
        <w:t xml:space="preserve"> </w:t>
      </w:r>
      <w:r>
        <w:t>breed</w:t>
      </w:r>
      <w:r>
        <w:rPr>
          <w:spacing w:val="-6"/>
        </w:rPr>
        <w:t xml:space="preserve"> </w:t>
      </w:r>
      <w:r>
        <w:t>dog</w:t>
      </w:r>
      <w:r>
        <w:rPr>
          <w:spacing w:val="-3"/>
        </w:rPr>
        <w:t xml:space="preserve"> </w:t>
      </w:r>
      <w:r>
        <w:rPr>
          <w:spacing w:val="-2"/>
        </w:rPr>
        <w:t>identification</w:t>
      </w:r>
    </w:p>
    <w:p w14:paraId="66E009B4" w14:textId="77777777" w:rsidR="00D45387" w:rsidRDefault="00D45387" w:rsidP="00D45387">
      <w:pPr>
        <w:pStyle w:val="ListBullet3"/>
        <w:spacing w:line="240" w:lineRule="auto"/>
        <w:rPr>
          <w:rFonts w:ascii="Symbol" w:hAnsi="Symbol" w:hint="eastAsia"/>
        </w:rPr>
      </w:pPr>
      <w:r>
        <w:t>regular</w:t>
      </w:r>
      <w:r>
        <w:rPr>
          <w:spacing w:val="-7"/>
        </w:rPr>
        <w:t xml:space="preserve"> </w:t>
      </w:r>
      <w:r>
        <w:t>standard</w:t>
      </w:r>
      <w:r>
        <w:rPr>
          <w:spacing w:val="-9"/>
        </w:rPr>
        <w:t xml:space="preserve"> </w:t>
      </w:r>
      <w:r>
        <w:t>operating</w:t>
      </w:r>
      <w:r>
        <w:rPr>
          <w:spacing w:val="-7"/>
        </w:rPr>
        <w:t xml:space="preserve"> </w:t>
      </w:r>
      <w:r>
        <w:t>procedure</w:t>
      </w:r>
      <w:r>
        <w:rPr>
          <w:spacing w:val="-7"/>
        </w:rPr>
        <w:t xml:space="preserve"> </w:t>
      </w:r>
      <w:r>
        <w:t>and</w:t>
      </w:r>
      <w:r>
        <w:rPr>
          <w:spacing w:val="-9"/>
        </w:rPr>
        <w:t xml:space="preserve"> </w:t>
      </w:r>
      <w:r>
        <w:t>policy</w:t>
      </w:r>
      <w:r>
        <w:rPr>
          <w:spacing w:val="-8"/>
        </w:rPr>
        <w:t xml:space="preserve"> </w:t>
      </w:r>
      <w:r>
        <w:rPr>
          <w:spacing w:val="-2"/>
        </w:rPr>
        <w:t>training</w:t>
      </w:r>
    </w:p>
    <w:p w14:paraId="3BE13108" w14:textId="77777777" w:rsidR="00D45387" w:rsidRPr="003F405E" w:rsidRDefault="00D45387" w:rsidP="00D45387">
      <w:pPr>
        <w:pStyle w:val="ListBullet3"/>
        <w:spacing w:line="240" w:lineRule="auto"/>
        <w:rPr>
          <w:rFonts w:ascii="Symbol" w:hAnsi="Symbol" w:hint="eastAsia"/>
        </w:rPr>
      </w:pPr>
      <w:r>
        <w:t>lead</w:t>
      </w:r>
      <w:r>
        <w:rPr>
          <w:spacing w:val="-5"/>
        </w:rPr>
        <w:t xml:space="preserve"> </w:t>
      </w:r>
      <w:r>
        <w:t>audit</w:t>
      </w:r>
      <w:r>
        <w:rPr>
          <w:spacing w:val="-2"/>
        </w:rPr>
        <w:t xml:space="preserve"> </w:t>
      </w:r>
      <w:r>
        <w:t>training</w:t>
      </w:r>
      <w:r>
        <w:rPr>
          <w:spacing w:val="-5"/>
        </w:rPr>
        <w:t xml:space="preserve"> </w:t>
      </w:r>
      <w:r>
        <w:t>(only</w:t>
      </w:r>
      <w:r>
        <w:rPr>
          <w:spacing w:val="-6"/>
        </w:rPr>
        <w:t xml:space="preserve"> </w:t>
      </w:r>
      <w:r>
        <w:t>for</w:t>
      </w:r>
      <w:r>
        <w:rPr>
          <w:spacing w:val="-3"/>
        </w:rPr>
        <w:t xml:space="preserve"> </w:t>
      </w:r>
      <w:r>
        <w:t>senior</w:t>
      </w:r>
      <w:r>
        <w:rPr>
          <w:spacing w:val="-6"/>
        </w:rPr>
        <w:t xml:space="preserve"> </w:t>
      </w:r>
      <w:r>
        <w:t>officer</w:t>
      </w:r>
      <w:r>
        <w:rPr>
          <w:spacing w:val="-5"/>
        </w:rPr>
        <w:t xml:space="preserve"> </w:t>
      </w:r>
      <w:r>
        <w:t>and</w:t>
      </w:r>
      <w:r>
        <w:rPr>
          <w:spacing w:val="-4"/>
        </w:rPr>
        <w:t xml:space="preserve"> </w:t>
      </w:r>
      <w:r>
        <w:rPr>
          <w:spacing w:val="-2"/>
        </w:rPr>
        <w:t>coordinator).</w:t>
      </w:r>
    </w:p>
    <w:p w14:paraId="4922D64C" w14:textId="77777777" w:rsidR="00D45387" w:rsidRPr="00060753" w:rsidRDefault="00D45387" w:rsidP="00D45387">
      <w:pPr>
        <w:pStyle w:val="Bold"/>
      </w:pPr>
      <w:r>
        <w:lastRenderedPageBreak/>
        <w:br/>
      </w:r>
      <w:r w:rsidRPr="001815AA">
        <w:t>Our plan</w:t>
      </w:r>
      <w:r>
        <w:br/>
      </w:r>
      <w:r>
        <w:br/>
        <w:t>Objective</w:t>
      </w:r>
      <w:r>
        <w:rPr>
          <w:spacing w:val="-9"/>
        </w:rPr>
        <w:t xml:space="preserve"> </w:t>
      </w:r>
      <w:r>
        <w:rPr>
          <w:spacing w:val="-10"/>
        </w:rPr>
        <w:t xml:space="preserve">1: </w:t>
      </w:r>
      <w:r w:rsidRPr="003F405E">
        <w:rPr>
          <w:szCs w:val="20"/>
        </w:rPr>
        <w:t>Ensure</w:t>
      </w:r>
      <w:r w:rsidRPr="003F405E">
        <w:rPr>
          <w:spacing w:val="-7"/>
          <w:szCs w:val="20"/>
        </w:rPr>
        <w:t xml:space="preserve"> </w:t>
      </w:r>
      <w:r w:rsidRPr="003F405E">
        <w:rPr>
          <w:szCs w:val="20"/>
        </w:rPr>
        <w:t>the</w:t>
      </w:r>
      <w:r w:rsidRPr="003F405E">
        <w:rPr>
          <w:spacing w:val="-6"/>
          <w:szCs w:val="20"/>
        </w:rPr>
        <w:t xml:space="preserve"> </w:t>
      </w:r>
      <w:r w:rsidRPr="003F405E">
        <w:rPr>
          <w:szCs w:val="20"/>
        </w:rPr>
        <w:t>team</w:t>
      </w:r>
      <w:r w:rsidRPr="003F405E">
        <w:rPr>
          <w:spacing w:val="-5"/>
          <w:szCs w:val="20"/>
        </w:rPr>
        <w:t xml:space="preserve"> </w:t>
      </w:r>
      <w:r w:rsidRPr="003F405E">
        <w:rPr>
          <w:szCs w:val="20"/>
        </w:rPr>
        <w:t>is</w:t>
      </w:r>
      <w:r w:rsidRPr="003F405E">
        <w:rPr>
          <w:spacing w:val="-4"/>
          <w:szCs w:val="20"/>
        </w:rPr>
        <w:t xml:space="preserve"> </w:t>
      </w:r>
      <w:r w:rsidRPr="003F405E">
        <w:rPr>
          <w:szCs w:val="20"/>
        </w:rPr>
        <w:t>suitably</w:t>
      </w:r>
      <w:r w:rsidRPr="003F405E">
        <w:rPr>
          <w:spacing w:val="-3"/>
          <w:szCs w:val="20"/>
        </w:rPr>
        <w:t xml:space="preserve"> </w:t>
      </w:r>
      <w:r w:rsidRPr="003F405E">
        <w:rPr>
          <w:szCs w:val="20"/>
        </w:rPr>
        <w:t>resourced</w:t>
      </w:r>
      <w:r w:rsidRPr="003F405E">
        <w:rPr>
          <w:spacing w:val="-4"/>
          <w:szCs w:val="20"/>
        </w:rPr>
        <w:t xml:space="preserve"> </w:t>
      </w:r>
      <w:r w:rsidRPr="003F405E">
        <w:rPr>
          <w:szCs w:val="20"/>
        </w:rPr>
        <w:t>and</w:t>
      </w:r>
      <w:r w:rsidRPr="003F405E">
        <w:rPr>
          <w:spacing w:val="-6"/>
          <w:szCs w:val="20"/>
        </w:rPr>
        <w:t xml:space="preserve"> </w:t>
      </w:r>
      <w:r w:rsidRPr="003F405E">
        <w:rPr>
          <w:spacing w:val="-2"/>
          <w:szCs w:val="20"/>
        </w:rPr>
        <w:t>skilled</w:t>
      </w:r>
    </w:p>
    <w:p w14:paraId="58840C02" w14:textId="77777777" w:rsidR="00D45387" w:rsidRPr="003F405E" w:rsidRDefault="00D45387" w:rsidP="00D45387">
      <w:pPr>
        <w:pStyle w:val="BodyText"/>
        <w:pBdr>
          <w:between w:val="single" w:sz="4" w:space="1" w:color="auto"/>
        </w:pBdr>
        <w:spacing w:before="9"/>
        <w:ind w:left="0"/>
        <w:rPr>
          <w:sz w:val="20"/>
          <w:szCs w:val="2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526"/>
        <w:gridCol w:w="1734"/>
        <w:gridCol w:w="3978"/>
      </w:tblGrid>
      <w:tr w:rsidR="00D45387" w:rsidRPr="003F405E" w14:paraId="26F9C922" w14:textId="77777777" w:rsidTr="00A96E2E">
        <w:trPr>
          <w:trHeight w:val="301"/>
        </w:trPr>
        <w:tc>
          <w:tcPr>
            <w:tcW w:w="3526" w:type="dxa"/>
          </w:tcPr>
          <w:p w14:paraId="5CCD7FDE" w14:textId="77777777" w:rsidR="00D45387" w:rsidRPr="003F405E" w:rsidRDefault="00D45387" w:rsidP="00A96E2E">
            <w:pPr>
              <w:pStyle w:val="TableofFigures"/>
              <w:pBdr>
                <w:between w:val="single" w:sz="4" w:space="1" w:color="auto"/>
              </w:pBdr>
              <w:rPr>
                <w:b/>
                <w:bCs/>
                <w:szCs w:val="20"/>
              </w:rPr>
            </w:pPr>
            <w:r w:rsidRPr="003F405E">
              <w:rPr>
                <w:b/>
                <w:bCs/>
                <w:szCs w:val="20"/>
              </w:rPr>
              <w:t>Activity</w:t>
            </w:r>
          </w:p>
        </w:tc>
        <w:tc>
          <w:tcPr>
            <w:tcW w:w="1734" w:type="dxa"/>
          </w:tcPr>
          <w:p w14:paraId="52AF4B01" w14:textId="77777777" w:rsidR="00D45387" w:rsidRPr="003F405E" w:rsidRDefault="00D45387" w:rsidP="00A96E2E">
            <w:pPr>
              <w:pStyle w:val="TableofFigures"/>
              <w:pBdr>
                <w:between w:val="single" w:sz="4" w:space="1" w:color="auto"/>
              </w:pBdr>
              <w:rPr>
                <w:b/>
                <w:bCs/>
                <w:szCs w:val="20"/>
              </w:rPr>
            </w:pPr>
            <w:r w:rsidRPr="003F405E">
              <w:rPr>
                <w:b/>
                <w:bCs/>
                <w:szCs w:val="20"/>
              </w:rPr>
              <w:t>When</w:t>
            </w:r>
          </w:p>
        </w:tc>
        <w:tc>
          <w:tcPr>
            <w:tcW w:w="3978" w:type="dxa"/>
          </w:tcPr>
          <w:p w14:paraId="29DD39A9" w14:textId="77777777" w:rsidR="00D45387" w:rsidRPr="003F405E" w:rsidRDefault="00D45387" w:rsidP="00A96E2E">
            <w:pPr>
              <w:pStyle w:val="TableofFigures"/>
              <w:pBdr>
                <w:between w:val="single" w:sz="4" w:space="1" w:color="auto"/>
              </w:pBdr>
              <w:rPr>
                <w:b/>
                <w:bCs/>
                <w:szCs w:val="20"/>
              </w:rPr>
            </w:pPr>
            <w:r w:rsidRPr="003F405E">
              <w:rPr>
                <w:b/>
                <w:bCs/>
                <w:szCs w:val="20"/>
              </w:rPr>
              <w:t>Evaluation</w:t>
            </w:r>
          </w:p>
        </w:tc>
      </w:tr>
      <w:tr w:rsidR="00D45387" w:rsidRPr="003F405E" w14:paraId="55625111" w14:textId="77777777" w:rsidTr="00A96E2E">
        <w:trPr>
          <w:trHeight w:val="2529"/>
        </w:trPr>
        <w:tc>
          <w:tcPr>
            <w:tcW w:w="3526" w:type="dxa"/>
          </w:tcPr>
          <w:p w14:paraId="57A5F4CB" w14:textId="77777777" w:rsidR="00D45387" w:rsidRPr="003F405E" w:rsidRDefault="00D45387" w:rsidP="00A96E2E">
            <w:pPr>
              <w:pStyle w:val="TableofFigures"/>
              <w:pBdr>
                <w:between w:val="single" w:sz="4" w:space="1" w:color="auto"/>
              </w:pBdr>
              <w:rPr>
                <w:szCs w:val="20"/>
              </w:rPr>
            </w:pPr>
            <w:r w:rsidRPr="003F405E">
              <w:rPr>
                <w:szCs w:val="20"/>
              </w:rPr>
              <w:t>Ensure officers undergo training to improve capability and to ensure they are equipped to meet the needs of the community.</w:t>
            </w:r>
          </w:p>
        </w:tc>
        <w:tc>
          <w:tcPr>
            <w:tcW w:w="1734" w:type="dxa"/>
          </w:tcPr>
          <w:p w14:paraId="14ACE89D" w14:textId="77777777" w:rsidR="00D45387" w:rsidRPr="003F405E" w:rsidRDefault="00D45387" w:rsidP="00A96E2E">
            <w:pPr>
              <w:pStyle w:val="TableofFigures"/>
              <w:pBdr>
                <w:between w:val="single" w:sz="4" w:space="1" w:color="auto"/>
              </w:pBdr>
              <w:rPr>
                <w:szCs w:val="20"/>
              </w:rPr>
            </w:pPr>
            <w:r w:rsidRPr="003F405E">
              <w:rPr>
                <w:szCs w:val="20"/>
              </w:rPr>
              <w:t>Annually</w:t>
            </w:r>
          </w:p>
        </w:tc>
        <w:tc>
          <w:tcPr>
            <w:tcW w:w="3978" w:type="dxa"/>
          </w:tcPr>
          <w:p w14:paraId="486492D8" w14:textId="77777777" w:rsidR="00D45387" w:rsidRPr="003F405E" w:rsidRDefault="00D45387" w:rsidP="00A96E2E">
            <w:pPr>
              <w:pStyle w:val="TableofFigures"/>
              <w:pBdr>
                <w:between w:val="single" w:sz="4" w:space="1" w:color="auto"/>
              </w:pBdr>
              <w:rPr>
                <w:szCs w:val="20"/>
              </w:rPr>
            </w:pPr>
            <w:r w:rsidRPr="003F405E">
              <w:rPr>
                <w:szCs w:val="20"/>
              </w:rPr>
              <w:t>Completion of annual goals and performance appraisals.</w:t>
            </w:r>
            <w:r>
              <w:rPr>
                <w:szCs w:val="20"/>
              </w:rPr>
              <w:br/>
            </w:r>
            <w:r>
              <w:rPr>
                <w:szCs w:val="20"/>
              </w:rPr>
              <w:br/>
            </w:r>
            <w:r w:rsidRPr="003F405E">
              <w:rPr>
                <w:szCs w:val="20"/>
              </w:rPr>
              <w:t>Mandatory training is documented in position descriptions or relevant standard operation procedures.</w:t>
            </w:r>
            <w:r>
              <w:rPr>
                <w:szCs w:val="20"/>
              </w:rPr>
              <w:br/>
            </w:r>
            <w:r>
              <w:rPr>
                <w:szCs w:val="20"/>
              </w:rPr>
              <w:br/>
            </w:r>
            <w:r w:rsidRPr="003F405E">
              <w:rPr>
                <w:szCs w:val="20"/>
              </w:rPr>
              <w:t>All staff undergo required training</w:t>
            </w:r>
          </w:p>
        </w:tc>
      </w:tr>
      <w:tr w:rsidR="00D45387" w:rsidRPr="003F405E" w14:paraId="515FF5E3" w14:textId="77777777" w:rsidTr="00A96E2E">
        <w:trPr>
          <w:trHeight w:val="1518"/>
        </w:trPr>
        <w:tc>
          <w:tcPr>
            <w:tcW w:w="3526" w:type="dxa"/>
          </w:tcPr>
          <w:p w14:paraId="37CCE8E5" w14:textId="77777777" w:rsidR="00D45387" w:rsidRPr="003F405E" w:rsidRDefault="00D45387" w:rsidP="00A96E2E">
            <w:pPr>
              <w:pStyle w:val="TableofFigures"/>
              <w:pBdr>
                <w:between w:val="single" w:sz="4" w:space="1" w:color="auto"/>
              </w:pBdr>
              <w:rPr>
                <w:szCs w:val="20"/>
              </w:rPr>
            </w:pPr>
            <w:r w:rsidRPr="003F405E">
              <w:rPr>
                <w:szCs w:val="20"/>
              </w:rPr>
              <w:t>Ensure all officers attend industry training and seminars.</w:t>
            </w:r>
          </w:p>
        </w:tc>
        <w:tc>
          <w:tcPr>
            <w:tcW w:w="1734" w:type="dxa"/>
          </w:tcPr>
          <w:p w14:paraId="4B0F6C5D" w14:textId="77777777" w:rsidR="00D45387" w:rsidRPr="003F405E" w:rsidRDefault="00D45387" w:rsidP="00A96E2E">
            <w:pPr>
              <w:pStyle w:val="TableofFigures"/>
              <w:pBdr>
                <w:between w:val="single" w:sz="4" w:space="1" w:color="auto"/>
              </w:pBdr>
              <w:rPr>
                <w:szCs w:val="20"/>
              </w:rPr>
            </w:pPr>
            <w:r w:rsidRPr="003F405E">
              <w:rPr>
                <w:szCs w:val="20"/>
              </w:rPr>
              <w:t>Ongoing</w:t>
            </w:r>
          </w:p>
        </w:tc>
        <w:tc>
          <w:tcPr>
            <w:tcW w:w="3978" w:type="dxa"/>
          </w:tcPr>
          <w:p w14:paraId="29BCF717" w14:textId="77777777" w:rsidR="00D45387" w:rsidRPr="003F405E" w:rsidRDefault="00D45387" w:rsidP="00A96E2E">
            <w:pPr>
              <w:pStyle w:val="TableofFigures"/>
              <w:pBdr>
                <w:between w:val="single" w:sz="4" w:space="1" w:color="auto"/>
              </w:pBdr>
              <w:rPr>
                <w:szCs w:val="20"/>
              </w:rPr>
            </w:pPr>
            <w:r w:rsidRPr="003F405E">
              <w:rPr>
                <w:szCs w:val="20"/>
              </w:rPr>
              <w:t>Completion of State Government provided training</w:t>
            </w:r>
            <w:r>
              <w:rPr>
                <w:szCs w:val="20"/>
              </w:rPr>
              <w:br/>
            </w:r>
            <w:r>
              <w:rPr>
                <w:szCs w:val="20"/>
              </w:rPr>
              <w:br/>
            </w:r>
            <w:r w:rsidRPr="003F405E">
              <w:rPr>
                <w:szCs w:val="20"/>
              </w:rPr>
              <w:t>Attendance at the annual Australian Institute of Animal</w:t>
            </w:r>
            <w:r>
              <w:rPr>
                <w:szCs w:val="20"/>
              </w:rPr>
              <w:t xml:space="preserve"> </w:t>
            </w:r>
            <w:r w:rsidRPr="003F405E">
              <w:rPr>
                <w:szCs w:val="20"/>
              </w:rPr>
              <w:t>Management conference</w:t>
            </w:r>
          </w:p>
        </w:tc>
      </w:tr>
      <w:tr w:rsidR="00D45387" w:rsidRPr="003F405E" w14:paraId="66BCF65A" w14:textId="77777777" w:rsidTr="00A96E2E">
        <w:trPr>
          <w:trHeight w:val="1267"/>
        </w:trPr>
        <w:tc>
          <w:tcPr>
            <w:tcW w:w="3526" w:type="dxa"/>
          </w:tcPr>
          <w:p w14:paraId="6968D8B5" w14:textId="77777777" w:rsidR="00D45387" w:rsidRPr="003F405E" w:rsidRDefault="00D45387" w:rsidP="00A96E2E">
            <w:pPr>
              <w:pStyle w:val="TableofFigures"/>
              <w:pBdr>
                <w:between w:val="single" w:sz="4" w:space="1" w:color="auto"/>
              </w:pBdr>
              <w:rPr>
                <w:szCs w:val="20"/>
              </w:rPr>
            </w:pPr>
            <w:r w:rsidRPr="003F405E">
              <w:rPr>
                <w:szCs w:val="20"/>
              </w:rPr>
              <w:t>Develop a job share program within the City of Melbourne aimed at enhancing collaboration with other work areas and</w:t>
            </w:r>
            <w:r>
              <w:rPr>
                <w:szCs w:val="20"/>
              </w:rPr>
              <w:t xml:space="preserve"> </w:t>
            </w:r>
            <w:r w:rsidRPr="003F405E">
              <w:rPr>
                <w:szCs w:val="20"/>
              </w:rPr>
              <w:t>upskilling staff.</w:t>
            </w:r>
          </w:p>
        </w:tc>
        <w:tc>
          <w:tcPr>
            <w:tcW w:w="1734" w:type="dxa"/>
          </w:tcPr>
          <w:p w14:paraId="764E9063" w14:textId="77777777" w:rsidR="00D45387" w:rsidRPr="003F405E" w:rsidRDefault="00D45387" w:rsidP="00A96E2E">
            <w:pPr>
              <w:pStyle w:val="TableofFigures"/>
              <w:pBdr>
                <w:between w:val="single" w:sz="4" w:space="1" w:color="auto"/>
              </w:pBdr>
              <w:rPr>
                <w:szCs w:val="20"/>
              </w:rPr>
            </w:pPr>
            <w:r w:rsidRPr="003F405E">
              <w:rPr>
                <w:szCs w:val="20"/>
              </w:rPr>
              <w:t>2026</w:t>
            </w:r>
          </w:p>
        </w:tc>
        <w:tc>
          <w:tcPr>
            <w:tcW w:w="3978" w:type="dxa"/>
          </w:tcPr>
          <w:p w14:paraId="3F0610BD" w14:textId="77777777" w:rsidR="00D45387" w:rsidRPr="003F405E" w:rsidRDefault="00D45387" w:rsidP="00A96E2E">
            <w:pPr>
              <w:pStyle w:val="TableofFigures"/>
              <w:pBdr>
                <w:between w:val="single" w:sz="4" w:space="1" w:color="auto"/>
              </w:pBdr>
              <w:rPr>
                <w:szCs w:val="20"/>
              </w:rPr>
            </w:pPr>
            <w:r w:rsidRPr="003F405E">
              <w:rPr>
                <w:szCs w:val="20"/>
              </w:rPr>
              <w:t>Job share program developed and implemented</w:t>
            </w:r>
          </w:p>
        </w:tc>
      </w:tr>
      <w:tr w:rsidR="00D45387" w:rsidRPr="003F405E" w14:paraId="3AB3D6D0" w14:textId="77777777" w:rsidTr="00A96E2E">
        <w:trPr>
          <w:trHeight w:val="1518"/>
        </w:trPr>
        <w:tc>
          <w:tcPr>
            <w:tcW w:w="3526" w:type="dxa"/>
          </w:tcPr>
          <w:p w14:paraId="7A43D6C6" w14:textId="77777777" w:rsidR="00D45387" w:rsidRPr="003F405E" w:rsidRDefault="00D45387" w:rsidP="00A96E2E">
            <w:pPr>
              <w:pStyle w:val="TableofFigures"/>
              <w:pBdr>
                <w:between w:val="single" w:sz="4" w:space="1" w:color="auto"/>
              </w:pBdr>
              <w:rPr>
                <w:szCs w:val="20"/>
              </w:rPr>
            </w:pPr>
            <w:r w:rsidRPr="003F405E">
              <w:rPr>
                <w:szCs w:val="20"/>
              </w:rPr>
              <w:t>Work with RSPCA Victoria to upskill our staff to manage cruelty related matters to provide a collaborative, timely and effective</w:t>
            </w:r>
            <w:r>
              <w:rPr>
                <w:szCs w:val="20"/>
              </w:rPr>
              <w:t xml:space="preserve"> </w:t>
            </w:r>
            <w:r w:rsidRPr="003F405E">
              <w:rPr>
                <w:szCs w:val="20"/>
              </w:rPr>
              <w:t>response to reports of cruelty within the City of Melbourne</w:t>
            </w:r>
            <w:r>
              <w:rPr>
                <w:szCs w:val="20"/>
              </w:rPr>
              <w:t>.</w:t>
            </w:r>
          </w:p>
        </w:tc>
        <w:tc>
          <w:tcPr>
            <w:tcW w:w="1734" w:type="dxa"/>
          </w:tcPr>
          <w:p w14:paraId="17936258" w14:textId="77777777" w:rsidR="00D45387" w:rsidRPr="003F405E" w:rsidRDefault="00D45387" w:rsidP="00A96E2E">
            <w:pPr>
              <w:pStyle w:val="TableofFigures"/>
              <w:pBdr>
                <w:between w:val="single" w:sz="4" w:space="1" w:color="auto"/>
              </w:pBdr>
              <w:rPr>
                <w:szCs w:val="20"/>
              </w:rPr>
            </w:pPr>
            <w:r w:rsidRPr="003F405E">
              <w:rPr>
                <w:szCs w:val="20"/>
              </w:rPr>
              <w:t>2027</w:t>
            </w:r>
          </w:p>
        </w:tc>
        <w:tc>
          <w:tcPr>
            <w:tcW w:w="3978" w:type="dxa"/>
          </w:tcPr>
          <w:p w14:paraId="0C30798D" w14:textId="77777777" w:rsidR="00D45387" w:rsidRPr="003F405E" w:rsidRDefault="00D45387" w:rsidP="00A96E2E">
            <w:pPr>
              <w:pStyle w:val="TableofFigures"/>
              <w:pBdr>
                <w:between w:val="single" w:sz="4" w:space="1" w:color="auto"/>
              </w:pBdr>
              <w:rPr>
                <w:szCs w:val="20"/>
              </w:rPr>
            </w:pPr>
            <w:r w:rsidRPr="003F405E">
              <w:rPr>
                <w:szCs w:val="20"/>
              </w:rPr>
              <w:t>MOU agreed to and implemented</w:t>
            </w:r>
          </w:p>
        </w:tc>
      </w:tr>
    </w:tbl>
    <w:p w14:paraId="2044B312" w14:textId="77777777" w:rsidR="00D45387" w:rsidRDefault="00D45387" w:rsidP="00D45387">
      <w:pPr>
        <w:pBdr>
          <w:between w:val="single" w:sz="4" w:space="1" w:color="auto"/>
        </w:pBdr>
      </w:pPr>
    </w:p>
    <w:p w14:paraId="06967449" w14:textId="77777777" w:rsidR="00D45387" w:rsidRPr="0052501F" w:rsidRDefault="00D45387" w:rsidP="00895704">
      <w:pPr>
        <w:pStyle w:val="Heading2"/>
        <w:rPr>
          <w:rFonts w:hint="eastAsia"/>
          <w:sz w:val="28"/>
        </w:rPr>
      </w:pPr>
      <w:bookmarkStart w:id="15" w:name="_Toc202516517"/>
      <w:r>
        <w:t xml:space="preserve">2.2 </w:t>
      </w:r>
      <w:r w:rsidRPr="001815AA">
        <w:t>Registration and identification</w:t>
      </w:r>
      <w:bookmarkEnd w:id="15"/>
    </w:p>
    <w:p w14:paraId="54F7D794" w14:textId="77777777" w:rsidR="00D45387" w:rsidRDefault="00D45387" w:rsidP="00D45387">
      <w:r>
        <w:t>All dogs and cats are required to be registered annually. Registered pets are also required to wear</w:t>
      </w:r>
      <w:r>
        <w:rPr>
          <w:spacing w:val="-2"/>
        </w:rPr>
        <w:t xml:space="preserve"> </w:t>
      </w:r>
      <w:r>
        <w:t>an</w:t>
      </w:r>
      <w:r>
        <w:rPr>
          <w:spacing w:val="-3"/>
        </w:rPr>
        <w:t xml:space="preserve"> </w:t>
      </w:r>
      <w:r>
        <w:t>identification</w:t>
      </w:r>
      <w:r>
        <w:rPr>
          <w:spacing w:val="-5"/>
        </w:rPr>
        <w:t xml:space="preserve"> </w:t>
      </w:r>
      <w:r>
        <w:t>marker</w:t>
      </w:r>
      <w:r>
        <w:rPr>
          <w:spacing w:val="-4"/>
        </w:rPr>
        <w:t xml:space="preserve"> </w:t>
      </w:r>
      <w:r>
        <w:t>when</w:t>
      </w:r>
      <w:r>
        <w:rPr>
          <w:spacing w:val="-3"/>
        </w:rPr>
        <w:t xml:space="preserve"> </w:t>
      </w:r>
      <w:r>
        <w:t>outside</w:t>
      </w:r>
      <w:r>
        <w:rPr>
          <w:spacing w:val="-3"/>
        </w:rPr>
        <w:t xml:space="preserve"> </w:t>
      </w:r>
      <w:r>
        <w:t>their</w:t>
      </w:r>
      <w:r>
        <w:rPr>
          <w:spacing w:val="-2"/>
        </w:rPr>
        <w:t xml:space="preserve"> </w:t>
      </w:r>
      <w:r>
        <w:t>premises.</w:t>
      </w:r>
      <w:r>
        <w:rPr>
          <w:spacing w:val="-1"/>
        </w:rPr>
        <w:t xml:space="preserve"> </w:t>
      </w:r>
      <w:r>
        <w:t>All</w:t>
      </w:r>
      <w:r>
        <w:rPr>
          <w:spacing w:val="-3"/>
        </w:rPr>
        <w:t xml:space="preserve"> </w:t>
      </w:r>
      <w:r>
        <w:t>dogs</w:t>
      </w:r>
      <w:r>
        <w:rPr>
          <w:spacing w:val="-5"/>
        </w:rPr>
        <w:t xml:space="preserve"> </w:t>
      </w:r>
      <w:r>
        <w:t>and</w:t>
      </w:r>
      <w:r>
        <w:rPr>
          <w:spacing w:val="-3"/>
        </w:rPr>
        <w:t xml:space="preserve"> </w:t>
      </w:r>
      <w:r>
        <w:t>cats</w:t>
      </w:r>
      <w:r>
        <w:rPr>
          <w:spacing w:val="-2"/>
        </w:rPr>
        <w:t xml:space="preserve"> </w:t>
      </w:r>
      <w:r>
        <w:t>being</w:t>
      </w:r>
      <w:r>
        <w:rPr>
          <w:spacing w:val="-5"/>
        </w:rPr>
        <w:t xml:space="preserve"> </w:t>
      </w:r>
      <w:r>
        <w:t>registered</w:t>
      </w:r>
      <w:r>
        <w:rPr>
          <w:spacing w:val="-3"/>
        </w:rPr>
        <w:t xml:space="preserve"> </w:t>
      </w:r>
      <w:r>
        <w:t>in Victoria for the first time must be microchipped before they can be registered.</w:t>
      </w:r>
    </w:p>
    <w:p w14:paraId="43163869" w14:textId="77777777" w:rsidR="00D45387" w:rsidRPr="001815AA" w:rsidRDefault="00D45387" w:rsidP="00D45387">
      <w:pPr>
        <w:pStyle w:val="Bold"/>
      </w:pPr>
      <w:r w:rsidRPr="001815AA">
        <w:t>City of Melbourne’s current data</w:t>
      </w:r>
    </w:p>
    <w:p w14:paraId="467EE059" w14:textId="77777777" w:rsidR="00D45387" w:rsidRDefault="00D45387" w:rsidP="00D45387">
      <w:r>
        <w:t>The</w:t>
      </w:r>
      <w:r>
        <w:rPr>
          <w:spacing w:val="-2"/>
        </w:rPr>
        <w:t xml:space="preserve"> </w:t>
      </w:r>
      <w:r>
        <w:t>number</w:t>
      </w:r>
      <w:r>
        <w:rPr>
          <w:spacing w:val="-1"/>
        </w:rPr>
        <w:t xml:space="preserve"> </w:t>
      </w:r>
      <w:r>
        <w:t>of</w:t>
      </w:r>
      <w:r>
        <w:rPr>
          <w:spacing w:val="-3"/>
        </w:rPr>
        <w:t xml:space="preserve"> </w:t>
      </w:r>
      <w:r>
        <w:t>registrations</w:t>
      </w:r>
      <w:r>
        <w:rPr>
          <w:spacing w:val="-1"/>
        </w:rPr>
        <w:t xml:space="preserve"> </w:t>
      </w:r>
      <w:r>
        <w:t>for</w:t>
      </w:r>
      <w:r>
        <w:rPr>
          <w:spacing w:val="-3"/>
        </w:rPr>
        <w:t xml:space="preserve"> </w:t>
      </w:r>
      <w:r>
        <w:t>the</w:t>
      </w:r>
      <w:r>
        <w:rPr>
          <w:spacing w:val="-2"/>
        </w:rPr>
        <w:t xml:space="preserve"> </w:t>
      </w:r>
      <w:r>
        <w:t>last</w:t>
      </w:r>
      <w:r>
        <w:rPr>
          <w:spacing w:val="-3"/>
        </w:rPr>
        <w:t xml:space="preserve"> </w:t>
      </w:r>
      <w:r>
        <w:t>five</w:t>
      </w:r>
      <w:r>
        <w:rPr>
          <w:spacing w:val="-2"/>
        </w:rPr>
        <w:t xml:space="preserve"> </w:t>
      </w:r>
      <w:r>
        <w:t>years</w:t>
      </w:r>
      <w:r>
        <w:rPr>
          <w:spacing w:val="-4"/>
        </w:rPr>
        <w:t xml:space="preserve"> </w:t>
      </w:r>
      <w:r>
        <w:t>is</w:t>
      </w:r>
      <w:r>
        <w:rPr>
          <w:spacing w:val="-1"/>
        </w:rPr>
        <w:t xml:space="preserve"> </w:t>
      </w:r>
      <w:r>
        <w:t>displayed</w:t>
      </w:r>
      <w:r>
        <w:rPr>
          <w:spacing w:val="-2"/>
        </w:rPr>
        <w:t xml:space="preserve"> </w:t>
      </w:r>
      <w:r>
        <w:t>below.</w:t>
      </w:r>
      <w:r>
        <w:rPr>
          <w:spacing w:val="40"/>
        </w:rPr>
        <w:t xml:space="preserve"> </w:t>
      </w:r>
      <w:r>
        <w:t>There</w:t>
      </w:r>
      <w:r>
        <w:rPr>
          <w:spacing w:val="-2"/>
        </w:rPr>
        <w:t xml:space="preserve"> </w:t>
      </w:r>
      <w:r>
        <w:t>has</w:t>
      </w:r>
      <w:r>
        <w:rPr>
          <w:spacing w:val="-4"/>
        </w:rPr>
        <w:t xml:space="preserve"> </w:t>
      </w:r>
      <w:r>
        <w:t>been</w:t>
      </w:r>
      <w:r>
        <w:rPr>
          <w:spacing w:val="-2"/>
        </w:rPr>
        <w:t xml:space="preserve"> </w:t>
      </w:r>
      <w:r>
        <w:t>a 35</w:t>
      </w:r>
      <w:r>
        <w:rPr>
          <w:spacing w:val="-2"/>
        </w:rPr>
        <w:t xml:space="preserve"> </w:t>
      </w:r>
      <w:r>
        <w:t>per cent increase in total dog and cat registrations in the City of Melbourne since 2020.</w:t>
      </w:r>
    </w:p>
    <w:p w14:paraId="0C7185C2" w14:textId="77777777" w:rsidR="00D45387" w:rsidRDefault="00D45387" w:rsidP="00D45387">
      <w:r>
        <w:lastRenderedPageBreak/>
        <w:t>The City of Melbourne has a rather transient population with many people living in the municipality</w:t>
      </w:r>
      <w:r>
        <w:rPr>
          <w:spacing w:val="-1"/>
        </w:rPr>
        <w:t xml:space="preserve"> </w:t>
      </w:r>
      <w:r>
        <w:t>for</w:t>
      </w:r>
      <w:r>
        <w:rPr>
          <w:spacing w:val="-1"/>
        </w:rPr>
        <w:t xml:space="preserve"> </w:t>
      </w:r>
      <w:r>
        <w:t>a</w:t>
      </w:r>
      <w:r>
        <w:rPr>
          <w:spacing w:val="-4"/>
        </w:rPr>
        <w:t xml:space="preserve"> </w:t>
      </w:r>
      <w:r>
        <w:t>short period</w:t>
      </w:r>
      <w:r>
        <w:rPr>
          <w:spacing w:val="-2"/>
        </w:rPr>
        <w:t xml:space="preserve"> </w:t>
      </w:r>
      <w:r>
        <w:t>of</w:t>
      </w:r>
      <w:r>
        <w:rPr>
          <w:spacing w:val="-2"/>
        </w:rPr>
        <w:t xml:space="preserve"> </w:t>
      </w:r>
      <w:r>
        <w:t>time –</w:t>
      </w:r>
      <w:r>
        <w:rPr>
          <w:spacing w:val="-4"/>
        </w:rPr>
        <w:t xml:space="preserve"> </w:t>
      </w:r>
      <w:r>
        <w:t>this</w:t>
      </w:r>
      <w:r>
        <w:rPr>
          <w:spacing w:val="-4"/>
        </w:rPr>
        <w:t xml:space="preserve"> </w:t>
      </w:r>
      <w:r>
        <w:t>means</w:t>
      </w:r>
      <w:r>
        <w:rPr>
          <w:spacing w:val="-1"/>
        </w:rPr>
        <w:t xml:space="preserve"> </w:t>
      </w:r>
      <w:r>
        <w:t>there</w:t>
      </w:r>
      <w:r>
        <w:rPr>
          <w:spacing w:val="-2"/>
        </w:rPr>
        <w:t xml:space="preserve"> </w:t>
      </w:r>
      <w:r>
        <w:t>is</w:t>
      </w:r>
      <w:r>
        <w:rPr>
          <w:spacing w:val="-4"/>
        </w:rPr>
        <w:t xml:space="preserve"> </w:t>
      </w:r>
      <w:r>
        <w:t>a</w:t>
      </w:r>
      <w:r>
        <w:rPr>
          <w:spacing w:val="-2"/>
        </w:rPr>
        <w:t xml:space="preserve"> </w:t>
      </w:r>
      <w:r>
        <w:t>large</w:t>
      </w:r>
      <w:r>
        <w:rPr>
          <w:spacing w:val="-4"/>
        </w:rPr>
        <w:t xml:space="preserve"> </w:t>
      </w:r>
      <w:r>
        <w:t>turnover</w:t>
      </w:r>
      <w:r>
        <w:rPr>
          <w:spacing w:val="-1"/>
        </w:rPr>
        <w:t xml:space="preserve"> </w:t>
      </w:r>
      <w:r>
        <w:t>in</w:t>
      </w:r>
      <w:r>
        <w:rPr>
          <w:spacing w:val="-4"/>
        </w:rPr>
        <w:t xml:space="preserve"> </w:t>
      </w:r>
      <w:r>
        <w:t>the</w:t>
      </w:r>
      <w:r>
        <w:rPr>
          <w:spacing w:val="-2"/>
        </w:rPr>
        <w:t xml:space="preserve"> </w:t>
      </w:r>
      <w:r>
        <w:t>number</w:t>
      </w:r>
      <w:r>
        <w:rPr>
          <w:spacing w:val="-3"/>
        </w:rPr>
        <w:t xml:space="preserve"> </w:t>
      </w:r>
      <w:r>
        <w:t xml:space="preserve">of pet </w:t>
      </w:r>
      <w:r>
        <w:rPr>
          <w:spacing w:val="-2"/>
        </w:rPr>
        <w:t>registrations.</w:t>
      </w:r>
    </w:p>
    <w:p w14:paraId="7A252BA1" w14:textId="77777777" w:rsidR="00D45387" w:rsidRDefault="00D45387" w:rsidP="00D45387">
      <w:r>
        <w:t>The recent community engagement for this plan identified that out of 928 respondents, around 70</w:t>
      </w:r>
      <w:r>
        <w:rPr>
          <w:spacing w:val="-2"/>
        </w:rPr>
        <w:t xml:space="preserve"> </w:t>
      </w:r>
      <w:r>
        <w:t>per</w:t>
      </w:r>
      <w:r>
        <w:rPr>
          <w:spacing w:val="-3"/>
        </w:rPr>
        <w:t xml:space="preserve"> </w:t>
      </w:r>
      <w:r>
        <w:t>cent</w:t>
      </w:r>
      <w:r>
        <w:rPr>
          <w:spacing w:val="-3"/>
        </w:rPr>
        <w:t xml:space="preserve"> </w:t>
      </w:r>
      <w:r>
        <w:t>had</w:t>
      </w:r>
      <w:r>
        <w:rPr>
          <w:spacing w:val="-2"/>
        </w:rPr>
        <w:t xml:space="preserve"> </w:t>
      </w:r>
      <w:r>
        <w:t>one</w:t>
      </w:r>
      <w:r>
        <w:rPr>
          <w:spacing w:val="-4"/>
        </w:rPr>
        <w:t xml:space="preserve"> </w:t>
      </w:r>
      <w:r>
        <w:t>cat</w:t>
      </w:r>
      <w:r>
        <w:rPr>
          <w:spacing w:val="-3"/>
        </w:rPr>
        <w:t xml:space="preserve"> </w:t>
      </w:r>
      <w:r>
        <w:t>or</w:t>
      </w:r>
      <w:r>
        <w:rPr>
          <w:spacing w:val="-1"/>
        </w:rPr>
        <w:t xml:space="preserve"> </w:t>
      </w:r>
      <w:r>
        <w:t>dog</w:t>
      </w:r>
      <w:r>
        <w:rPr>
          <w:spacing w:val="-3"/>
        </w:rPr>
        <w:t xml:space="preserve"> </w:t>
      </w:r>
      <w:r>
        <w:t>within</w:t>
      </w:r>
      <w:r>
        <w:rPr>
          <w:spacing w:val="-2"/>
        </w:rPr>
        <w:t xml:space="preserve"> </w:t>
      </w:r>
      <w:r>
        <w:t>their</w:t>
      </w:r>
      <w:r>
        <w:rPr>
          <w:spacing w:val="-3"/>
        </w:rPr>
        <w:t xml:space="preserve"> </w:t>
      </w:r>
      <w:r>
        <w:t>household</w:t>
      </w:r>
      <w:r>
        <w:rPr>
          <w:spacing w:val="-1"/>
        </w:rPr>
        <w:t xml:space="preserve"> </w:t>
      </w:r>
      <w:r>
        <w:t>and</w:t>
      </w:r>
      <w:r>
        <w:rPr>
          <w:spacing w:val="-2"/>
        </w:rPr>
        <w:t xml:space="preserve"> </w:t>
      </w:r>
      <w:r>
        <w:t>around</w:t>
      </w:r>
      <w:r>
        <w:rPr>
          <w:spacing w:val="-5"/>
        </w:rPr>
        <w:t xml:space="preserve"> </w:t>
      </w:r>
      <w:r>
        <w:t>25%</w:t>
      </w:r>
      <w:r>
        <w:rPr>
          <w:spacing w:val="-3"/>
        </w:rPr>
        <w:t xml:space="preserve"> </w:t>
      </w:r>
      <w:r>
        <w:t>per</w:t>
      </w:r>
      <w:r>
        <w:rPr>
          <w:spacing w:val="-1"/>
        </w:rPr>
        <w:t xml:space="preserve"> </w:t>
      </w:r>
      <w:r>
        <w:t>cent owned</w:t>
      </w:r>
      <w:r>
        <w:rPr>
          <w:spacing w:val="-3"/>
        </w:rPr>
        <w:t xml:space="preserve"> </w:t>
      </w:r>
      <w:r>
        <w:t>two</w:t>
      </w:r>
      <w:r>
        <w:rPr>
          <w:spacing w:val="-4"/>
        </w:rPr>
        <w:t xml:space="preserve"> </w:t>
      </w:r>
      <w:r>
        <w:t>cats or dogs .</w:t>
      </w:r>
    </w:p>
    <w:p w14:paraId="7F07BC9D" w14:textId="77777777" w:rsidR="00D45387" w:rsidRDefault="00D45387" w:rsidP="00D45387">
      <w:pPr>
        <w:pStyle w:val="Bold"/>
      </w:pPr>
      <w:r>
        <w:t>Table</w:t>
      </w:r>
      <w:r>
        <w:rPr>
          <w:spacing w:val="-4"/>
        </w:rPr>
        <w:t xml:space="preserve"> </w:t>
      </w:r>
      <w:r>
        <w:t>1</w:t>
      </w:r>
      <w:r>
        <w:rPr>
          <w:spacing w:val="-4"/>
        </w:rPr>
        <w:t xml:space="preserve"> </w:t>
      </w:r>
      <w:r>
        <w:t>–</w:t>
      </w:r>
      <w:r>
        <w:rPr>
          <w:spacing w:val="-3"/>
        </w:rPr>
        <w:t xml:space="preserve"> </w:t>
      </w:r>
      <w:r>
        <w:t>Pet</w:t>
      </w:r>
      <w:r>
        <w:rPr>
          <w:spacing w:val="-2"/>
        </w:rPr>
        <w:t xml:space="preserve"> </w:t>
      </w:r>
      <w:r>
        <w:t>registration</w:t>
      </w:r>
      <w:r>
        <w:rPr>
          <w:spacing w:val="-3"/>
        </w:rPr>
        <w:t xml:space="preserve"> </w:t>
      </w:r>
      <w:r>
        <w:rPr>
          <w:spacing w:val="-2"/>
        </w:rPr>
        <w:t>statistics</w:t>
      </w:r>
    </w:p>
    <w:p w14:paraId="66DBE06C" w14:textId="77777777" w:rsidR="00D45387" w:rsidRDefault="00D45387" w:rsidP="00D45387">
      <w:pPr>
        <w:spacing w:before="176"/>
        <w:rPr>
          <w:i/>
        </w:rPr>
      </w:pPr>
      <w:r>
        <w:rPr>
          <w:i/>
        </w:rPr>
        <w:t>Note - this</w:t>
      </w:r>
      <w:r>
        <w:rPr>
          <w:i/>
          <w:spacing w:val="-3"/>
        </w:rPr>
        <w:t xml:space="preserve"> </w:t>
      </w:r>
      <w:r>
        <w:rPr>
          <w:i/>
        </w:rPr>
        <w:t>data</w:t>
      </w:r>
      <w:r>
        <w:rPr>
          <w:i/>
          <w:spacing w:val="-3"/>
        </w:rPr>
        <w:t xml:space="preserve"> </w:t>
      </w:r>
      <w:r>
        <w:rPr>
          <w:i/>
        </w:rPr>
        <w:t>was</w:t>
      </w:r>
      <w:r>
        <w:rPr>
          <w:i/>
          <w:spacing w:val="-5"/>
        </w:rPr>
        <w:t xml:space="preserve"> </w:t>
      </w:r>
      <w:r>
        <w:rPr>
          <w:i/>
        </w:rPr>
        <w:t>taken</w:t>
      </w:r>
      <w:r>
        <w:rPr>
          <w:i/>
          <w:spacing w:val="-6"/>
        </w:rPr>
        <w:t xml:space="preserve"> </w:t>
      </w:r>
      <w:r>
        <w:rPr>
          <w:i/>
        </w:rPr>
        <w:t>at</w:t>
      </w:r>
      <w:r>
        <w:rPr>
          <w:i/>
          <w:spacing w:val="-7"/>
        </w:rPr>
        <w:t xml:space="preserve"> </w:t>
      </w:r>
      <w:r>
        <w:rPr>
          <w:i/>
        </w:rPr>
        <w:t>a</w:t>
      </w:r>
      <w:r>
        <w:rPr>
          <w:i/>
          <w:spacing w:val="-6"/>
        </w:rPr>
        <w:t xml:space="preserve"> </w:t>
      </w:r>
      <w:r>
        <w:rPr>
          <w:i/>
        </w:rPr>
        <w:t>similar</w:t>
      </w:r>
      <w:r>
        <w:rPr>
          <w:i/>
          <w:spacing w:val="-6"/>
        </w:rPr>
        <w:t xml:space="preserve"> </w:t>
      </w:r>
      <w:r>
        <w:rPr>
          <w:i/>
        </w:rPr>
        <w:t>point</w:t>
      </w:r>
      <w:r>
        <w:rPr>
          <w:i/>
          <w:spacing w:val="-5"/>
        </w:rPr>
        <w:t xml:space="preserve"> </w:t>
      </w:r>
      <w:r>
        <w:rPr>
          <w:i/>
        </w:rPr>
        <w:t>in</w:t>
      </w:r>
      <w:r>
        <w:rPr>
          <w:i/>
          <w:spacing w:val="-4"/>
        </w:rPr>
        <w:t xml:space="preserve"> </w:t>
      </w:r>
      <w:r>
        <w:rPr>
          <w:i/>
        </w:rPr>
        <w:t>time</w:t>
      </w:r>
      <w:r>
        <w:rPr>
          <w:i/>
          <w:spacing w:val="-4"/>
        </w:rPr>
        <w:t xml:space="preserve"> </w:t>
      </w:r>
      <w:r>
        <w:rPr>
          <w:i/>
        </w:rPr>
        <w:t>of</w:t>
      </w:r>
      <w:r>
        <w:rPr>
          <w:i/>
          <w:spacing w:val="-6"/>
        </w:rPr>
        <w:t xml:space="preserve"> </w:t>
      </w:r>
      <w:r>
        <w:rPr>
          <w:i/>
        </w:rPr>
        <w:t>the</w:t>
      </w:r>
      <w:r>
        <w:rPr>
          <w:i/>
          <w:spacing w:val="-6"/>
        </w:rPr>
        <w:t xml:space="preserve"> </w:t>
      </w:r>
      <w:r>
        <w:rPr>
          <w:i/>
        </w:rPr>
        <w:t>year</w:t>
      </w:r>
      <w:r>
        <w:rPr>
          <w:i/>
          <w:spacing w:val="-5"/>
        </w:rPr>
        <w:t xml:space="preserve"> </w:t>
      </w:r>
      <w:r>
        <w:rPr>
          <w:i/>
        </w:rPr>
        <w:t>and</w:t>
      </w:r>
      <w:r>
        <w:rPr>
          <w:i/>
          <w:spacing w:val="-6"/>
        </w:rPr>
        <w:t xml:space="preserve"> </w:t>
      </w:r>
      <w:r>
        <w:rPr>
          <w:i/>
        </w:rPr>
        <w:t>numbers</w:t>
      </w:r>
      <w:r>
        <w:rPr>
          <w:i/>
          <w:spacing w:val="-5"/>
        </w:rPr>
        <w:t xml:space="preserve"> </w:t>
      </w:r>
      <w:r>
        <w:rPr>
          <w:i/>
        </w:rPr>
        <w:t>do</w:t>
      </w:r>
      <w:r>
        <w:rPr>
          <w:i/>
          <w:spacing w:val="-6"/>
        </w:rPr>
        <w:t xml:space="preserve"> </w:t>
      </w:r>
      <w:r>
        <w:rPr>
          <w:i/>
        </w:rPr>
        <w:t>vary</w:t>
      </w:r>
      <w:r>
        <w:rPr>
          <w:i/>
          <w:spacing w:val="-6"/>
        </w:rPr>
        <w:t xml:space="preserve"> </w:t>
      </w:r>
      <w:r>
        <w:rPr>
          <w:i/>
        </w:rPr>
        <w:t>throughout</w:t>
      </w:r>
      <w:r>
        <w:rPr>
          <w:i/>
          <w:spacing w:val="-4"/>
        </w:rPr>
        <w:t xml:space="preserve"> </w:t>
      </w:r>
      <w:r>
        <w:rPr>
          <w:i/>
        </w:rPr>
        <w:t>the</w:t>
      </w:r>
      <w:r>
        <w:rPr>
          <w:i/>
          <w:spacing w:val="-7"/>
        </w:rPr>
        <w:t xml:space="preserve"> </w:t>
      </w:r>
      <w:r>
        <w:rPr>
          <w:i/>
          <w:spacing w:val="-4"/>
        </w:rPr>
        <w:t>year.</w:t>
      </w:r>
    </w:p>
    <w:tbl>
      <w:tblPr>
        <w:tblStyle w:val="TableGrid"/>
        <w:tblW w:w="0" w:type="auto"/>
        <w:tblLook w:val="04A0" w:firstRow="1" w:lastRow="0" w:firstColumn="1" w:lastColumn="0" w:noHBand="0" w:noVBand="1"/>
      </w:tblPr>
      <w:tblGrid>
        <w:gridCol w:w="2402"/>
        <w:gridCol w:w="2402"/>
        <w:gridCol w:w="2403"/>
        <w:gridCol w:w="2403"/>
      </w:tblGrid>
      <w:tr w:rsidR="00D45387" w14:paraId="63670740" w14:textId="77777777" w:rsidTr="00A96E2E">
        <w:tc>
          <w:tcPr>
            <w:tcW w:w="2402" w:type="dxa"/>
          </w:tcPr>
          <w:p w14:paraId="1C3D8626" w14:textId="77777777" w:rsidR="00D45387" w:rsidRPr="001E020A" w:rsidRDefault="00D45387" w:rsidP="00A96E2E">
            <w:pPr>
              <w:pStyle w:val="TableofFigures"/>
              <w:rPr>
                <w:b/>
                <w:bCs/>
                <w:i/>
              </w:rPr>
            </w:pPr>
            <w:r w:rsidRPr="001E020A">
              <w:rPr>
                <w:b/>
                <w:bCs/>
              </w:rPr>
              <w:t>Year</w:t>
            </w:r>
          </w:p>
        </w:tc>
        <w:tc>
          <w:tcPr>
            <w:tcW w:w="2402" w:type="dxa"/>
          </w:tcPr>
          <w:p w14:paraId="7F501D64" w14:textId="77777777" w:rsidR="00D45387" w:rsidRPr="001E020A" w:rsidRDefault="00D45387" w:rsidP="00A96E2E">
            <w:pPr>
              <w:pStyle w:val="TableofFigures"/>
              <w:rPr>
                <w:b/>
                <w:bCs/>
                <w:i/>
              </w:rPr>
            </w:pPr>
            <w:r w:rsidRPr="001E020A">
              <w:rPr>
                <w:b/>
                <w:bCs/>
              </w:rPr>
              <w:t>Dogs</w:t>
            </w:r>
          </w:p>
        </w:tc>
        <w:tc>
          <w:tcPr>
            <w:tcW w:w="2403" w:type="dxa"/>
          </w:tcPr>
          <w:p w14:paraId="3F84915F" w14:textId="77777777" w:rsidR="00D45387" w:rsidRPr="001E020A" w:rsidRDefault="00D45387" w:rsidP="00A96E2E">
            <w:pPr>
              <w:pStyle w:val="TableofFigures"/>
              <w:rPr>
                <w:b/>
                <w:bCs/>
                <w:i/>
              </w:rPr>
            </w:pPr>
            <w:r w:rsidRPr="001E020A">
              <w:rPr>
                <w:b/>
                <w:bCs/>
              </w:rPr>
              <w:t>Cats</w:t>
            </w:r>
          </w:p>
        </w:tc>
        <w:tc>
          <w:tcPr>
            <w:tcW w:w="2403" w:type="dxa"/>
          </w:tcPr>
          <w:p w14:paraId="5BC9AFB8" w14:textId="77777777" w:rsidR="00D45387" w:rsidRPr="001E020A" w:rsidRDefault="00D45387" w:rsidP="00A96E2E">
            <w:pPr>
              <w:pStyle w:val="TableofFigures"/>
              <w:rPr>
                <w:b/>
                <w:bCs/>
                <w:i/>
              </w:rPr>
            </w:pPr>
            <w:r w:rsidRPr="001E020A">
              <w:rPr>
                <w:b/>
                <w:bCs/>
                <w:spacing w:val="-2"/>
              </w:rPr>
              <w:t>Total</w:t>
            </w:r>
          </w:p>
        </w:tc>
      </w:tr>
      <w:tr w:rsidR="00D45387" w14:paraId="53380BF0" w14:textId="77777777" w:rsidTr="00A96E2E">
        <w:tc>
          <w:tcPr>
            <w:tcW w:w="2402" w:type="dxa"/>
          </w:tcPr>
          <w:p w14:paraId="028E0130" w14:textId="77777777" w:rsidR="00D45387" w:rsidRDefault="00D45387" w:rsidP="00A96E2E">
            <w:pPr>
              <w:pStyle w:val="TableofFigures"/>
              <w:rPr>
                <w:i/>
              </w:rPr>
            </w:pPr>
            <w:r>
              <w:t>2020</w:t>
            </w:r>
          </w:p>
        </w:tc>
        <w:tc>
          <w:tcPr>
            <w:tcW w:w="2402" w:type="dxa"/>
          </w:tcPr>
          <w:p w14:paraId="1CD0473C" w14:textId="77777777" w:rsidR="00D45387" w:rsidRDefault="00D45387" w:rsidP="00A96E2E">
            <w:pPr>
              <w:pStyle w:val="TableofFigures"/>
              <w:rPr>
                <w:i/>
              </w:rPr>
            </w:pPr>
            <w:r>
              <w:t>2377</w:t>
            </w:r>
          </w:p>
        </w:tc>
        <w:tc>
          <w:tcPr>
            <w:tcW w:w="2403" w:type="dxa"/>
          </w:tcPr>
          <w:p w14:paraId="7D49967F" w14:textId="77777777" w:rsidR="00D45387" w:rsidRDefault="00D45387" w:rsidP="00A96E2E">
            <w:pPr>
              <w:pStyle w:val="TableofFigures"/>
              <w:rPr>
                <w:i/>
              </w:rPr>
            </w:pPr>
            <w:r>
              <w:t>3618</w:t>
            </w:r>
          </w:p>
        </w:tc>
        <w:tc>
          <w:tcPr>
            <w:tcW w:w="2403" w:type="dxa"/>
          </w:tcPr>
          <w:p w14:paraId="0B1F84D8" w14:textId="77777777" w:rsidR="00D45387" w:rsidRDefault="00D45387" w:rsidP="00A96E2E">
            <w:pPr>
              <w:pStyle w:val="TableofFigures"/>
              <w:rPr>
                <w:i/>
              </w:rPr>
            </w:pPr>
            <w:r>
              <w:t>5995</w:t>
            </w:r>
          </w:p>
        </w:tc>
      </w:tr>
      <w:tr w:rsidR="00D45387" w14:paraId="29081690" w14:textId="77777777" w:rsidTr="00A96E2E">
        <w:tc>
          <w:tcPr>
            <w:tcW w:w="2402" w:type="dxa"/>
          </w:tcPr>
          <w:p w14:paraId="282EDC3E" w14:textId="77777777" w:rsidR="00D45387" w:rsidRDefault="00D45387" w:rsidP="00A96E2E">
            <w:pPr>
              <w:pStyle w:val="TableofFigures"/>
              <w:rPr>
                <w:i/>
              </w:rPr>
            </w:pPr>
            <w:r>
              <w:t>2021</w:t>
            </w:r>
          </w:p>
        </w:tc>
        <w:tc>
          <w:tcPr>
            <w:tcW w:w="2402" w:type="dxa"/>
          </w:tcPr>
          <w:p w14:paraId="28C3F923" w14:textId="77777777" w:rsidR="00D45387" w:rsidRDefault="00D45387" w:rsidP="00A96E2E">
            <w:pPr>
              <w:pStyle w:val="TableofFigures"/>
              <w:rPr>
                <w:i/>
              </w:rPr>
            </w:pPr>
            <w:r>
              <w:t>3084</w:t>
            </w:r>
          </w:p>
        </w:tc>
        <w:tc>
          <w:tcPr>
            <w:tcW w:w="2403" w:type="dxa"/>
          </w:tcPr>
          <w:p w14:paraId="0139798D" w14:textId="77777777" w:rsidR="00D45387" w:rsidRDefault="00D45387" w:rsidP="00A96E2E">
            <w:pPr>
              <w:pStyle w:val="TableofFigures"/>
              <w:rPr>
                <w:i/>
              </w:rPr>
            </w:pPr>
            <w:r>
              <w:t>4474</w:t>
            </w:r>
          </w:p>
        </w:tc>
        <w:tc>
          <w:tcPr>
            <w:tcW w:w="2403" w:type="dxa"/>
          </w:tcPr>
          <w:p w14:paraId="14F8D4CA" w14:textId="77777777" w:rsidR="00D45387" w:rsidRDefault="00D45387" w:rsidP="00A96E2E">
            <w:pPr>
              <w:pStyle w:val="TableofFigures"/>
              <w:rPr>
                <w:i/>
              </w:rPr>
            </w:pPr>
            <w:r>
              <w:t>7558</w:t>
            </w:r>
          </w:p>
        </w:tc>
      </w:tr>
      <w:tr w:rsidR="00D45387" w14:paraId="344C2FC8" w14:textId="77777777" w:rsidTr="00A96E2E">
        <w:tc>
          <w:tcPr>
            <w:tcW w:w="2402" w:type="dxa"/>
          </w:tcPr>
          <w:p w14:paraId="365654BD" w14:textId="77777777" w:rsidR="00D45387" w:rsidRDefault="00D45387" w:rsidP="00A96E2E">
            <w:pPr>
              <w:pStyle w:val="TableofFigures"/>
              <w:rPr>
                <w:i/>
              </w:rPr>
            </w:pPr>
            <w:r>
              <w:t>2022</w:t>
            </w:r>
          </w:p>
        </w:tc>
        <w:tc>
          <w:tcPr>
            <w:tcW w:w="2402" w:type="dxa"/>
          </w:tcPr>
          <w:p w14:paraId="28FD9E42" w14:textId="77777777" w:rsidR="00D45387" w:rsidRDefault="00D45387" w:rsidP="00A96E2E">
            <w:pPr>
              <w:pStyle w:val="TableofFigures"/>
              <w:rPr>
                <w:i/>
              </w:rPr>
            </w:pPr>
            <w:r>
              <w:t>3042</w:t>
            </w:r>
          </w:p>
        </w:tc>
        <w:tc>
          <w:tcPr>
            <w:tcW w:w="2403" w:type="dxa"/>
          </w:tcPr>
          <w:p w14:paraId="24ACFFA1" w14:textId="77777777" w:rsidR="00D45387" w:rsidRDefault="00D45387" w:rsidP="00A96E2E">
            <w:pPr>
              <w:pStyle w:val="TableofFigures"/>
              <w:rPr>
                <w:i/>
              </w:rPr>
            </w:pPr>
            <w:r>
              <w:t>4123</w:t>
            </w:r>
          </w:p>
        </w:tc>
        <w:tc>
          <w:tcPr>
            <w:tcW w:w="2403" w:type="dxa"/>
          </w:tcPr>
          <w:p w14:paraId="1BD77911" w14:textId="77777777" w:rsidR="00D45387" w:rsidRDefault="00D45387" w:rsidP="00A96E2E">
            <w:pPr>
              <w:pStyle w:val="TableofFigures"/>
              <w:rPr>
                <w:i/>
              </w:rPr>
            </w:pPr>
            <w:r>
              <w:t>7165</w:t>
            </w:r>
          </w:p>
        </w:tc>
      </w:tr>
      <w:tr w:rsidR="00D45387" w14:paraId="0D1E5AB2" w14:textId="77777777" w:rsidTr="00A96E2E">
        <w:tc>
          <w:tcPr>
            <w:tcW w:w="2402" w:type="dxa"/>
          </w:tcPr>
          <w:p w14:paraId="69D1E4BE" w14:textId="77777777" w:rsidR="00D45387" w:rsidRDefault="00D45387" w:rsidP="00A96E2E">
            <w:pPr>
              <w:pStyle w:val="TableofFigures"/>
              <w:rPr>
                <w:i/>
              </w:rPr>
            </w:pPr>
            <w:r>
              <w:t>2023</w:t>
            </w:r>
          </w:p>
        </w:tc>
        <w:tc>
          <w:tcPr>
            <w:tcW w:w="2402" w:type="dxa"/>
          </w:tcPr>
          <w:p w14:paraId="34414C1A" w14:textId="77777777" w:rsidR="00D45387" w:rsidRDefault="00D45387" w:rsidP="00A96E2E">
            <w:pPr>
              <w:pStyle w:val="TableofFigures"/>
              <w:rPr>
                <w:i/>
              </w:rPr>
            </w:pPr>
            <w:r>
              <w:t>3232</w:t>
            </w:r>
          </w:p>
        </w:tc>
        <w:tc>
          <w:tcPr>
            <w:tcW w:w="2403" w:type="dxa"/>
          </w:tcPr>
          <w:p w14:paraId="48115DAF" w14:textId="77777777" w:rsidR="00D45387" w:rsidRDefault="00D45387" w:rsidP="00A96E2E">
            <w:pPr>
              <w:pStyle w:val="TableofFigures"/>
              <w:rPr>
                <w:i/>
              </w:rPr>
            </w:pPr>
            <w:r>
              <w:t>3907</w:t>
            </w:r>
          </w:p>
        </w:tc>
        <w:tc>
          <w:tcPr>
            <w:tcW w:w="2403" w:type="dxa"/>
          </w:tcPr>
          <w:p w14:paraId="5D43CD0D" w14:textId="77777777" w:rsidR="00D45387" w:rsidRDefault="00D45387" w:rsidP="00A96E2E">
            <w:pPr>
              <w:pStyle w:val="TableofFigures"/>
              <w:rPr>
                <w:i/>
              </w:rPr>
            </w:pPr>
            <w:r>
              <w:t>7139</w:t>
            </w:r>
          </w:p>
        </w:tc>
      </w:tr>
      <w:tr w:rsidR="00D45387" w14:paraId="55FDCF02" w14:textId="77777777" w:rsidTr="00A96E2E">
        <w:tc>
          <w:tcPr>
            <w:tcW w:w="2402" w:type="dxa"/>
          </w:tcPr>
          <w:p w14:paraId="608A1283" w14:textId="77777777" w:rsidR="00D45387" w:rsidRDefault="00D45387" w:rsidP="00A96E2E">
            <w:pPr>
              <w:pStyle w:val="TableofFigures"/>
              <w:rPr>
                <w:i/>
              </w:rPr>
            </w:pPr>
            <w:r>
              <w:t>2024</w:t>
            </w:r>
          </w:p>
        </w:tc>
        <w:tc>
          <w:tcPr>
            <w:tcW w:w="2402" w:type="dxa"/>
          </w:tcPr>
          <w:p w14:paraId="2BF5201B" w14:textId="77777777" w:rsidR="00D45387" w:rsidRDefault="00D45387" w:rsidP="00A96E2E">
            <w:pPr>
              <w:pStyle w:val="TableofFigures"/>
              <w:rPr>
                <w:i/>
              </w:rPr>
            </w:pPr>
            <w:r>
              <w:t>3784</w:t>
            </w:r>
          </w:p>
        </w:tc>
        <w:tc>
          <w:tcPr>
            <w:tcW w:w="2403" w:type="dxa"/>
          </w:tcPr>
          <w:p w14:paraId="75DD7097" w14:textId="77777777" w:rsidR="00D45387" w:rsidRDefault="00D45387" w:rsidP="00A96E2E">
            <w:pPr>
              <w:pStyle w:val="TableofFigures"/>
              <w:rPr>
                <w:i/>
              </w:rPr>
            </w:pPr>
            <w:r>
              <w:t>4280</w:t>
            </w:r>
          </w:p>
        </w:tc>
        <w:tc>
          <w:tcPr>
            <w:tcW w:w="2403" w:type="dxa"/>
          </w:tcPr>
          <w:p w14:paraId="4B354751" w14:textId="77777777" w:rsidR="00D45387" w:rsidRDefault="00D45387" w:rsidP="00A96E2E">
            <w:pPr>
              <w:pStyle w:val="TableofFigures"/>
              <w:rPr>
                <w:i/>
              </w:rPr>
            </w:pPr>
            <w:r>
              <w:t>8064</w:t>
            </w:r>
          </w:p>
        </w:tc>
      </w:tr>
    </w:tbl>
    <w:p w14:paraId="04FB5EBD" w14:textId="77777777" w:rsidR="00D45387" w:rsidRPr="001815AA" w:rsidRDefault="00D45387" w:rsidP="00D45387">
      <w:pPr>
        <w:pStyle w:val="Bold"/>
      </w:pPr>
      <w:r>
        <w:br/>
      </w:r>
      <w:r w:rsidRPr="001815AA">
        <w:t>City of Melbourne’s current requirements, initiatives and procedures</w:t>
      </w:r>
    </w:p>
    <w:p w14:paraId="3A6E386D" w14:textId="77777777" w:rsidR="00D45387" w:rsidRDefault="00D45387" w:rsidP="00D45387">
      <w:r>
        <w:t>These</w:t>
      </w:r>
      <w:r>
        <w:rPr>
          <w:spacing w:val="-4"/>
        </w:rPr>
        <w:t xml:space="preserve"> </w:t>
      </w:r>
      <w:r>
        <w:t>include:</w:t>
      </w:r>
    </w:p>
    <w:p w14:paraId="3177772E" w14:textId="77777777" w:rsidR="00D45387" w:rsidRDefault="00D45387" w:rsidP="00D45387">
      <w:pPr>
        <w:pStyle w:val="ListBullet"/>
        <w:spacing w:line="240" w:lineRule="auto"/>
        <w:rPr>
          <w:rFonts w:ascii="Symbol" w:hAnsi="Symbol" w:hint="eastAsia"/>
        </w:rPr>
      </w:pPr>
      <w:r>
        <w:t>Reduced</w:t>
      </w:r>
      <w:r>
        <w:rPr>
          <w:spacing w:val="-7"/>
        </w:rPr>
        <w:t xml:space="preserve"> </w:t>
      </w:r>
      <w:r>
        <w:t>registration</w:t>
      </w:r>
      <w:r>
        <w:rPr>
          <w:spacing w:val="-8"/>
        </w:rPr>
        <w:t xml:space="preserve"> </w:t>
      </w:r>
      <w:r>
        <w:t>fees</w:t>
      </w:r>
      <w:r>
        <w:rPr>
          <w:spacing w:val="-6"/>
        </w:rPr>
        <w:t xml:space="preserve"> </w:t>
      </w:r>
      <w:r>
        <w:t>for</w:t>
      </w:r>
      <w:r>
        <w:rPr>
          <w:spacing w:val="-6"/>
        </w:rPr>
        <w:t xml:space="preserve"> </w:t>
      </w:r>
      <w:r>
        <w:t>pet</w:t>
      </w:r>
      <w:r>
        <w:rPr>
          <w:spacing w:val="-5"/>
        </w:rPr>
        <w:t xml:space="preserve"> </w:t>
      </w:r>
      <w:r>
        <w:t>owners</w:t>
      </w:r>
      <w:r>
        <w:rPr>
          <w:spacing w:val="-5"/>
        </w:rPr>
        <w:t xml:space="preserve"> </w:t>
      </w:r>
      <w:r>
        <w:t>who</w:t>
      </w:r>
      <w:r>
        <w:rPr>
          <w:spacing w:val="-9"/>
        </w:rPr>
        <w:t xml:space="preserve"> </w:t>
      </w:r>
      <w:r>
        <w:t>are</w:t>
      </w:r>
      <w:r>
        <w:rPr>
          <w:spacing w:val="-8"/>
        </w:rPr>
        <w:t xml:space="preserve"> </w:t>
      </w:r>
      <w:r>
        <w:t>concession/benefit</w:t>
      </w:r>
      <w:r>
        <w:rPr>
          <w:spacing w:val="-7"/>
        </w:rPr>
        <w:t xml:space="preserve"> </w:t>
      </w:r>
      <w:r>
        <w:t>card</w:t>
      </w:r>
      <w:r>
        <w:rPr>
          <w:spacing w:val="-10"/>
        </w:rPr>
        <w:t xml:space="preserve"> </w:t>
      </w:r>
      <w:r>
        <w:rPr>
          <w:spacing w:val="-2"/>
        </w:rPr>
        <w:t>holders.</w:t>
      </w:r>
    </w:p>
    <w:p w14:paraId="4F23E16C" w14:textId="77777777" w:rsidR="00D45387" w:rsidRDefault="00D45387" w:rsidP="00D45387">
      <w:pPr>
        <w:pStyle w:val="ListBullet"/>
        <w:spacing w:line="240" w:lineRule="auto"/>
        <w:rPr>
          <w:rFonts w:ascii="Symbol" w:hAnsi="Symbol" w:hint="eastAsia"/>
        </w:rPr>
      </w:pPr>
      <w:r>
        <w:t>Reduced</w:t>
      </w:r>
      <w:r>
        <w:rPr>
          <w:spacing w:val="-2"/>
        </w:rPr>
        <w:t xml:space="preserve"> </w:t>
      </w:r>
      <w:r>
        <w:t>fees</w:t>
      </w:r>
      <w:r>
        <w:rPr>
          <w:spacing w:val="-4"/>
        </w:rPr>
        <w:t xml:space="preserve"> </w:t>
      </w:r>
      <w:r>
        <w:t>are</w:t>
      </w:r>
      <w:r>
        <w:rPr>
          <w:spacing w:val="-4"/>
        </w:rPr>
        <w:t xml:space="preserve"> </w:t>
      </w:r>
      <w:r>
        <w:t>also</w:t>
      </w:r>
      <w:r>
        <w:rPr>
          <w:spacing w:val="-2"/>
        </w:rPr>
        <w:t xml:space="preserve"> </w:t>
      </w:r>
      <w:r>
        <w:t>available</w:t>
      </w:r>
      <w:r>
        <w:rPr>
          <w:spacing w:val="-2"/>
        </w:rPr>
        <w:t xml:space="preserve"> </w:t>
      </w:r>
      <w:r>
        <w:t>for</w:t>
      </w:r>
      <w:r>
        <w:rPr>
          <w:spacing w:val="-1"/>
        </w:rPr>
        <w:t xml:space="preserve"> </w:t>
      </w:r>
      <w:r>
        <w:t>categories</w:t>
      </w:r>
      <w:r>
        <w:rPr>
          <w:spacing w:val="-3"/>
        </w:rPr>
        <w:t xml:space="preserve"> </w:t>
      </w:r>
      <w:r>
        <w:t>of</w:t>
      </w:r>
      <w:r>
        <w:rPr>
          <w:spacing w:val="-5"/>
        </w:rPr>
        <w:t xml:space="preserve"> </w:t>
      </w:r>
      <w:r>
        <w:t>dogs</w:t>
      </w:r>
      <w:r>
        <w:rPr>
          <w:spacing w:val="-2"/>
        </w:rPr>
        <w:t xml:space="preserve"> </w:t>
      </w:r>
      <w:r>
        <w:t>and</w:t>
      </w:r>
      <w:r>
        <w:rPr>
          <w:spacing w:val="-2"/>
        </w:rPr>
        <w:t xml:space="preserve"> </w:t>
      </w:r>
      <w:r>
        <w:t>cats</w:t>
      </w:r>
      <w:r>
        <w:rPr>
          <w:spacing w:val="-4"/>
        </w:rPr>
        <w:t xml:space="preserve"> </w:t>
      </w:r>
      <w:r>
        <w:t>including</w:t>
      </w:r>
      <w:r>
        <w:rPr>
          <w:spacing w:val="-2"/>
        </w:rPr>
        <w:t xml:space="preserve"> </w:t>
      </w:r>
      <w:r>
        <w:t>those</w:t>
      </w:r>
      <w:r>
        <w:rPr>
          <w:spacing w:val="-2"/>
        </w:rPr>
        <w:t xml:space="preserve"> </w:t>
      </w:r>
      <w:r>
        <w:t>that</w:t>
      </w:r>
      <w:r>
        <w:rPr>
          <w:spacing w:val="-1"/>
        </w:rPr>
        <w:t xml:space="preserve"> </w:t>
      </w:r>
      <w:r>
        <w:t xml:space="preserve">are desexed, over 10 years old, and/or obedience trained (in compliance with the </w:t>
      </w:r>
      <w:r>
        <w:rPr>
          <w:spacing w:val="-2"/>
        </w:rPr>
        <w:t>regulations).</w:t>
      </w:r>
    </w:p>
    <w:p w14:paraId="2E8BD18A" w14:textId="77777777" w:rsidR="00D45387" w:rsidRDefault="00D45387" w:rsidP="00D45387">
      <w:pPr>
        <w:pStyle w:val="ListBullet"/>
        <w:spacing w:line="240" w:lineRule="auto"/>
        <w:rPr>
          <w:rFonts w:ascii="Symbol" w:hAnsi="Symbol" w:hint="eastAsia"/>
        </w:rPr>
      </w:pPr>
      <w:r>
        <w:t>Reduced</w:t>
      </w:r>
      <w:r>
        <w:rPr>
          <w:spacing w:val="-2"/>
        </w:rPr>
        <w:t xml:space="preserve"> </w:t>
      </w:r>
      <w:r>
        <w:t>fees</w:t>
      </w:r>
      <w:r>
        <w:rPr>
          <w:spacing w:val="-4"/>
        </w:rPr>
        <w:t xml:space="preserve"> </w:t>
      </w:r>
      <w:r>
        <w:t>available</w:t>
      </w:r>
      <w:r>
        <w:rPr>
          <w:spacing w:val="-2"/>
        </w:rPr>
        <w:t xml:space="preserve"> </w:t>
      </w:r>
      <w:r>
        <w:t>to</w:t>
      </w:r>
      <w:r>
        <w:rPr>
          <w:spacing w:val="-2"/>
        </w:rPr>
        <w:t xml:space="preserve"> </w:t>
      </w:r>
      <w:r>
        <w:t>owners</w:t>
      </w:r>
      <w:r>
        <w:rPr>
          <w:spacing w:val="-4"/>
        </w:rPr>
        <w:t xml:space="preserve"> </w:t>
      </w:r>
      <w:r>
        <w:t>who</w:t>
      </w:r>
      <w:r>
        <w:rPr>
          <w:spacing w:val="-2"/>
        </w:rPr>
        <w:t xml:space="preserve"> </w:t>
      </w:r>
      <w:r>
        <w:t>provide</w:t>
      </w:r>
      <w:r>
        <w:rPr>
          <w:spacing w:val="-2"/>
        </w:rPr>
        <w:t xml:space="preserve"> </w:t>
      </w:r>
      <w:r>
        <w:t>advice</w:t>
      </w:r>
      <w:r>
        <w:rPr>
          <w:spacing w:val="-2"/>
        </w:rPr>
        <w:t xml:space="preserve"> </w:t>
      </w:r>
      <w:r>
        <w:t>from</w:t>
      </w:r>
      <w:r>
        <w:rPr>
          <w:spacing w:val="-3"/>
        </w:rPr>
        <w:t xml:space="preserve"> </w:t>
      </w:r>
      <w:r>
        <w:t>their</w:t>
      </w:r>
      <w:r>
        <w:rPr>
          <w:spacing w:val="-3"/>
        </w:rPr>
        <w:t xml:space="preserve"> </w:t>
      </w:r>
      <w:r>
        <w:t>vet</w:t>
      </w:r>
      <w:r>
        <w:rPr>
          <w:spacing w:val="-3"/>
        </w:rPr>
        <w:t xml:space="preserve"> </w:t>
      </w:r>
      <w:r>
        <w:t>that</w:t>
      </w:r>
      <w:r>
        <w:rPr>
          <w:spacing w:val="-3"/>
        </w:rPr>
        <w:t xml:space="preserve"> </w:t>
      </w:r>
      <w:r>
        <w:t>their</w:t>
      </w:r>
      <w:r>
        <w:rPr>
          <w:spacing w:val="-1"/>
        </w:rPr>
        <w:t xml:space="preserve"> </w:t>
      </w:r>
      <w:r>
        <w:t>pet</w:t>
      </w:r>
      <w:r>
        <w:rPr>
          <w:spacing w:val="-3"/>
        </w:rPr>
        <w:t xml:space="preserve"> </w:t>
      </w:r>
      <w:r>
        <w:t>is</w:t>
      </w:r>
      <w:r>
        <w:rPr>
          <w:spacing w:val="-4"/>
        </w:rPr>
        <w:t xml:space="preserve"> </w:t>
      </w:r>
      <w:r>
        <w:t>too young to be desexed but is booked in to have the procedure done.</w:t>
      </w:r>
    </w:p>
    <w:p w14:paraId="44F264CA" w14:textId="77777777" w:rsidR="00D45387" w:rsidRDefault="00D45387" w:rsidP="00D45387">
      <w:pPr>
        <w:pStyle w:val="ListBullet"/>
        <w:spacing w:line="240" w:lineRule="auto"/>
        <w:rPr>
          <w:rFonts w:ascii="Symbol" w:hAnsi="Symbol" w:hint="eastAsia"/>
          <w:sz w:val="24"/>
        </w:rPr>
      </w:pPr>
      <w:r>
        <w:t>Different</w:t>
      </w:r>
      <w:r>
        <w:rPr>
          <w:spacing w:val="-1"/>
        </w:rPr>
        <w:t xml:space="preserve"> </w:t>
      </w:r>
      <w:r>
        <w:t>payment</w:t>
      </w:r>
      <w:r>
        <w:rPr>
          <w:spacing w:val="-4"/>
        </w:rPr>
        <w:t xml:space="preserve"> </w:t>
      </w:r>
      <w:r>
        <w:t>options</w:t>
      </w:r>
      <w:r>
        <w:rPr>
          <w:spacing w:val="-2"/>
        </w:rPr>
        <w:t xml:space="preserve"> </w:t>
      </w:r>
      <w:r>
        <w:t>for</w:t>
      </w:r>
      <w:r>
        <w:rPr>
          <w:spacing w:val="-4"/>
        </w:rPr>
        <w:t xml:space="preserve"> </w:t>
      </w:r>
      <w:r>
        <w:t>renewing</w:t>
      </w:r>
      <w:r>
        <w:rPr>
          <w:spacing w:val="-3"/>
        </w:rPr>
        <w:t xml:space="preserve"> </w:t>
      </w:r>
      <w:r>
        <w:t>the</w:t>
      </w:r>
      <w:r>
        <w:rPr>
          <w:spacing w:val="-5"/>
        </w:rPr>
        <w:t xml:space="preserve"> </w:t>
      </w:r>
      <w:r>
        <w:t>registration</w:t>
      </w:r>
      <w:r>
        <w:rPr>
          <w:spacing w:val="-3"/>
        </w:rPr>
        <w:t xml:space="preserve"> </w:t>
      </w:r>
      <w:r>
        <w:t>of</w:t>
      </w:r>
      <w:r>
        <w:rPr>
          <w:spacing w:val="-3"/>
        </w:rPr>
        <w:t xml:space="preserve"> </w:t>
      </w:r>
      <w:r>
        <w:t>pets,</w:t>
      </w:r>
      <w:r>
        <w:rPr>
          <w:spacing w:val="-4"/>
        </w:rPr>
        <w:t xml:space="preserve"> </w:t>
      </w:r>
      <w:r>
        <w:t>removing</w:t>
      </w:r>
      <w:r>
        <w:rPr>
          <w:spacing w:val="-3"/>
        </w:rPr>
        <w:t xml:space="preserve"> </w:t>
      </w:r>
      <w:r>
        <w:t>barriers</w:t>
      </w:r>
      <w:r>
        <w:rPr>
          <w:spacing w:val="-4"/>
        </w:rPr>
        <w:t xml:space="preserve"> </w:t>
      </w:r>
      <w:r>
        <w:t>for</w:t>
      </w:r>
      <w:r>
        <w:rPr>
          <w:spacing w:val="-2"/>
        </w:rPr>
        <w:t xml:space="preserve"> </w:t>
      </w:r>
      <w:r>
        <w:t>pet owners to renew their pet's registration</w:t>
      </w:r>
    </w:p>
    <w:p w14:paraId="22116211" w14:textId="77777777" w:rsidR="00D45387" w:rsidRDefault="00D45387" w:rsidP="00D45387">
      <w:pPr>
        <w:pStyle w:val="ListBullet"/>
        <w:spacing w:line="240" w:lineRule="auto"/>
        <w:rPr>
          <w:rFonts w:ascii="Symbol" w:hAnsi="Symbol" w:hint="eastAsia"/>
        </w:rPr>
      </w:pPr>
      <w:r>
        <w:t>Annual</w:t>
      </w:r>
      <w:r>
        <w:rPr>
          <w:spacing w:val="-3"/>
        </w:rPr>
        <w:t xml:space="preserve"> </w:t>
      </w:r>
      <w:r>
        <w:t>follow-up</w:t>
      </w:r>
      <w:r>
        <w:rPr>
          <w:spacing w:val="-3"/>
        </w:rPr>
        <w:t xml:space="preserve"> </w:t>
      </w:r>
      <w:r>
        <w:t>of</w:t>
      </w:r>
      <w:r>
        <w:rPr>
          <w:spacing w:val="-4"/>
        </w:rPr>
        <w:t xml:space="preserve"> </w:t>
      </w:r>
      <w:r>
        <w:t>registration</w:t>
      </w:r>
      <w:r>
        <w:rPr>
          <w:spacing w:val="-3"/>
        </w:rPr>
        <w:t xml:space="preserve"> </w:t>
      </w:r>
      <w:r>
        <w:t>renewals</w:t>
      </w:r>
      <w:r>
        <w:rPr>
          <w:spacing w:val="-2"/>
        </w:rPr>
        <w:t xml:space="preserve"> </w:t>
      </w:r>
      <w:r>
        <w:t>with</w:t>
      </w:r>
      <w:r>
        <w:rPr>
          <w:spacing w:val="-5"/>
        </w:rPr>
        <w:t xml:space="preserve"> </w:t>
      </w:r>
      <w:r>
        <w:t>a</w:t>
      </w:r>
      <w:r>
        <w:rPr>
          <w:spacing w:val="-3"/>
        </w:rPr>
        <w:t xml:space="preserve"> </w:t>
      </w:r>
      <w:r>
        <w:t>late</w:t>
      </w:r>
      <w:r>
        <w:rPr>
          <w:spacing w:val="-5"/>
        </w:rPr>
        <w:t xml:space="preserve"> </w:t>
      </w:r>
      <w:r>
        <w:t>fee</w:t>
      </w:r>
      <w:r>
        <w:rPr>
          <w:spacing w:val="-3"/>
        </w:rPr>
        <w:t xml:space="preserve"> </w:t>
      </w:r>
      <w:r>
        <w:t>being</w:t>
      </w:r>
      <w:r>
        <w:rPr>
          <w:spacing w:val="-3"/>
        </w:rPr>
        <w:t xml:space="preserve"> </w:t>
      </w:r>
      <w:r>
        <w:t>applied</w:t>
      </w:r>
      <w:r>
        <w:rPr>
          <w:spacing w:val="-5"/>
        </w:rPr>
        <w:t xml:space="preserve"> </w:t>
      </w:r>
      <w:r>
        <w:t>to</w:t>
      </w:r>
      <w:r>
        <w:rPr>
          <w:spacing w:val="-3"/>
        </w:rPr>
        <w:t xml:space="preserve"> </w:t>
      </w:r>
      <w:proofErr w:type="spellStart"/>
      <w:r>
        <w:t>incentivise</w:t>
      </w:r>
      <w:proofErr w:type="spellEnd"/>
      <w:r>
        <w:t xml:space="preserve"> timely payment of fees, aiming to increase voluntary compliance and reduce enforcement action.</w:t>
      </w:r>
    </w:p>
    <w:p w14:paraId="0FEBE0FF" w14:textId="77777777" w:rsidR="00D45387" w:rsidRPr="0052501F" w:rsidRDefault="00D45387" w:rsidP="00D45387">
      <w:pPr>
        <w:pStyle w:val="ListBullet"/>
        <w:spacing w:line="240" w:lineRule="auto"/>
        <w:rPr>
          <w:rFonts w:ascii="Symbol" w:hAnsi="Symbol" w:hint="eastAsia"/>
        </w:rPr>
      </w:pPr>
      <w:r>
        <w:t>Pro-rata</w:t>
      </w:r>
      <w:r>
        <w:rPr>
          <w:spacing w:val="-5"/>
        </w:rPr>
        <w:t xml:space="preserve"> </w:t>
      </w:r>
      <w:r>
        <w:t>reduction</w:t>
      </w:r>
      <w:r>
        <w:rPr>
          <w:spacing w:val="-3"/>
        </w:rPr>
        <w:t xml:space="preserve"> </w:t>
      </w:r>
      <w:r>
        <w:t>in</w:t>
      </w:r>
      <w:r>
        <w:rPr>
          <w:spacing w:val="-3"/>
        </w:rPr>
        <w:t xml:space="preserve"> </w:t>
      </w:r>
      <w:r>
        <w:t>fees</w:t>
      </w:r>
      <w:r>
        <w:rPr>
          <w:spacing w:val="-2"/>
        </w:rPr>
        <w:t xml:space="preserve"> </w:t>
      </w:r>
      <w:r>
        <w:t>as</w:t>
      </w:r>
      <w:r>
        <w:rPr>
          <w:spacing w:val="-5"/>
        </w:rPr>
        <w:t xml:space="preserve"> </w:t>
      </w:r>
      <w:r>
        <w:t>the</w:t>
      </w:r>
      <w:r>
        <w:rPr>
          <w:spacing w:val="-5"/>
        </w:rPr>
        <w:t xml:space="preserve"> </w:t>
      </w:r>
      <w:r>
        <w:t>registration</w:t>
      </w:r>
      <w:r>
        <w:rPr>
          <w:spacing w:val="-5"/>
        </w:rPr>
        <w:t xml:space="preserve"> </w:t>
      </w:r>
      <w:r>
        <w:t>year</w:t>
      </w:r>
      <w:r>
        <w:rPr>
          <w:spacing w:val="-4"/>
        </w:rPr>
        <w:t xml:space="preserve"> </w:t>
      </w:r>
      <w:r>
        <w:t>progresses,</w:t>
      </w:r>
      <w:r>
        <w:rPr>
          <w:spacing w:val="-1"/>
        </w:rPr>
        <w:t xml:space="preserve"> </w:t>
      </w:r>
      <w:r>
        <w:t>including</w:t>
      </w:r>
      <w:r>
        <w:rPr>
          <w:spacing w:val="-3"/>
        </w:rPr>
        <w:t xml:space="preserve"> </w:t>
      </w:r>
      <w:r>
        <w:t>the</w:t>
      </w:r>
      <w:r>
        <w:rPr>
          <w:spacing w:val="-3"/>
        </w:rPr>
        <w:t xml:space="preserve"> </w:t>
      </w:r>
      <w:r>
        <w:t>last</w:t>
      </w:r>
      <w:r>
        <w:rPr>
          <w:spacing w:val="-4"/>
        </w:rPr>
        <w:t xml:space="preserve"> </w:t>
      </w:r>
      <w:r>
        <w:t>two months of the registration period free for new registrations.</w:t>
      </w:r>
      <w:r>
        <w:br/>
      </w:r>
    </w:p>
    <w:p w14:paraId="672360AA" w14:textId="77777777" w:rsidR="00D45387" w:rsidRPr="001815AA" w:rsidRDefault="00D45387" w:rsidP="00D45387">
      <w:pPr>
        <w:pStyle w:val="Bold"/>
      </w:pPr>
      <w:r w:rsidRPr="001815AA">
        <w:t>City of Melbourne’s current compliance activities</w:t>
      </w:r>
    </w:p>
    <w:p w14:paraId="53404547" w14:textId="77777777" w:rsidR="00D45387" w:rsidRDefault="00D45387" w:rsidP="00D45387">
      <w:r>
        <w:t>These</w:t>
      </w:r>
      <w:r>
        <w:rPr>
          <w:spacing w:val="-4"/>
        </w:rPr>
        <w:t xml:space="preserve"> </w:t>
      </w:r>
      <w:r>
        <w:t>include:</w:t>
      </w:r>
    </w:p>
    <w:p w14:paraId="63AEA7BB" w14:textId="77777777" w:rsidR="00D45387" w:rsidRPr="0052501F" w:rsidRDefault="00D45387" w:rsidP="00D45387">
      <w:pPr>
        <w:pStyle w:val="ListBullet"/>
        <w:spacing w:line="240" w:lineRule="auto"/>
      </w:pPr>
      <w:r w:rsidRPr="0052501F">
        <w:t>Follow up of unpaid registration renewals including email/text message campaigns, phone calls, property visits, the application of a late fee and infringement notices.</w:t>
      </w:r>
    </w:p>
    <w:p w14:paraId="3E65A333" w14:textId="77777777" w:rsidR="00D45387" w:rsidRPr="0052501F" w:rsidRDefault="00D45387" w:rsidP="00D45387">
      <w:pPr>
        <w:pStyle w:val="ListBullet"/>
        <w:spacing w:line="240" w:lineRule="auto"/>
      </w:pPr>
      <w:r w:rsidRPr="0052501F">
        <w:t>Targeted door knocks and patrols to identify unregistered pets.</w:t>
      </w:r>
    </w:p>
    <w:p w14:paraId="5C32B571" w14:textId="77777777" w:rsidR="00D45387" w:rsidRPr="0052501F" w:rsidRDefault="00D45387" w:rsidP="00D45387">
      <w:pPr>
        <w:pStyle w:val="ListBullet"/>
        <w:spacing w:line="240" w:lineRule="auto"/>
      </w:pPr>
      <w:r w:rsidRPr="0052501F">
        <w:t>Patrols of parks and public places to ensure dogs are registered.</w:t>
      </w:r>
    </w:p>
    <w:p w14:paraId="206788B1" w14:textId="77777777" w:rsidR="00D45387" w:rsidRPr="0052501F" w:rsidRDefault="00D45387" w:rsidP="00D45387">
      <w:pPr>
        <w:pStyle w:val="ListBullet"/>
        <w:spacing w:line="240" w:lineRule="auto"/>
        <w:rPr>
          <w:rFonts w:ascii="Symbol" w:hAnsi="Symbol" w:hint="eastAsia"/>
        </w:rPr>
      </w:pPr>
      <w:r w:rsidRPr="0052501F">
        <w:t>Follow-up on registration compliance when we receive mandatory notifications from shelters or breeders about the sale of an animal to a person who resides within the municipality.</w:t>
      </w:r>
      <w:r>
        <w:rPr>
          <w:spacing w:val="-2"/>
        </w:rPr>
        <w:br/>
      </w:r>
    </w:p>
    <w:p w14:paraId="3EF3C392" w14:textId="77777777" w:rsidR="00D45387" w:rsidRPr="0052501F" w:rsidRDefault="00D45387" w:rsidP="00D45387">
      <w:pPr>
        <w:pStyle w:val="Bold"/>
      </w:pPr>
      <w:r w:rsidRPr="001815AA">
        <w:lastRenderedPageBreak/>
        <w:t>Our plan</w:t>
      </w:r>
      <w:r>
        <w:br/>
      </w:r>
      <w:r>
        <w:br/>
        <w:t>Objective</w:t>
      </w:r>
      <w:r>
        <w:rPr>
          <w:spacing w:val="-9"/>
        </w:rPr>
        <w:t xml:space="preserve"> </w:t>
      </w:r>
      <w:r>
        <w:rPr>
          <w:spacing w:val="-10"/>
        </w:rPr>
        <w:t xml:space="preserve">1: </w:t>
      </w:r>
      <w:r>
        <w:t>Increase</w:t>
      </w:r>
      <w:r>
        <w:rPr>
          <w:spacing w:val="-5"/>
        </w:rPr>
        <w:t xml:space="preserve"> </w:t>
      </w:r>
      <w:r>
        <w:t>the</w:t>
      </w:r>
      <w:r>
        <w:rPr>
          <w:spacing w:val="-5"/>
        </w:rPr>
        <w:t xml:space="preserve"> </w:t>
      </w:r>
      <w:r>
        <w:t>number</w:t>
      </w:r>
      <w:r>
        <w:rPr>
          <w:spacing w:val="-4"/>
        </w:rPr>
        <w:t xml:space="preserve"> </w:t>
      </w:r>
      <w:r>
        <w:t>of</w:t>
      </w:r>
      <w:r>
        <w:rPr>
          <w:spacing w:val="-4"/>
        </w:rPr>
        <w:t xml:space="preserve"> </w:t>
      </w:r>
      <w:r>
        <w:t>pet</w:t>
      </w:r>
      <w:r>
        <w:rPr>
          <w:spacing w:val="-2"/>
        </w:rPr>
        <w:t xml:space="preserve"> </w:t>
      </w:r>
      <w:r>
        <w:t>registrations</w:t>
      </w:r>
      <w:r>
        <w:rPr>
          <w:spacing w:val="-2"/>
        </w:rPr>
        <w:t xml:space="preserve"> </w:t>
      </w:r>
      <w:r>
        <w:t>and</w:t>
      </w:r>
      <w:r>
        <w:rPr>
          <w:spacing w:val="-5"/>
        </w:rPr>
        <w:t xml:space="preserve"> </w:t>
      </w:r>
      <w:r>
        <w:t>improve</w:t>
      </w:r>
      <w:r>
        <w:rPr>
          <w:spacing w:val="-3"/>
        </w:rPr>
        <w:t xml:space="preserve"> </w:t>
      </w:r>
      <w:r>
        <w:t>owner’s</w:t>
      </w:r>
      <w:r>
        <w:rPr>
          <w:spacing w:val="-2"/>
        </w:rPr>
        <w:t xml:space="preserve"> </w:t>
      </w:r>
      <w:r>
        <w:t>experiences</w:t>
      </w:r>
      <w:r>
        <w:rPr>
          <w:spacing w:val="-5"/>
        </w:rPr>
        <w:t xml:space="preserve"> </w:t>
      </w:r>
      <w:r>
        <w:t>in</w:t>
      </w:r>
      <w:r>
        <w:rPr>
          <w:spacing w:val="-3"/>
        </w:rPr>
        <w:t xml:space="preserve"> </w:t>
      </w:r>
      <w:r>
        <w:t xml:space="preserve">registering </w:t>
      </w:r>
      <w:r>
        <w:rPr>
          <w:spacing w:val="-4"/>
        </w:rPr>
        <w:t xml:space="preserve">pets                                                                                                                                                                                                              </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4360"/>
        <w:gridCol w:w="1103"/>
        <w:gridCol w:w="3504"/>
      </w:tblGrid>
      <w:tr w:rsidR="00D45387" w14:paraId="7D0DDEA7" w14:textId="77777777" w:rsidTr="00A96E2E">
        <w:trPr>
          <w:trHeight w:val="570"/>
        </w:trPr>
        <w:tc>
          <w:tcPr>
            <w:tcW w:w="4360" w:type="dxa"/>
          </w:tcPr>
          <w:p w14:paraId="28A286A4" w14:textId="77777777" w:rsidR="00D45387" w:rsidRPr="001E020A" w:rsidRDefault="00D45387" w:rsidP="00A96E2E">
            <w:pPr>
              <w:pStyle w:val="TableofFigures"/>
              <w:rPr>
                <w:b/>
                <w:bCs/>
              </w:rPr>
            </w:pPr>
            <w:r w:rsidRPr="001E020A">
              <w:rPr>
                <w:b/>
                <w:bCs/>
              </w:rPr>
              <w:t>Activity</w:t>
            </w:r>
          </w:p>
        </w:tc>
        <w:tc>
          <w:tcPr>
            <w:tcW w:w="1103" w:type="dxa"/>
          </w:tcPr>
          <w:p w14:paraId="7E1409CE" w14:textId="77777777" w:rsidR="00D45387" w:rsidRPr="001E020A" w:rsidRDefault="00D45387" w:rsidP="00A96E2E">
            <w:pPr>
              <w:pStyle w:val="TableofFigures"/>
              <w:rPr>
                <w:b/>
                <w:bCs/>
              </w:rPr>
            </w:pPr>
            <w:r w:rsidRPr="001E020A">
              <w:rPr>
                <w:b/>
                <w:bCs/>
              </w:rPr>
              <w:t>When</w:t>
            </w:r>
          </w:p>
        </w:tc>
        <w:tc>
          <w:tcPr>
            <w:tcW w:w="3504" w:type="dxa"/>
          </w:tcPr>
          <w:p w14:paraId="61C927EF" w14:textId="77777777" w:rsidR="00D45387" w:rsidRPr="001E020A" w:rsidRDefault="00D45387" w:rsidP="00A96E2E">
            <w:pPr>
              <w:pStyle w:val="TableofFigures"/>
              <w:rPr>
                <w:b/>
                <w:bCs/>
              </w:rPr>
            </w:pPr>
            <w:r w:rsidRPr="001E020A">
              <w:rPr>
                <w:b/>
                <w:bCs/>
              </w:rPr>
              <w:t>Evaluation</w:t>
            </w:r>
          </w:p>
        </w:tc>
      </w:tr>
      <w:tr w:rsidR="00D45387" w14:paraId="26279891" w14:textId="77777777" w:rsidTr="00A96E2E">
        <w:trPr>
          <w:trHeight w:val="1772"/>
        </w:trPr>
        <w:tc>
          <w:tcPr>
            <w:tcW w:w="4360" w:type="dxa"/>
          </w:tcPr>
          <w:p w14:paraId="18239CEA" w14:textId="77777777" w:rsidR="00D45387" w:rsidRPr="00912196" w:rsidRDefault="00D45387" w:rsidP="00A96E2E">
            <w:pPr>
              <w:pStyle w:val="TableofFigures"/>
            </w:pPr>
            <w:r w:rsidRPr="00912196">
              <w:t>Introduce a program that uses data obtained from microchip registries relating to animals within our municipality to identify animals not recorded City of Melbourne’s pet registration database,</w:t>
            </w:r>
          </w:p>
          <w:p w14:paraId="29477462" w14:textId="77777777" w:rsidR="00D45387" w:rsidRPr="00912196" w:rsidRDefault="00D45387" w:rsidP="00A96E2E">
            <w:pPr>
              <w:pStyle w:val="TableofFigures"/>
            </w:pPr>
            <w:r w:rsidRPr="00912196">
              <w:t>and to follow up on any unregistered animals.</w:t>
            </w:r>
          </w:p>
        </w:tc>
        <w:tc>
          <w:tcPr>
            <w:tcW w:w="1103" w:type="dxa"/>
          </w:tcPr>
          <w:p w14:paraId="35488FFF" w14:textId="77777777" w:rsidR="00D45387" w:rsidRPr="00912196" w:rsidRDefault="00D45387" w:rsidP="00A96E2E">
            <w:pPr>
              <w:pStyle w:val="TableofFigures"/>
            </w:pPr>
            <w:r w:rsidRPr="00912196">
              <w:t>2028</w:t>
            </w:r>
          </w:p>
        </w:tc>
        <w:tc>
          <w:tcPr>
            <w:tcW w:w="3504" w:type="dxa"/>
          </w:tcPr>
          <w:p w14:paraId="3BC8EC8C" w14:textId="77777777" w:rsidR="00D45387" w:rsidRPr="00912196" w:rsidRDefault="00D45387" w:rsidP="00A96E2E">
            <w:pPr>
              <w:pStyle w:val="TableofFigures"/>
            </w:pPr>
            <w:r w:rsidRPr="00912196">
              <w:t>Demonstrated increase in the numbers of pets registered with the City of Melbourne following microchip registry cross referencing exercise.</w:t>
            </w:r>
          </w:p>
        </w:tc>
      </w:tr>
      <w:tr w:rsidR="00D45387" w14:paraId="57C369F1" w14:textId="77777777" w:rsidTr="00A96E2E">
        <w:trPr>
          <w:trHeight w:val="2277"/>
        </w:trPr>
        <w:tc>
          <w:tcPr>
            <w:tcW w:w="4360" w:type="dxa"/>
          </w:tcPr>
          <w:p w14:paraId="5814C71E" w14:textId="77777777" w:rsidR="00D45387" w:rsidRPr="00912196" w:rsidRDefault="00D45387" w:rsidP="00A96E2E">
            <w:pPr>
              <w:pStyle w:val="TableofFigures"/>
            </w:pPr>
            <w:r w:rsidRPr="00912196">
              <w:t>Review the process and systems used to deliver the annual pet registration renewal process and implement improvements.</w:t>
            </w:r>
          </w:p>
        </w:tc>
        <w:tc>
          <w:tcPr>
            <w:tcW w:w="1103" w:type="dxa"/>
          </w:tcPr>
          <w:p w14:paraId="3027BEF0" w14:textId="77777777" w:rsidR="00D45387" w:rsidRPr="00912196" w:rsidRDefault="00D45387" w:rsidP="00A96E2E">
            <w:pPr>
              <w:pStyle w:val="TableofFigures"/>
            </w:pPr>
            <w:r w:rsidRPr="00912196">
              <w:t>2027</w:t>
            </w:r>
          </w:p>
        </w:tc>
        <w:tc>
          <w:tcPr>
            <w:tcW w:w="3504" w:type="dxa"/>
          </w:tcPr>
          <w:p w14:paraId="7FD4CC62" w14:textId="77777777" w:rsidR="00D45387" w:rsidRPr="00912196" w:rsidRDefault="00D45387" w:rsidP="00A96E2E">
            <w:pPr>
              <w:pStyle w:val="TableofFigures"/>
            </w:pPr>
            <w:r w:rsidRPr="00912196">
              <w:t>Number of pet registration renewals paid on time</w:t>
            </w:r>
          </w:p>
          <w:p w14:paraId="21B1CB95" w14:textId="77777777" w:rsidR="00D45387" w:rsidRPr="00912196" w:rsidRDefault="00D45387" w:rsidP="00A96E2E">
            <w:pPr>
              <w:pStyle w:val="TableofFigures"/>
            </w:pPr>
            <w:r w:rsidRPr="00912196">
              <w:t>Reduced number of enquiries from pet owners requiring assistance with their renewal.</w:t>
            </w:r>
          </w:p>
          <w:p w14:paraId="3CDBCFE5" w14:textId="77777777" w:rsidR="00D45387" w:rsidRPr="00912196" w:rsidRDefault="00D45387" w:rsidP="00A96E2E">
            <w:pPr>
              <w:pStyle w:val="TableofFigures"/>
            </w:pPr>
            <w:r w:rsidRPr="00912196">
              <w:t>Time taken to complete annual registration renewal process</w:t>
            </w:r>
          </w:p>
        </w:tc>
      </w:tr>
      <w:tr w:rsidR="00D45387" w14:paraId="7F3B7088" w14:textId="77777777" w:rsidTr="00A96E2E">
        <w:trPr>
          <w:trHeight w:val="1011"/>
        </w:trPr>
        <w:tc>
          <w:tcPr>
            <w:tcW w:w="4360" w:type="dxa"/>
          </w:tcPr>
          <w:p w14:paraId="7EC43603" w14:textId="77777777" w:rsidR="00D45387" w:rsidRPr="00912196" w:rsidRDefault="00D45387" w:rsidP="00A96E2E">
            <w:pPr>
              <w:pStyle w:val="TableofFigures"/>
            </w:pPr>
            <w:r w:rsidRPr="00912196">
              <w:t>Improve awareness of pet registration and responsible pet ownership by making</w:t>
            </w:r>
          </w:p>
          <w:p w14:paraId="48590DC5" w14:textId="77777777" w:rsidR="00D45387" w:rsidRPr="00912196" w:rsidRDefault="00D45387" w:rsidP="00A96E2E">
            <w:pPr>
              <w:pStyle w:val="TableofFigures"/>
            </w:pPr>
            <w:r w:rsidRPr="00912196">
              <w:t>communication materials available in veterinary clinics, domestic animal businesses and high-density residential buildings.</w:t>
            </w:r>
            <w:r>
              <w:br/>
            </w:r>
          </w:p>
        </w:tc>
        <w:tc>
          <w:tcPr>
            <w:tcW w:w="1103" w:type="dxa"/>
          </w:tcPr>
          <w:p w14:paraId="1B722200" w14:textId="77777777" w:rsidR="00D45387" w:rsidRPr="00912196" w:rsidRDefault="00D45387" w:rsidP="00A96E2E">
            <w:pPr>
              <w:pStyle w:val="TableofFigures"/>
            </w:pPr>
            <w:r w:rsidRPr="00912196">
              <w:t>2026</w:t>
            </w:r>
          </w:p>
        </w:tc>
        <w:tc>
          <w:tcPr>
            <w:tcW w:w="3504" w:type="dxa"/>
          </w:tcPr>
          <w:p w14:paraId="048F0EE7" w14:textId="77777777" w:rsidR="00D45387" w:rsidRPr="00912196" w:rsidRDefault="00D45387" w:rsidP="00A96E2E">
            <w:pPr>
              <w:pStyle w:val="TableofFigures"/>
            </w:pPr>
            <w:r w:rsidRPr="00912196">
              <w:t>Communication material created and displayed in locations</w:t>
            </w:r>
          </w:p>
        </w:tc>
      </w:tr>
      <w:tr w:rsidR="00D45387" w14:paraId="2633FE2D" w14:textId="77777777" w:rsidTr="00A96E2E">
        <w:trPr>
          <w:trHeight w:val="1011"/>
        </w:trPr>
        <w:tc>
          <w:tcPr>
            <w:tcW w:w="4360" w:type="dxa"/>
          </w:tcPr>
          <w:p w14:paraId="26590F96" w14:textId="77777777" w:rsidR="00D45387" w:rsidRPr="00912196" w:rsidRDefault="00D45387" w:rsidP="00A96E2E">
            <w:pPr>
              <w:pStyle w:val="TableofFigures"/>
            </w:pPr>
            <w:r w:rsidRPr="00912196">
              <w:t>Conduct targeted campaigns and registration drives in areas with low registration numbers.</w:t>
            </w:r>
          </w:p>
        </w:tc>
        <w:tc>
          <w:tcPr>
            <w:tcW w:w="1103" w:type="dxa"/>
          </w:tcPr>
          <w:p w14:paraId="41B7C2D6" w14:textId="77777777" w:rsidR="00D45387" w:rsidRPr="00912196" w:rsidRDefault="00D45387" w:rsidP="00A96E2E">
            <w:pPr>
              <w:pStyle w:val="TableofFigures"/>
            </w:pPr>
            <w:r w:rsidRPr="00912196">
              <w:t>2027</w:t>
            </w:r>
          </w:p>
        </w:tc>
        <w:tc>
          <w:tcPr>
            <w:tcW w:w="3504" w:type="dxa"/>
          </w:tcPr>
          <w:p w14:paraId="41BA614F" w14:textId="77777777" w:rsidR="00D45387" w:rsidRPr="00912196" w:rsidRDefault="00D45387" w:rsidP="00A96E2E">
            <w:pPr>
              <w:pStyle w:val="TableofFigures"/>
            </w:pPr>
            <w:r w:rsidRPr="00912196">
              <w:t>Number of new registrations received</w:t>
            </w:r>
          </w:p>
        </w:tc>
      </w:tr>
    </w:tbl>
    <w:p w14:paraId="33AABC18" w14:textId="77777777" w:rsidR="00D45387" w:rsidRPr="0052501F" w:rsidRDefault="00D45387" w:rsidP="00D45387">
      <w:pPr>
        <w:pStyle w:val="Bold"/>
      </w:pPr>
      <w:r>
        <w:t>Objective</w:t>
      </w:r>
      <w:r>
        <w:rPr>
          <w:spacing w:val="-9"/>
        </w:rPr>
        <w:t xml:space="preserve"> </w:t>
      </w:r>
      <w:r>
        <w:rPr>
          <w:spacing w:val="-10"/>
        </w:rPr>
        <w:t>2</w:t>
      </w:r>
      <w:r>
        <w:t>: Improve</w:t>
      </w:r>
      <w:r>
        <w:rPr>
          <w:spacing w:val="-4"/>
        </w:rPr>
        <w:t xml:space="preserve"> </w:t>
      </w:r>
      <w:r>
        <w:t>awareness</w:t>
      </w:r>
      <w:r>
        <w:rPr>
          <w:spacing w:val="-6"/>
        </w:rPr>
        <w:t xml:space="preserve"> </w:t>
      </w:r>
      <w:r>
        <w:t>of</w:t>
      </w:r>
      <w:r>
        <w:rPr>
          <w:spacing w:val="-5"/>
        </w:rPr>
        <w:t xml:space="preserve"> </w:t>
      </w:r>
      <w:r>
        <w:t>the</w:t>
      </w:r>
      <w:r>
        <w:rPr>
          <w:spacing w:val="-4"/>
        </w:rPr>
        <w:t xml:space="preserve"> </w:t>
      </w:r>
      <w:r>
        <w:t>benefits</w:t>
      </w:r>
      <w:r>
        <w:rPr>
          <w:spacing w:val="-6"/>
        </w:rPr>
        <w:t xml:space="preserve"> </w:t>
      </w:r>
      <w:r>
        <w:t>of</w:t>
      </w:r>
      <w:r>
        <w:rPr>
          <w:spacing w:val="-2"/>
        </w:rPr>
        <w:t xml:space="preserve"> </w:t>
      </w:r>
      <w:r>
        <w:t>pet</w:t>
      </w:r>
      <w:r>
        <w:rPr>
          <w:spacing w:val="-5"/>
        </w:rPr>
        <w:t xml:space="preserve"> </w:t>
      </w:r>
      <w:r>
        <w:rPr>
          <w:spacing w:val="-2"/>
        </w:rPr>
        <w:t>registration</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4392"/>
        <w:gridCol w:w="1085"/>
        <w:gridCol w:w="3301"/>
      </w:tblGrid>
      <w:tr w:rsidR="00D45387" w14:paraId="245A3AFF" w14:textId="77777777" w:rsidTr="00A96E2E">
        <w:trPr>
          <w:trHeight w:val="570"/>
        </w:trPr>
        <w:tc>
          <w:tcPr>
            <w:tcW w:w="4392" w:type="dxa"/>
          </w:tcPr>
          <w:p w14:paraId="37FEC3F4" w14:textId="77777777" w:rsidR="00D45387" w:rsidRPr="001E020A" w:rsidRDefault="00D45387" w:rsidP="00A96E2E">
            <w:pPr>
              <w:pStyle w:val="TableofFigures"/>
              <w:rPr>
                <w:b/>
                <w:bCs/>
              </w:rPr>
            </w:pPr>
            <w:r w:rsidRPr="001E020A">
              <w:rPr>
                <w:b/>
                <w:bCs/>
              </w:rPr>
              <w:t>Activity</w:t>
            </w:r>
          </w:p>
        </w:tc>
        <w:tc>
          <w:tcPr>
            <w:tcW w:w="1085" w:type="dxa"/>
          </w:tcPr>
          <w:p w14:paraId="43B03C4F" w14:textId="77777777" w:rsidR="00D45387" w:rsidRPr="001E020A" w:rsidRDefault="00D45387" w:rsidP="00A96E2E">
            <w:pPr>
              <w:pStyle w:val="TableofFigures"/>
              <w:rPr>
                <w:b/>
                <w:bCs/>
              </w:rPr>
            </w:pPr>
            <w:r w:rsidRPr="001E020A">
              <w:rPr>
                <w:b/>
                <w:bCs/>
                <w:spacing w:val="-4"/>
              </w:rPr>
              <w:t>When</w:t>
            </w:r>
          </w:p>
        </w:tc>
        <w:tc>
          <w:tcPr>
            <w:tcW w:w="3301" w:type="dxa"/>
          </w:tcPr>
          <w:p w14:paraId="5B068647" w14:textId="77777777" w:rsidR="00D45387" w:rsidRPr="001E020A" w:rsidRDefault="00D45387" w:rsidP="00A96E2E">
            <w:pPr>
              <w:pStyle w:val="TableofFigures"/>
              <w:rPr>
                <w:b/>
                <w:bCs/>
              </w:rPr>
            </w:pPr>
            <w:r w:rsidRPr="001E020A">
              <w:rPr>
                <w:b/>
                <w:bCs/>
              </w:rPr>
              <w:t>Evaluation</w:t>
            </w:r>
          </w:p>
        </w:tc>
      </w:tr>
      <w:tr w:rsidR="00D45387" w14:paraId="00E3C5AD" w14:textId="77777777" w:rsidTr="00A96E2E">
        <w:trPr>
          <w:trHeight w:val="1012"/>
        </w:trPr>
        <w:tc>
          <w:tcPr>
            <w:tcW w:w="4392" w:type="dxa"/>
          </w:tcPr>
          <w:p w14:paraId="3495FD03" w14:textId="77777777" w:rsidR="00D45387" w:rsidRDefault="00D45387" w:rsidP="00A96E2E">
            <w:pPr>
              <w:pStyle w:val="TableofFigures"/>
            </w:pPr>
            <w:r>
              <w:t>Update the promote City of Melbourne’s responsible pet</w:t>
            </w:r>
            <w:r>
              <w:rPr>
                <w:spacing w:val="-1"/>
              </w:rPr>
              <w:t xml:space="preserve"> </w:t>
            </w:r>
            <w:r>
              <w:t>ownership quiz to improve awareness</w:t>
            </w:r>
            <w:r>
              <w:rPr>
                <w:spacing w:val="-6"/>
              </w:rPr>
              <w:t xml:space="preserve"> </w:t>
            </w:r>
            <w:r>
              <w:t>and</w:t>
            </w:r>
            <w:r>
              <w:rPr>
                <w:spacing w:val="-8"/>
              </w:rPr>
              <w:t xml:space="preserve"> </w:t>
            </w:r>
            <w:r>
              <w:t>benefits</w:t>
            </w:r>
            <w:r>
              <w:rPr>
                <w:spacing w:val="-8"/>
              </w:rPr>
              <w:t xml:space="preserve"> </w:t>
            </w:r>
            <w:r>
              <w:t>of</w:t>
            </w:r>
            <w:r>
              <w:rPr>
                <w:spacing w:val="-7"/>
              </w:rPr>
              <w:t xml:space="preserve"> </w:t>
            </w:r>
            <w:r>
              <w:t>registration</w:t>
            </w:r>
            <w:r>
              <w:rPr>
                <w:spacing w:val="-6"/>
              </w:rPr>
              <w:t xml:space="preserve"> </w:t>
            </w:r>
            <w:r>
              <w:t>and</w:t>
            </w:r>
          </w:p>
          <w:p w14:paraId="791834A7" w14:textId="77777777" w:rsidR="00D45387" w:rsidRDefault="00D45387" w:rsidP="00A96E2E">
            <w:pPr>
              <w:pStyle w:val="TableofFigures"/>
            </w:pPr>
            <w:r>
              <w:t>pet</w:t>
            </w:r>
            <w:r>
              <w:rPr>
                <w:spacing w:val="-5"/>
              </w:rPr>
              <w:t xml:space="preserve"> </w:t>
            </w:r>
            <w:r>
              <w:t>ownership</w:t>
            </w:r>
            <w:r>
              <w:rPr>
                <w:spacing w:val="-6"/>
              </w:rPr>
              <w:t xml:space="preserve"> </w:t>
            </w:r>
            <w:r>
              <w:t>requirements.</w:t>
            </w:r>
            <w:r>
              <w:br/>
            </w:r>
          </w:p>
        </w:tc>
        <w:tc>
          <w:tcPr>
            <w:tcW w:w="1085" w:type="dxa"/>
          </w:tcPr>
          <w:p w14:paraId="30A8DF55" w14:textId="77777777" w:rsidR="00D45387" w:rsidRDefault="00D45387" w:rsidP="00A96E2E">
            <w:pPr>
              <w:pStyle w:val="TableofFigures"/>
            </w:pPr>
            <w:r>
              <w:rPr>
                <w:spacing w:val="-4"/>
              </w:rPr>
              <w:t>2026</w:t>
            </w:r>
          </w:p>
        </w:tc>
        <w:tc>
          <w:tcPr>
            <w:tcW w:w="3301" w:type="dxa"/>
          </w:tcPr>
          <w:p w14:paraId="598C92AC" w14:textId="77777777" w:rsidR="00D45387" w:rsidRDefault="00D45387" w:rsidP="00A96E2E">
            <w:pPr>
              <w:pStyle w:val="TableofFigures"/>
            </w:pPr>
            <w:r>
              <w:t>Review</w:t>
            </w:r>
            <w:r>
              <w:rPr>
                <w:spacing w:val="-6"/>
              </w:rPr>
              <w:t xml:space="preserve"> </w:t>
            </w:r>
            <w:r>
              <w:t>and</w:t>
            </w:r>
            <w:r>
              <w:rPr>
                <w:spacing w:val="-4"/>
              </w:rPr>
              <w:t xml:space="preserve"> </w:t>
            </w:r>
            <w:r>
              <w:t>update</w:t>
            </w:r>
            <w:r>
              <w:rPr>
                <w:spacing w:val="-6"/>
              </w:rPr>
              <w:t xml:space="preserve"> </w:t>
            </w:r>
            <w:r>
              <w:t>complete</w:t>
            </w:r>
          </w:p>
        </w:tc>
      </w:tr>
      <w:tr w:rsidR="00D45387" w14:paraId="5A8245F7" w14:textId="77777777" w:rsidTr="00A96E2E">
        <w:trPr>
          <w:trHeight w:val="1083"/>
        </w:trPr>
        <w:tc>
          <w:tcPr>
            <w:tcW w:w="4392" w:type="dxa"/>
          </w:tcPr>
          <w:p w14:paraId="3D23349F" w14:textId="77777777" w:rsidR="00D45387" w:rsidRDefault="00D45387" w:rsidP="00A96E2E">
            <w:pPr>
              <w:pStyle w:val="TableofFigures"/>
            </w:pPr>
            <w:proofErr w:type="spellStart"/>
            <w:r>
              <w:t>Utilise</w:t>
            </w:r>
            <w:proofErr w:type="spellEnd"/>
            <w:r>
              <w:t xml:space="preserve"> social media and other media channels</w:t>
            </w:r>
            <w:r>
              <w:rPr>
                <w:spacing w:val="-4"/>
              </w:rPr>
              <w:t xml:space="preserve"> </w:t>
            </w:r>
            <w:r>
              <w:t>to</w:t>
            </w:r>
            <w:r>
              <w:rPr>
                <w:spacing w:val="-7"/>
              </w:rPr>
              <w:t xml:space="preserve"> </w:t>
            </w:r>
            <w:r>
              <w:t>promote</w:t>
            </w:r>
            <w:r>
              <w:rPr>
                <w:spacing w:val="-7"/>
              </w:rPr>
              <w:t xml:space="preserve"> </w:t>
            </w:r>
            <w:r>
              <w:t>the</w:t>
            </w:r>
            <w:r>
              <w:rPr>
                <w:spacing w:val="-10"/>
              </w:rPr>
              <w:t xml:space="preserve"> </w:t>
            </w:r>
            <w:r>
              <w:t>benefits</w:t>
            </w:r>
            <w:r>
              <w:rPr>
                <w:spacing w:val="-4"/>
              </w:rPr>
              <w:t xml:space="preserve"> </w:t>
            </w:r>
            <w:r>
              <w:t>of</w:t>
            </w:r>
            <w:r>
              <w:rPr>
                <w:spacing w:val="-6"/>
              </w:rPr>
              <w:t xml:space="preserve"> </w:t>
            </w:r>
            <w:r>
              <w:t>pet registration and responsible pet</w:t>
            </w:r>
          </w:p>
          <w:p w14:paraId="0AA68923" w14:textId="77777777" w:rsidR="00D45387" w:rsidRDefault="00D45387" w:rsidP="00A96E2E">
            <w:pPr>
              <w:pStyle w:val="TableofFigures"/>
            </w:pPr>
            <w:r>
              <w:t>ownership.</w:t>
            </w:r>
          </w:p>
        </w:tc>
        <w:tc>
          <w:tcPr>
            <w:tcW w:w="1085" w:type="dxa"/>
          </w:tcPr>
          <w:p w14:paraId="31E7CCB2" w14:textId="77777777" w:rsidR="00D45387" w:rsidRDefault="00D45387" w:rsidP="00A96E2E">
            <w:pPr>
              <w:pStyle w:val="TableofFigures"/>
            </w:pPr>
            <w:r>
              <w:t>Annual</w:t>
            </w:r>
          </w:p>
        </w:tc>
        <w:tc>
          <w:tcPr>
            <w:tcW w:w="3301" w:type="dxa"/>
          </w:tcPr>
          <w:p w14:paraId="24A49F5C" w14:textId="77777777" w:rsidR="00D45387" w:rsidRDefault="00D45387" w:rsidP="00A96E2E">
            <w:pPr>
              <w:pStyle w:val="TableofFigures"/>
            </w:pPr>
            <w:r>
              <w:t>Increase in the number of social</w:t>
            </w:r>
            <w:r>
              <w:rPr>
                <w:spacing w:val="-11"/>
              </w:rPr>
              <w:t xml:space="preserve"> </w:t>
            </w:r>
            <w:r>
              <w:t>media</w:t>
            </w:r>
            <w:r>
              <w:rPr>
                <w:spacing w:val="-10"/>
              </w:rPr>
              <w:t xml:space="preserve"> </w:t>
            </w:r>
            <w:r>
              <w:t>posts</w:t>
            </w:r>
            <w:r>
              <w:rPr>
                <w:spacing w:val="-9"/>
              </w:rPr>
              <w:t xml:space="preserve"> </w:t>
            </w:r>
            <w:r>
              <w:t>or</w:t>
            </w:r>
            <w:r>
              <w:rPr>
                <w:spacing w:val="-9"/>
              </w:rPr>
              <w:t xml:space="preserve"> </w:t>
            </w:r>
            <w:r>
              <w:t>other media content</w:t>
            </w:r>
          </w:p>
        </w:tc>
      </w:tr>
    </w:tbl>
    <w:p w14:paraId="52C301C0" w14:textId="77777777" w:rsidR="00D45387" w:rsidRDefault="00D45387" w:rsidP="00D45387">
      <w:pPr>
        <w:pStyle w:val="TableofFigures"/>
      </w:pPr>
    </w:p>
    <w:p w14:paraId="1E27079B" w14:textId="77777777" w:rsidR="00D45387" w:rsidRPr="00895704" w:rsidRDefault="00D45387" w:rsidP="00895704">
      <w:pPr>
        <w:pStyle w:val="Heading2"/>
        <w:rPr>
          <w:rFonts w:hint="eastAsia"/>
        </w:rPr>
      </w:pPr>
      <w:bookmarkStart w:id="16" w:name="_bookmark9"/>
      <w:bookmarkStart w:id="17" w:name="_Toc202516518"/>
      <w:bookmarkEnd w:id="16"/>
      <w:r w:rsidRPr="00895704">
        <w:t>2.3 Nuisance</w:t>
      </w:r>
      <w:bookmarkEnd w:id="17"/>
    </w:p>
    <w:p w14:paraId="5A5B8B84" w14:textId="77777777" w:rsidR="00D45387" w:rsidRDefault="00D45387" w:rsidP="00D45387">
      <w:r>
        <w:t>Dogs</w:t>
      </w:r>
      <w:r>
        <w:rPr>
          <w:spacing w:val="-2"/>
        </w:rPr>
        <w:t xml:space="preserve"> </w:t>
      </w:r>
      <w:r>
        <w:t>can</w:t>
      </w:r>
      <w:r>
        <w:rPr>
          <w:spacing w:val="-3"/>
        </w:rPr>
        <w:t xml:space="preserve"> </w:t>
      </w:r>
      <w:r>
        <w:t>cause</w:t>
      </w:r>
      <w:r>
        <w:rPr>
          <w:spacing w:val="-3"/>
        </w:rPr>
        <w:t xml:space="preserve"> </w:t>
      </w:r>
      <w:r>
        <w:t>a</w:t>
      </w:r>
      <w:r>
        <w:rPr>
          <w:spacing w:val="-5"/>
        </w:rPr>
        <w:t xml:space="preserve"> </w:t>
      </w:r>
      <w:r>
        <w:t>nuisance</w:t>
      </w:r>
      <w:r>
        <w:rPr>
          <w:spacing w:val="-3"/>
        </w:rPr>
        <w:t xml:space="preserve"> </w:t>
      </w:r>
      <w:r>
        <w:t>when</w:t>
      </w:r>
      <w:r>
        <w:rPr>
          <w:spacing w:val="-5"/>
        </w:rPr>
        <w:t xml:space="preserve"> </w:t>
      </w:r>
      <w:r>
        <w:t>they</w:t>
      </w:r>
      <w:r>
        <w:rPr>
          <w:spacing w:val="-2"/>
        </w:rPr>
        <w:t xml:space="preserve"> </w:t>
      </w:r>
      <w:r>
        <w:t>bark</w:t>
      </w:r>
      <w:r>
        <w:rPr>
          <w:spacing w:val="-5"/>
        </w:rPr>
        <w:t xml:space="preserve"> </w:t>
      </w:r>
      <w:r>
        <w:t>excessively,</w:t>
      </w:r>
      <w:r>
        <w:rPr>
          <w:spacing w:val="-1"/>
        </w:rPr>
        <w:t xml:space="preserve"> </w:t>
      </w:r>
      <w:r>
        <w:t>wander</w:t>
      </w:r>
      <w:r>
        <w:rPr>
          <w:spacing w:val="-4"/>
        </w:rPr>
        <w:t xml:space="preserve"> </w:t>
      </w:r>
      <w:r>
        <w:t>at</w:t>
      </w:r>
      <w:r>
        <w:rPr>
          <w:spacing w:val="-4"/>
        </w:rPr>
        <w:t xml:space="preserve"> </w:t>
      </w:r>
      <w:r>
        <w:t>large,</w:t>
      </w:r>
      <w:r>
        <w:rPr>
          <w:spacing w:val="-4"/>
        </w:rPr>
        <w:t xml:space="preserve"> </w:t>
      </w:r>
      <w:r>
        <w:t>are</w:t>
      </w:r>
      <w:r>
        <w:rPr>
          <w:spacing w:val="-2"/>
        </w:rPr>
        <w:t xml:space="preserve"> </w:t>
      </w:r>
      <w:r>
        <w:t>not</w:t>
      </w:r>
      <w:r>
        <w:rPr>
          <w:spacing w:val="-1"/>
        </w:rPr>
        <w:t xml:space="preserve"> </w:t>
      </w:r>
      <w:r>
        <w:t>properly controlled in parks and reserves or when their owner does not immediately remove their excrement from public places.</w:t>
      </w:r>
    </w:p>
    <w:p w14:paraId="0504285D" w14:textId="77777777" w:rsidR="00D45387" w:rsidRDefault="00D45387" w:rsidP="00D45387">
      <w:r>
        <w:t>Cats</w:t>
      </w:r>
      <w:r>
        <w:rPr>
          <w:spacing w:val="-2"/>
        </w:rPr>
        <w:t xml:space="preserve"> </w:t>
      </w:r>
      <w:r>
        <w:t>can</w:t>
      </w:r>
      <w:r>
        <w:rPr>
          <w:spacing w:val="-5"/>
        </w:rPr>
        <w:t xml:space="preserve"> </w:t>
      </w:r>
      <w:r>
        <w:t>cause</w:t>
      </w:r>
      <w:r>
        <w:rPr>
          <w:spacing w:val="-5"/>
        </w:rPr>
        <w:t xml:space="preserve"> </w:t>
      </w:r>
      <w:r>
        <w:t>a</w:t>
      </w:r>
      <w:r>
        <w:rPr>
          <w:spacing w:val="-3"/>
        </w:rPr>
        <w:t xml:space="preserve"> </w:t>
      </w:r>
      <w:r>
        <w:t>nuisance</w:t>
      </w:r>
      <w:r>
        <w:rPr>
          <w:spacing w:val="-3"/>
        </w:rPr>
        <w:t xml:space="preserve"> </w:t>
      </w:r>
      <w:r>
        <w:t>when</w:t>
      </w:r>
      <w:r>
        <w:rPr>
          <w:spacing w:val="-5"/>
        </w:rPr>
        <w:t xml:space="preserve"> </w:t>
      </w:r>
      <w:r>
        <w:t>they</w:t>
      </w:r>
      <w:r>
        <w:rPr>
          <w:spacing w:val="-5"/>
        </w:rPr>
        <w:t xml:space="preserve"> </w:t>
      </w:r>
      <w:r>
        <w:t>trespass</w:t>
      </w:r>
      <w:r>
        <w:rPr>
          <w:spacing w:val="-2"/>
        </w:rPr>
        <w:t xml:space="preserve"> </w:t>
      </w:r>
      <w:r>
        <w:t>on</w:t>
      </w:r>
      <w:r>
        <w:rPr>
          <w:spacing w:val="-3"/>
        </w:rPr>
        <w:t xml:space="preserve"> </w:t>
      </w:r>
      <w:r>
        <w:t>neighbouring</w:t>
      </w:r>
      <w:r>
        <w:rPr>
          <w:spacing w:val="-3"/>
        </w:rPr>
        <w:t xml:space="preserve"> </w:t>
      </w:r>
      <w:r>
        <w:t>properties</w:t>
      </w:r>
      <w:r>
        <w:rPr>
          <w:spacing w:val="-2"/>
        </w:rPr>
        <w:t xml:space="preserve"> </w:t>
      </w:r>
      <w:r>
        <w:t>or</w:t>
      </w:r>
      <w:r>
        <w:rPr>
          <w:spacing w:val="-4"/>
        </w:rPr>
        <w:t xml:space="preserve"> </w:t>
      </w:r>
      <w:r>
        <w:t>are</w:t>
      </w:r>
      <w:r>
        <w:rPr>
          <w:spacing w:val="-5"/>
        </w:rPr>
        <w:t xml:space="preserve"> </w:t>
      </w:r>
      <w:r>
        <w:t>in</w:t>
      </w:r>
      <w:r>
        <w:rPr>
          <w:spacing w:val="-3"/>
        </w:rPr>
        <w:t xml:space="preserve"> </w:t>
      </w:r>
      <w:r>
        <w:t xml:space="preserve">public </w:t>
      </w:r>
      <w:r>
        <w:rPr>
          <w:spacing w:val="-2"/>
        </w:rPr>
        <w:t>places.</w:t>
      </w:r>
    </w:p>
    <w:p w14:paraId="0B8D305C" w14:textId="77777777" w:rsidR="00D45387" w:rsidRDefault="00D45387" w:rsidP="00D45387">
      <w:r>
        <w:t>We continue to see higher numbers of reports that relate to animals creating a nuisance, in particular barking dogs and leashing of dog issues. We believe this can be attributed to more people being home more often, providing opportunity for them to hear dogs bark and an increase in dog ownership in high density areas. There is an ongoing competing demand for use</w:t>
      </w:r>
      <w:r>
        <w:rPr>
          <w:spacing w:val="-3"/>
        </w:rPr>
        <w:t xml:space="preserve"> </w:t>
      </w:r>
      <w:r>
        <w:t>of</w:t>
      </w:r>
      <w:r>
        <w:rPr>
          <w:spacing w:val="-4"/>
        </w:rPr>
        <w:t xml:space="preserve"> </w:t>
      </w:r>
      <w:r>
        <w:t>public</w:t>
      </w:r>
      <w:r>
        <w:rPr>
          <w:spacing w:val="-2"/>
        </w:rPr>
        <w:t xml:space="preserve"> </w:t>
      </w:r>
      <w:r>
        <w:t>spaces,</w:t>
      </w:r>
      <w:r>
        <w:rPr>
          <w:spacing w:val="-1"/>
        </w:rPr>
        <w:t xml:space="preserve"> </w:t>
      </w:r>
      <w:r>
        <w:t>whereby</w:t>
      </w:r>
      <w:r>
        <w:rPr>
          <w:spacing w:val="-3"/>
        </w:rPr>
        <w:t xml:space="preserve"> </w:t>
      </w:r>
      <w:r>
        <w:t>dogs</w:t>
      </w:r>
      <w:r>
        <w:rPr>
          <w:spacing w:val="-5"/>
        </w:rPr>
        <w:t xml:space="preserve"> </w:t>
      </w:r>
      <w:r>
        <w:t>interfere</w:t>
      </w:r>
      <w:r>
        <w:rPr>
          <w:spacing w:val="-3"/>
        </w:rPr>
        <w:t xml:space="preserve"> </w:t>
      </w:r>
      <w:r>
        <w:t>or</w:t>
      </w:r>
      <w:r>
        <w:rPr>
          <w:spacing w:val="-2"/>
        </w:rPr>
        <w:t xml:space="preserve"> </w:t>
      </w:r>
      <w:r>
        <w:t>cause</w:t>
      </w:r>
      <w:r>
        <w:rPr>
          <w:spacing w:val="-3"/>
        </w:rPr>
        <w:t xml:space="preserve"> </w:t>
      </w:r>
      <w:r>
        <w:t>concern</w:t>
      </w:r>
      <w:r>
        <w:rPr>
          <w:spacing w:val="-3"/>
        </w:rPr>
        <w:t xml:space="preserve"> </w:t>
      </w:r>
      <w:r>
        <w:t>with</w:t>
      </w:r>
      <w:r>
        <w:rPr>
          <w:spacing w:val="-5"/>
        </w:rPr>
        <w:t xml:space="preserve"> </w:t>
      </w:r>
      <w:r>
        <w:t>people</w:t>
      </w:r>
      <w:r>
        <w:rPr>
          <w:spacing w:val="-3"/>
        </w:rPr>
        <w:t xml:space="preserve"> </w:t>
      </w:r>
      <w:r>
        <w:t>in</w:t>
      </w:r>
      <w:r>
        <w:rPr>
          <w:spacing w:val="-3"/>
        </w:rPr>
        <w:t xml:space="preserve"> </w:t>
      </w:r>
      <w:r>
        <w:t>parks</w:t>
      </w:r>
      <w:r>
        <w:rPr>
          <w:spacing w:val="-2"/>
        </w:rPr>
        <w:t xml:space="preserve"> </w:t>
      </w:r>
      <w:r>
        <w:t>and</w:t>
      </w:r>
      <w:r>
        <w:rPr>
          <w:spacing w:val="-5"/>
        </w:rPr>
        <w:t xml:space="preserve"> </w:t>
      </w:r>
      <w:r>
        <w:t xml:space="preserve">public places. Community feedback tells us there is still work to be done to strike the balance in how public spaces are utilised, </w:t>
      </w:r>
      <w:proofErr w:type="gramStart"/>
      <w:r>
        <w:t>in particular when</w:t>
      </w:r>
      <w:proofErr w:type="gramEnd"/>
      <w:r>
        <w:t xml:space="preserve"> and where dogs are allowed to be off leash.</w:t>
      </w:r>
    </w:p>
    <w:p w14:paraId="4284F238" w14:textId="77777777" w:rsidR="00D45387" w:rsidRDefault="00D45387" w:rsidP="00D45387">
      <w:r>
        <w:t>The</w:t>
      </w:r>
      <w:r>
        <w:rPr>
          <w:spacing w:val="-2"/>
        </w:rPr>
        <w:t xml:space="preserve"> </w:t>
      </w:r>
      <w:r>
        <w:t>City</w:t>
      </w:r>
      <w:r>
        <w:rPr>
          <w:spacing w:val="-1"/>
        </w:rPr>
        <w:t xml:space="preserve"> </w:t>
      </w:r>
      <w:r>
        <w:t>of</w:t>
      </w:r>
      <w:r>
        <w:rPr>
          <w:spacing w:val="-3"/>
        </w:rPr>
        <w:t xml:space="preserve"> </w:t>
      </w:r>
      <w:r>
        <w:t>Melbourne</w:t>
      </w:r>
      <w:r>
        <w:rPr>
          <w:spacing w:val="-4"/>
        </w:rPr>
        <w:t xml:space="preserve"> </w:t>
      </w:r>
      <w:r>
        <w:t>recognises</w:t>
      </w:r>
      <w:r>
        <w:rPr>
          <w:spacing w:val="-2"/>
        </w:rPr>
        <w:t xml:space="preserve"> </w:t>
      </w:r>
      <w:r>
        <w:t>the</w:t>
      </w:r>
      <w:r>
        <w:rPr>
          <w:spacing w:val="-4"/>
        </w:rPr>
        <w:t xml:space="preserve"> </w:t>
      </w:r>
      <w:r>
        <w:t>need</w:t>
      </w:r>
      <w:r>
        <w:rPr>
          <w:spacing w:val="-4"/>
        </w:rPr>
        <w:t xml:space="preserve"> </w:t>
      </w:r>
      <w:r>
        <w:t>to</w:t>
      </w:r>
      <w:r>
        <w:rPr>
          <w:spacing w:val="-2"/>
        </w:rPr>
        <w:t xml:space="preserve"> </w:t>
      </w:r>
      <w:r>
        <w:t>balance</w:t>
      </w:r>
      <w:r>
        <w:rPr>
          <w:spacing w:val="-2"/>
        </w:rPr>
        <w:t xml:space="preserve"> </w:t>
      </w:r>
      <w:r>
        <w:t>the</w:t>
      </w:r>
      <w:r>
        <w:rPr>
          <w:spacing w:val="-4"/>
        </w:rPr>
        <w:t xml:space="preserve"> </w:t>
      </w:r>
      <w:r>
        <w:t>use</w:t>
      </w:r>
      <w:r>
        <w:rPr>
          <w:spacing w:val="-4"/>
        </w:rPr>
        <w:t xml:space="preserve"> </w:t>
      </w:r>
      <w:r>
        <w:t>of</w:t>
      </w:r>
      <w:r>
        <w:rPr>
          <w:spacing w:val="-3"/>
        </w:rPr>
        <w:t xml:space="preserve"> </w:t>
      </w:r>
      <w:r>
        <w:t>public</w:t>
      </w:r>
      <w:r>
        <w:rPr>
          <w:spacing w:val="-1"/>
        </w:rPr>
        <w:t xml:space="preserve"> </w:t>
      </w:r>
      <w:r>
        <w:t>places, however</w:t>
      </w:r>
      <w:r>
        <w:rPr>
          <w:spacing w:val="-3"/>
        </w:rPr>
        <w:t xml:space="preserve"> </w:t>
      </w:r>
      <w:r>
        <w:t>for</w:t>
      </w:r>
      <w:r>
        <w:rPr>
          <w:spacing w:val="-6"/>
        </w:rPr>
        <w:t xml:space="preserve"> </w:t>
      </w:r>
      <w:r>
        <w:t>the benefit and safety of all users of public places does not tolerate non-compliance of the requirements to appropriately control dogs.</w:t>
      </w:r>
    </w:p>
    <w:p w14:paraId="014D1C0C" w14:textId="77777777" w:rsidR="00D45387" w:rsidRDefault="00D45387" w:rsidP="00D45387">
      <w:r>
        <w:t>Barking</w:t>
      </w:r>
      <w:r>
        <w:rPr>
          <w:spacing w:val="-2"/>
        </w:rPr>
        <w:t xml:space="preserve"> </w:t>
      </w:r>
      <w:r>
        <w:t>dog</w:t>
      </w:r>
      <w:r>
        <w:rPr>
          <w:spacing w:val="-4"/>
        </w:rPr>
        <w:t xml:space="preserve"> </w:t>
      </w:r>
      <w:r>
        <w:t>reports</w:t>
      </w:r>
      <w:r>
        <w:rPr>
          <w:spacing w:val="-4"/>
        </w:rPr>
        <w:t xml:space="preserve"> </w:t>
      </w:r>
      <w:r>
        <w:t>have</w:t>
      </w:r>
      <w:r>
        <w:rPr>
          <w:spacing w:val="-2"/>
        </w:rPr>
        <w:t xml:space="preserve"> </w:t>
      </w:r>
      <w:r>
        <w:t>been</w:t>
      </w:r>
      <w:r>
        <w:rPr>
          <w:spacing w:val="-2"/>
        </w:rPr>
        <w:t xml:space="preserve"> </w:t>
      </w:r>
      <w:r>
        <w:t>at an</w:t>
      </w:r>
      <w:r>
        <w:rPr>
          <w:spacing w:val="-4"/>
        </w:rPr>
        <w:t xml:space="preserve"> </w:t>
      </w:r>
      <w:r>
        <w:t>all-time</w:t>
      </w:r>
      <w:r>
        <w:rPr>
          <w:spacing w:val="-4"/>
        </w:rPr>
        <w:t xml:space="preserve"> </w:t>
      </w:r>
      <w:r>
        <w:t>high,</w:t>
      </w:r>
      <w:r>
        <w:rPr>
          <w:spacing w:val="-1"/>
        </w:rPr>
        <w:t xml:space="preserve"> </w:t>
      </w:r>
      <w:r>
        <w:t>increasing</w:t>
      </w:r>
      <w:r>
        <w:rPr>
          <w:spacing w:val="-2"/>
        </w:rPr>
        <w:t xml:space="preserve"> </w:t>
      </w:r>
      <w:r>
        <w:t>from</w:t>
      </w:r>
      <w:r>
        <w:rPr>
          <w:spacing w:val="-1"/>
        </w:rPr>
        <w:t xml:space="preserve"> </w:t>
      </w:r>
      <w:r>
        <w:t>142</w:t>
      </w:r>
      <w:r>
        <w:rPr>
          <w:spacing w:val="-4"/>
        </w:rPr>
        <w:t xml:space="preserve"> </w:t>
      </w:r>
      <w:r>
        <w:t>in</w:t>
      </w:r>
      <w:r>
        <w:rPr>
          <w:spacing w:val="-2"/>
        </w:rPr>
        <w:t xml:space="preserve"> </w:t>
      </w:r>
      <w:r>
        <w:t>2020,</w:t>
      </w:r>
      <w:r>
        <w:rPr>
          <w:spacing w:val="-3"/>
        </w:rPr>
        <w:t xml:space="preserve"> </w:t>
      </w:r>
      <w:r>
        <w:t>to</w:t>
      </w:r>
      <w:r>
        <w:rPr>
          <w:spacing w:val="-4"/>
        </w:rPr>
        <w:t xml:space="preserve"> </w:t>
      </w:r>
      <w:r>
        <w:t>196</w:t>
      </w:r>
      <w:r>
        <w:rPr>
          <w:spacing w:val="-2"/>
        </w:rPr>
        <w:t xml:space="preserve"> </w:t>
      </w:r>
      <w:r>
        <w:t>in</w:t>
      </w:r>
      <w:r>
        <w:rPr>
          <w:spacing w:val="-2"/>
        </w:rPr>
        <w:t xml:space="preserve"> </w:t>
      </w:r>
      <w:r>
        <w:t>2024. Reports relating to leashing of dogs in public places (dogs not on-leash where they are supposed to be) have remained stable following a dramatic increase in reports in 2020.</w:t>
      </w:r>
    </w:p>
    <w:p w14:paraId="0639B9B3" w14:textId="77777777" w:rsidR="00D45387" w:rsidRDefault="00D45387" w:rsidP="00D45387">
      <w:pPr>
        <w:pStyle w:val="Bold"/>
      </w:pPr>
      <w:r>
        <w:t>City</w:t>
      </w:r>
      <w:r>
        <w:rPr>
          <w:spacing w:val="-8"/>
        </w:rPr>
        <w:t xml:space="preserve"> </w:t>
      </w:r>
      <w:r>
        <w:t>of</w:t>
      </w:r>
      <w:r>
        <w:rPr>
          <w:spacing w:val="-7"/>
        </w:rPr>
        <w:t xml:space="preserve"> </w:t>
      </w:r>
      <w:r>
        <w:t>Melbourne’s</w:t>
      </w:r>
      <w:r>
        <w:rPr>
          <w:spacing w:val="-7"/>
        </w:rPr>
        <w:t xml:space="preserve"> </w:t>
      </w:r>
      <w:r>
        <w:t>current</w:t>
      </w:r>
      <w:r>
        <w:rPr>
          <w:spacing w:val="-5"/>
        </w:rPr>
        <w:t xml:space="preserve"> </w:t>
      </w:r>
      <w:r>
        <w:t>orders,</w:t>
      </w:r>
      <w:r>
        <w:rPr>
          <w:spacing w:val="-4"/>
        </w:rPr>
        <w:t xml:space="preserve"> </w:t>
      </w:r>
      <w:r>
        <w:t>Local</w:t>
      </w:r>
      <w:r>
        <w:rPr>
          <w:spacing w:val="-4"/>
        </w:rPr>
        <w:t xml:space="preserve"> </w:t>
      </w:r>
      <w:r>
        <w:t>Laws,</w:t>
      </w:r>
      <w:r>
        <w:rPr>
          <w:spacing w:val="-4"/>
        </w:rPr>
        <w:t xml:space="preserve"> </w:t>
      </w:r>
      <w:r>
        <w:t>policies</w:t>
      </w:r>
      <w:r>
        <w:rPr>
          <w:spacing w:val="-6"/>
        </w:rPr>
        <w:t xml:space="preserve"> </w:t>
      </w:r>
      <w:r>
        <w:t>and</w:t>
      </w:r>
      <w:r>
        <w:rPr>
          <w:spacing w:val="-7"/>
        </w:rPr>
        <w:t xml:space="preserve"> </w:t>
      </w:r>
      <w:r>
        <w:rPr>
          <w:spacing w:val="-2"/>
        </w:rPr>
        <w:t>procedures</w:t>
      </w:r>
    </w:p>
    <w:p w14:paraId="6F95CA7D" w14:textId="77777777" w:rsidR="00D45387" w:rsidRDefault="00D45387" w:rsidP="00D45387">
      <w:r>
        <w:t>These</w:t>
      </w:r>
      <w:r>
        <w:rPr>
          <w:spacing w:val="-4"/>
        </w:rPr>
        <w:t xml:space="preserve"> </w:t>
      </w:r>
      <w:r>
        <w:t>include:</w:t>
      </w:r>
    </w:p>
    <w:p w14:paraId="6086072A" w14:textId="77777777" w:rsidR="00D45387" w:rsidRDefault="00D45387" w:rsidP="00D45387">
      <w:pPr>
        <w:pStyle w:val="ListBullet"/>
        <w:spacing w:line="240" w:lineRule="auto"/>
      </w:pPr>
      <w:r>
        <w:t>The</w:t>
      </w:r>
      <w:r>
        <w:rPr>
          <w:spacing w:val="-5"/>
        </w:rPr>
        <w:t xml:space="preserve"> </w:t>
      </w:r>
      <w:r>
        <w:t>order</w:t>
      </w:r>
      <w:r>
        <w:rPr>
          <w:spacing w:val="-3"/>
        </w:rPr>
        <w:t xml:space="preserve"> </w:t>
      </w:r>
      <w:r>
        <w:t>sets</w:t>
      </w:r>
      <w:r>
        <w:rPr>
          <w:spacing w:val="-3"/>
        </w:rPr>
        <w:t xml:space="preserve"> </w:t>
      </w:r>
      <w:r>
        <w:t>out</w:t>
      </w:r>
      <w:r>
        <w:rPr>
          <w:spacing w:val="-5"/>
        </w:rPr>
        <w:t xml:space="preserve"> </w:t>
      </w:r>
      <w:r>
        <w:t>the</w:t>
      </w:r>
      <w:r>
        <w:rPr>
          <w:spacing w:val="-6"/>
        </w:rPr>
        <w:t xml:space="preserve"> </w:t>
      </w:r>
      <w:r>
        <w:t>requirements</w:t>
      </w:r>
      <w:r>
        <w:rPr>
          <w:spacing w:val="-6"/>
        </w:rPr>
        <w:t xml:space="preserve"> </w:t>
      </w:r>
      <w:r>
        <w:t>for</w:t>
      </w:r>
      <w:r>
        <w:rPr>
          <w:spacing w:val="-5"/>
        </w:rPr>
        <w:t xml:space="preserve"> </w:t>
      </w:r>
      <w:r>
        <w:t>dogs</w:t>
      </w:r>
      <w:r>
        <w:rPr>
          <w:spacing w:val="-4"/>
        </w:rPr>
        <w:t xml:space="preserve"> </w:t>
      </w:r>
      <w:r>
        <w:t>in</w:t>
      </w:r>
      <w:r>
        <w:rPr>
          <w:spacing w:val="-5"/>
        </w:rPr>
        <w:t xml:space="preserve"> </w:t>
      </w:r>
      <w:r>
        <w:t>public</w:t>
      </w:r>
      <w:r>
        <w:rPr>
          <w:spacing w:val="-3"/>
        </w:rPr>
        <w:t xml:space="preserve"> </w:t>
      </w:r>
      <w:r>
        <w:t>places,</w:t>
      </w:r>
      <w:r>
        <w:rPr>
          <w:spacing w:val="-2"/>
        </w:rPr>
        <w:t xml:space="preserve"> including:</w:t>
      </w:r>
    </w:p>
    <w:p w14:paraId="10CDCA7A" w14:textId="77777777" w:rsidR="00D45387" w:rsidRDefault="00D45387" w:rsidP="00D45387">
      <w:pPr>
        <w:pStyle w:val="ListBullet2"/>
        <w:spacing w:line="240" w:lineRule="auto"/>
      </w:pPr>
      <w:r>
        <w:tab/>
        <w:t>a</w:t>
      </w:r>
      <w:r>
        <w:rPr>
          <w:spacing w:val="-5"/>
        </w:rPr>
        <w:t xml:space="preserve"> </w:t>
      </w:r>
      <w:r>
        <w:t>requirement</w:t>
      </w:r>
      <w:r>
        <w:rPr>
          <w:spacing w:val="-4"/>
        </w:rPr>
        <w:t xml:space="preserve"> </w:t>
      </w:r>
      <w:r>
        <w:t>that</w:t>
      </w:r>
      <w:r>
        <w:rPr>
          <w:spacing w:val="-1"/>
        </w:rPr>
        <w:t xml:space="preserve"> </w:t>
      </w:r>
      <w:r>
        <w:t>dogs</w:t>
      </w:r>
      <w:r>
        <w:rPr>
          <w:spacing w:val="-6"/>
        </w:rPr>
        <w:t xml:space="preserve"> </w:t>
      </w:r>
      <w:r>
        <w:t>be</w:t>
      </w:r>
      <w:r>
        <w:rPr>
          <w:spacing w:val="-3"/>
        </w:rPr>
        <w:t xml:space="preserve"> </w:t>
      </w:r>
      <w:proofErr w:type="gramStart"/>
      <w:r>
        <w:t>leashed</w:t>
      </w:r>
      <w:r>
        <w:rPr>
          <w:spacing w:val="-3"/>
        </w:rPr>
        <w:t xml:space="preserve"> </w:t>
      </w:r>
      <w:r>
        <w:t>at</w:t>
      </w:r>
      <w:r>
        <w:rPr>
          <w:spacing w:val="-1"/>
        </w:rPr>
        <w:t xml:space="preserve"> </w:t>
      </w:r>
      <w:r>
        <w:t>all</w:t>
      </w:r>
      <w:r>
        <w:rPr>
          <w:spacing w:val="-3"/>
        </w:rPr>
        <w:t xml:space="preserve"> </w:t>
      </w:r>
      <w:r>
        <w:t>times</w:t>
      </w:r>
      <w:proofErr w:type="gramEnd"/>
      <w:r>
        <w:rPr>
          <w:spacing w:val="-3"/>
        </w:rPr>
        <w:t xml:space="preserve"> </w:t>
      </w:r>
      <w:r>
        <w:t>except</w:t>
      </w:r>
      <w:r>
        <w:rPr>
          <w:spacing w:val="-1"/>
        </w:rPr>
        <w:t xml:space="preserve"> </w:t>
      </w:r>
      <w:r>
        <w:t>when</w:t>
      </w:r>
      <w:r>
        <w:rPr>
          <w:spacing w:val="-5"/>
        </w:rPr>
        <w:t xml:space="preserve"> </w:t>
      </w:r>
      <w:r>
        <w:t>in</w:t>
      </w:r>
      <w:r>
        <w:rPr>
          <w:spacing w:val="-3"/>
        </w:rPr>
        <w:t xml:space="preserve"> </w:t>
      </w:r>
      <w:r>
        <w:t>designated</w:t>
      </w:r>
      <w:r>
        <w:rPr>
          <w:spacing w:val="-3"/>
        </w:rPr>
        <w:t xml:space="preserve"> </w:t>
      </w:r>
      <w:r>
        <w:t>off- leash areas.</w:t>
      </w:r>
    </w:p>
    <w:p w14:paraId="41DD533B" w14:textId="77777777" w:rsidR="00D45387" w:rsidRDefault="00D45387" w:rsidP="00D45387">
      <w:pPr>
        <w:pStyle w:val="ListBullet2"/>
        <w:spacing w:line="240" w:lineRule="auto"/>
      </w:pPr>
      <w:r>
        <w:t xml:space="preserve">A requirement for dogs to be leashed when within 20 </w:t>
      </w:r>
      <w:proofErr w:type="spellStart"/>
      <w:r>
        <w:t>metres</w:t>
      </w:r>
      <w:proofErr w:type="spellEnd"/>
      <w:r>
        <w:t xml:space="preserve"> of a children’s playground,</w:t>
      </w:r>
      <w:r>
        <w:rPr>
          <w:spacing w:val="-3"/>
        </w:rPr>
        <w:t xml:space="preserve"> </w:t>
      </w:r>
      <w:r>
        <w:t>public</w:t>
      </w:r>
      <w:r>
        <w:rPr>
          <w:spacing w:val="-4"/>
        </w:rPr>
        <w:t xml:space="preserve"> </w:t>
      </w:r>
      <w:r>
        <w:t>barbecues.</w:t>
      </w:r>
      <w:r>
        <w:rPr>
          <w:spacing w:val="-2"/>
        </w:rPr>
        <w:t xml:space="preserve"> </w:t>
      </w:r>
      <w:r>
        <w:t>outdoor</w:t>
      </w:r>
      <w:r>
        <w:rPr>
          <w:spacing w:val="-8"/>
        </w:rPr>
        <w:t xml:space="preserve"> </w:t>
      </w:r>
      <w:r>
        <w:t>fitness</w:t>
      </w:r>
      <w:r>
        <w:rPr>
          <w:spacing w:val="-6"/>
        </w:rPr>
        <w:t xml:space="preserve"> </w:t>
      </w:r>
      <w:r>
        <w:t>equipment,</w:t>
      </w:r>
      <w:r>
        <w:rPr>
          <w:spacing w:val="-6"/>
        </w:rPr>
        <w:t xml:space="preserve"> </w:t>
      </w:r>
      <w:r>
        <w:t>sports</w:t>
      </w:r>
      <w:r>
        <w:rPr>
          <w:spacing w:val="-6"/>
        </w:rPr>
        <w:t xml:space="preserve"> </w:t>
      </w:r>
      <w:r>
        <w:t>fields</w:t>
      </w:r>
      <w:r>
        <w:rPr>
          <w:spacing w:val="-5"/>
        </w:rPr>
        <w:t xml:space="preserve"> </w:t>
      </w:r>
      <w:r>
        <w:t>during organized</w:t>
      </w:r>
      <w:r>
        <w:rPr>
          <w:spacing w:val="-3"/>
        </w:rPr>
        <w:t xml:space="preserve"> </w:t>
      </w:r>
      <w:r>
        <w:t>sporting</w:t>
      </w:r>
      <w:r>
        <w:rPr>
          <w:spacing w:val="-3"/>
        </w:rPr>
        <w:t xml:space="preserve"> </w:t>
      </w:r>
      <w:r>
        <w:t>activity,</w:t>
      </w:r>
      <w:r>
        <w:rPr>
          <w:spacing w:val="-1"/>
        </w:rPr>
        <w:t xml:space="preserve"> </w:t>
      </w:r>
      <w:r>
        <w:t>public</w:t>
      </w:r>
      <w:r>
        <w:rPr>
          <w:spacing w:val="-2"/>
        </w:rPr>
        <w:t xml:space="preserve"> </w:t>
      </w:r>
      <w:r>
        <w:t>events</w:t>
      </w:r>
      <w:r>
        <w:rPr>
          <w:spacing w:val="-5"/>
        </w:rPr>
        <w:t xml:space="preserve"> </w:t>
      </w:r>
      <w:r>
        <w:t>and</w:t>
      </w:r>
      <w:r>
        <w:rPr>
          <w:spacing w:val="-5"/>
        </w:rPr>
        <w:t xml:space="preserve"> </w:t>
      </w:r>
      <w:r>
        <w:t>rivers,</w:t>
      </w:r>
      <w:r>
        <w:rPr>
          <w:spacing w:val="-1"/>
        </w:rPr>
        <w:t xml:space="preserve"> </w:t>
      </w:r>
      <w:r>
        <w:t>creeks</w:t>
      </w:r>
      <w:r>
        <w:rPr>
          <w:spacing w:val="-5"/>
        </w:rPr>
        <w:t xml:space="preserve"> </w:t>
      </w:r>
      <w:r>
        <w:t>and</w:t>
      </w:r>
      <w:r>
        <w:rPr>
          <w:spacing w:val="-3"/>
        </w:rPr>
        <w:t xml:space="preserve"> </w:t>
      </w:r>
      <w:r>
        <w:t>waterbodies.</w:t>
      </w:r>
    </w:p>
    <w:p w14:paraId="62CEDF04" w14:textId="77777777" w:rsidR="00D45387" w:rsidRDefault="00D45387" w:rsidP="00D45387">
      <w:pPr>
        <w:pStyle w:val="ListBullet2"/>
        <w:spacing w:line="240" w:lineRule="auto"/>
      </w:pPr>
      <w:r>
        <w:t>prohibiting</w:t>
      </w:r>
      <w:r>
        <w:rPr>
          <w:spacing w:val="-7"/>
        </w:rPr>
        <w:t xml:space="preserve"> </w:t>
      </w:r>
      <w:r>
        <w:t>dogs</w:t>
      </w:r>
      <w:r>
        <w:rPr>
          <w:spacing w:val="-8"/>
        </w:rPr>
        <w:t xml:space="preserve"> </w:t>
      </w:r>
      <w:r>
        <w:t>from</w:t>
      </w:r>
      <w:r>
        <w:rPr>
          <w:spacing w:val="-6"/>
        </w:rPr>
        <w:t xml:space="preserve"> </w:t>
      </w:r>
      <w:r>
        <w:t>entering</w:t>
      </w:r>
      <w:r>
        <w:rPr>
          <w:spacing w:val="-6"/>
        </w:rPr>
        <w:t xml:space="preserve"> </w:t>
      </w:r>
      <w:r>
        <w:t>certain</w:t>
      </w:r>
      <w:r>
        <w:rPr>
          <w:spacing w:val="-6"/>
        </w:rPr>
        <w:t xml:space="preserve"> </w:t>
      </w:r>
      <w:r>
        <w:rPr>
          <w:spacing w:val="-2"/>
        </w:rPr>
        <w:t>areas.</w:t>
      </w:r>
    </w:p>
    <w:p w14:paraId="354E7B77" w14:textId="77777777" w:rsidR="00D45387" w:rsidRDefault="00D45387" w:rsidP="00D45387">
      <w:pPr>
        <w:pStyle w:val="ListBullet"/>
        <w:spacing w:line="240" w:lineRule="auto"/>
      </w:pPr>
      <w:r>
        <w:t>The Local Law requires dog owners to collect and correctly dispose of their dog’s excrement</w:t>
      </w:r>
      <w:r>
        <w:rPr>
          <w:spacing w:val="-3"/>
        </w:rPr>
        <w:t xml:space="preserve"> </w:t>
      </w:r>
      <w:r>
        <w:t>and</w:t>
      </w:r>
      <w:r>
        <w:rPr>
          <w:spacing w:val="-4"/>
        </w:rPr>
        <w:t xml:space="preserve"> </w:t>
      </w:r>
      <w:r>
        <w:t>to</w:t>
      </w:r>
      <w:r>
        <w:rPr>
          <w:spacing w:val="-2"/>
        </w:rPr>
        <w:t xml:space="preserve"> </w:t>
      </w:r>
      <w:r>
        <w:t>carry</w:t>
      </w:r>
      <w:r>
        <w:rPr>
          <w:spacing w:val="-4"/>
        </w:rPr>
        <w:t xml:space="preserve"> </w:t>
      </w:r>
      <w:r>
        <w:t>a</w:t>
      </w:r>
      <w:r>
        <w:rPr>
          <w:spacing w:val="-4"/>
        </w:rPr>
        <w:t xml:space="preserve"> </w:t>
      </w:r>
      <w:r>
        <w:t>plastic</w:t>
      </w:r>
      <w:r>
        <w:rPr>
          <w:spacing w:val="-2"/>
        </w:rPr>
        <w:t xml:space="preserve"> </w:t>
      </w:r>
      <w:r>
        <w:t>bag</w:t>
      </w:r>
      <w:r>
        <w:rPr>
          <w:spacing w:val="-4"/>
        </w:rPr>
        <w:t xml:space="preserve"> </w:t>
      </w:r>
      <w:r>
        <w:t>or</w:t>
      </w:r>
      <w:r>
        <w:rPr>
          <w:spacing w:val="-3"/>
        </w:rPr>
        <w:t xml:space="preserve"> </w:t>
      </w:r>
      <w:r>
        <w:t>pooper</w:t>
      </w:r>
      <w:r>
        <w:rPr>
          <w:spacing w:val="-3"/>
        </w:rPr>
        <w:t xml:space="preserve"> </w:t>
      </w:r>
      <w:r>
        <w:t>scooper</w:t>
      </w:r>
      <w:r>
        <w:rPr>
          <w:spacing w:val="-1"/>
        </w:rPr>
        <w:t xml:space="preserve"> </w:t>
      </w:r>
      <w:r>
        <w:t>with</w:t>
      </w:r>
      <w:r>
        <w:rPr>
          <w:spacing w:val="-4"/>
        </w:rPr>
        <w:t xml:space="preserve"> </w:t>
      </w:r>
      <w:r>
        <w:t>them</w:t>
      </w:r>
      <w:r>
        <w:rPr>
          <w:spacing w:val="-3"/>
        </w:rPr>
        <w:t xml:space="preserve"> </w:t>
      </w:r>
      <w:r>
        <w:t>for</w:t>
      </w:r>
      <w:r>
        <w:rPr>
          <w:spacing w:val="-3"/>
        </w:rPr>
        <w:t xml:space="preserve"> </w:t>
      </w:r>
      <w:r>
        <w:t>the</w:t>
      </w:r>
      <w:r>
        <w:rPr>
          <w:spacing w:val="-4"/>
        </w:rPr>
        <w:t xml:space="preserve"> </w:t>
      </w:r>
      <w:r>
        <w:t>immediate collection and removal of dog excrement when in a public place.</w:t>
      </w:r>
    </w:p>
    <w:p w14:paraId="1EE343FF" w14:textId="77777777" w:rsidR="00D45387" w:rsidRDefault="00D45387" w:rsidP="00D45387">
      <w:pPr>
        <w:pStyle w:val="ListBullet"/>
        <w:spacing w:line="240" w:lineRule="auto"/>
      </w:pPr>
      <w:r>
        <w:t>The</w:t>
      </w:r>
      <w:r>
        <w:rPr>
          <w:spacing w:val="-4"/>
        </w:rPr>
        <w:t xml:space="preserve"> </w:t>
      </w:r>
      <w:r>
        <w:t>City</w:t>
      </w:r>
      <w:r>
        <w:rPr>
          <w:spacing w:val="-3"/>
        </w:rPr>
        <w:t xml:space="preserve"> </w:t>
      </w:r>
      <w:r>
        <w:t>of</w:t>
      </w:r>
      <w:r>
        <w:rPr>
          <w:spacing w:val="-5"/>
        </w:rPr>
        <w:t xml:space="preserve"> </w:t>
      </w:r>
      <w:r>
        <w:t>Melbourne</w:t>
      </w:r>
      <w:r>
        <w:rPr>
          <w:spacing w:val="-6"/>
        </w:rPr>
        <w:t xml:space="preserve"> </w:t>
      </w:r>
      <w:r>
        <w:t>provides</w:t>
      </w:r>
      <w:r>
        <w:rPr>
          <w:spacing w:val="-3"/>
        </w:rPr>
        <w:t xml:space="preserve"> </w:t>
      </w:r>
      <w:r>
        <w:t>information</w:t>
      </w:r>
      <w:r>
        <w:rPr>
          <w:spacing w:val="-6"/>
        </w:rPr>
        <w:t xml:space="preserve"> </w:t>
      </w:r>
      <w:r>
        <w:t>on</w:t>
      </w:r>
      <w:r>
        <w:rPr>
          <w:spacing w:val="-6"/>
        </w:rPr>
        <w:t xml:space="preserve"> </w:t>
      </w:r>
      <w:r>
        <w:t>their</w:t>
      </w:r>
      <w:r>
        <w:rPr>
          <w:spacing w:val="-3"/>
        </w:rPr>
        <w:t xml:space="preserve"> </w:t>
      </w:r>
      <w:r>
        <w:t>website</w:t>
      </w:r>
      <w:r>
        <w:rPr>
          <w:spacing w:val="-4"/>
        </w:rPr>
        <w:t xml:space="preserve"> </w:t>
      </w:r>
      <w:r>
        <w:t>about</w:t>
      </w:r>
      <w:r>
        <w:rPr>
          <w:spacing w:val="-2"/>
        </w:rPr>
        <w:t xml:space="preserve"> </w:t>
      </w:r>
      <w:r>
        <w:t>preventing</w:t>
      </w:r>
      <w:r>
        <w:rPr>
          <w:spacing w:val="-4"/>
        </w:rPr>
        <w:t xml:space="preserve"> </w:t>
      </w:r>
      <w:r>
        <w:t xml:space="preserve">nuisance barking, cats becoming a nuisance and the requirements to remove your dog’s </w:t>
      </w:r>
      <w:r>
        <w:rPr>
          <w:spacing w:val="-2"/>
        </w:rPr>
        <w:t>excrement.</w:t>
      </w:r>
    </w:p>
    <w:p w14:paraId="0FB45738" w14:textId="77777777" w:rsidR="00D45387" w:rsidRDefault="00D45387" w:rsidP="00D45387">
      <w:pPr>
        <w:pStyle w:val="ListBullet"/>
        <w:spacing w:line="240" w:lineRule="auto"/>
      </w:pPr>
      <w:r>
        <w:t>The</w:t>
      </w:r>
      <w:r>
        <w:rPr>
          <w:spacing w:val="-3"/>
        </w:rPr>
        <w:t xml:space="preserve"> </w:t>
      </w:r>
      <w:r>
        <w:t>City</w:t>
      </w:r>
      <w:r>
        <w:rPr>
          <w:spacing w:val="-2"/>
        </w:rPr>
        <w:t xml:space="preserve"> </w:t>
      </w:r>
      <w:r>
        <w:t>of</w:t>
      </w:r>
      <w:r>
        <w:rPr>
          <w:spacing w:val="-4"/>
        </w:rPr>
        <w:t xml:space="preserve"> </w:t>
      </w:r>
      <w:r>
        <w:t>Melbourne</w:t>
      </w:r>
      <w:r>
        <w:rPr>
          <w:spacing w:val="-5"/>
        </w:rPr>
        <w:t xml:space="preserve"> </w:t>
      </w:r>
      <w:r>
        <w:t>provides</w:t>
      </w:r>
      <w:r>
        <w:rPr>
          <w:spacing w:val="-1"/>
        </w:rPr>
        <w:t xml:space="preserve"> </w:t>
      </w:r>
      <w:r>
        <w:t>65</w:t>
      </w:r>
      <w:r>
        <w:rPr>
          <w:spacing w:val="-3"/>
        </w:rPr>
        <w:t xml:space="preserve"> </w:t>
      </w:r>
      <w:r>
        <w:t>dog</w:t>
      </w:r>
      <w:r>
        <w:rPr>
          <w:spacing w:val="-5"/>
        </w:rPr>
        <w:t xml:space="preserve"> </w:t>
      </w:r>
      <w:r>
        <w:t>bag</w:t>
      </w:r>
      <w:r>
        <w:rPr>
          <w:spacing w:val="-3"/>
        </w:rPr>
        <w:t xml:space="preserve"> </w:t>
      </w:r>
      <w:r>
        <w:t>dispensers</w:t>
      </w:r>
      <w:r>
        <w:rPr>
          <w:spacing w:val="-5"/>
        </w:rPr>
        <w:t xml:space="preserve"> </w:t>
      </w:r>
      <w:r>
        <w:t>throughout</w:t>
      </w:r>
      <w:r>
        <w:rPr>
          <w:spacing w:val="-4"/>
        </w:rPr>
        <w:t xml:space="preserve"> </w:t>
      </w:r>
      <w:r>
        <w:t>the</w:t>
      </w:r>
      <w:r>
        <w:rPr>
          <w:spacing w:val="-5"/>
        </w:rPr>
        <w:t xml:space="preserve"> </w:t>
      </w:r>
      <w:r>
        <w:t>municipality.</w:t>
      </w:r>
      <w:r>
        <w:rPr>
          <w:spacing w:val="-1"/>
        </w:rPr>
        <w:t xml:space="preserve"> </w:t>
      </w:r>
      <w:r>
        <w:t>The cost of bags and maintaining the dispensers is approximately per annum. Most dispensers need filling daily or every second day and the dispensers are frequently damaged through high use.</w:t>
      </w:r>
    </w:p>
    <w:p w14:paraId="1482C10F" w14:textId="77777777" w:rsidR="00D45387" w:rsidRDefault="00D45387" w:rsidP="00D45387">
      <w:r>
        <w:t>The</w:t>
      </w:r>
      <w:r>
        <w:rPr>
          <w:spacing w:val="-2"/>
        </w:rPr>
        <w:t xml:space="preserve"> </w:t>
      </w:r>
      <w:r>
        <w:t>City</w:t>
      </w:r>
      <w:r>
        <w:rPr>
          <w:spacing w:val="-1"/>
        </w:rPr>
        <w:t xml:space="preserve"> </w:t>
      </w:r>
      <w:r>
        <w:t>of</w:t>
      </w:r>
      <w:r>
        <w:rPr>
          <w:spacing w:val="-3"/>
        </w:rPr>
        <w:t xml:space="preserve"> </w:t>
      </w:r>
      <w:r>
        <w:t>Melbourne</w:t>
      </w:r>
      <w:r>
        <w:rPr>
          <w:spacing w:val="-3"/>
        </w:rPr>
        <w:t xml:space="preserve"> </w:t>
      </w:r>
      <w:r>
        <w:t>has</w:t>
      </w:r>
      <w:r>
        <w:rPr>
          <w:spacing w:val="-2"/>
        </w:rPr>
        <w:t xml:space="preserve"> </w:t>
      </w:r>
      <w:proofErr w:type="gramStart"/>
      <w:r>
        <w:t>a</w:t>
      </w:r>
      <w:r>
        <w:rPr>
          <w:spacing w:val="-1"/>
        </w:rPr>
        <w:t xml:space="preserve"> </w:t>
      </w:r>
      <w:r>
        <w:t>number</w:t>
      </w:r>
      <w:r>
        <w:rPr>
          <w:spacing w:val="-3"/>
        </w:rPr>
        <w:t xml:space="preserve"> </w:t>
      </w:r>
      <w:r>
        <w:t>of</w:t>
      </w:r>
      <w:proofErr w:type="gramEnd"/>
      <w:r>
        <w:rPr>
          <w:spacing w:val="-2"/>
        </w:rPr>
        <w:t xml:space="preserve"> </w:t>
      </w:r>
      <w:r>
        <w:t>unowned</w:t>
      </w:r>
      <w:r>
        <w:rPr>
          <w:spacing w:val="-4"/>
        </w:rPr>
        <w:t xml:space="preserve"> </w:t>
      </w:r>
      <w:r>
        <w:t>or</w:t>
      </w:r>
      <w:r>
        <w:rPr>
          <w:spacing w:val="-3"/>
        </w:rPr>
        <w:t xml:space="preserve"> </w:t>
      </w:r>
      <w:r>
        <w:t>semi-owned</w:t>
      </w:r>
      <w:r>
        <w:rPr>
          <w:spacing w:val="-4"/>
        </w:rPr>
        <w:t xml:space="preserve"> </w:t>
      </w:r>
      <w:r>
        <w:t>cat colonies. The</w:t>
      </w:r>
      <w:r>
        <w:rPr>
          <w:spacing w:val="-4"/>
        </w:rPr>
        <w:t xml:space="preserve"> </w:t>
      </w:r>
      <w:r>
        <w:t>cats</w:t>
      </w:r>
      <w:r>
        <w:rPr>
          <w:spacing w:val="-3"/>
        </w:rPr>
        <w:t xml:space="preserve"> </w:t>
      </w:r>
      <w:r>
        <w:t>in</w:t>
      </w:r>
      <w:r>
        <w:rPr>
          <w:spacing w:val="-4"/>
        </w:rPr>
        <w:t xml:space="preserve"> </w:t>
      </w:r>
      <w:r>
        <w:t xml:space="preserve">these colonies contribute to wildlife predation, cause nuisance for nearby residents and businesses and contribute to the spread of zoonotic diseases or illnesses. Some programs have been undertaken to reduce or remove these colonies; </w:t>
      </w:r>
      <w:proofErr w:type="gramStart"/>
      <w:r>
        <w:t>however</w:t>
      </w:r>
      <w:proofErr w:type="gramEnd"/>
      <w:r>
        <w:t xml:space="preserve"> these have been ineffective.</w:t>
      </w:r>
    </w:p>
    <w:p w14:paraId="77351B63" w14:textId="77777777" w:rsidR="00D45387" w:rsidRDefault="00D45387" w:rsidP="00D45387">
      <w:r>
        <w:t xml:space="preserve">City of Melbourne consulted the community concerning cat management in July and August 2024. </w:t>
      </w:r>
      <w:proofErr w:type="gramStart"/>
      <w:r>
        <w:t>The majority of</w:t>
      </w:r>
      <w:proofErr w:type="gramEnd"/>
      <w:r>
        <w:t xml:space="preserve"> the community was supportive of cat containment measures such as night-time</w:t>
      </w:r>
      <w:r>
        <w:rPr>
          <w:spacing w:val="-5"/>
        </w:rPr>
        <w:t xml:space="preserve"> </w:t>
      </w:r>
      <w:r>
        <w:t>curfews</w:t>
      </w:r>
      <w:r>
        <w:rPr>
          <w:spacing w:val="-5"/>
        </w:rPr>
        <w:t xml:space="preserve"> </w:t>
      </w:r>
      <w:r>
        <w:t>(85</w:t>
      </w:r>
      <w:r>
        <w:rPr>
          <w:spacing w:val="-5"/>
        </w:rPr>
        <w:t xml:space="preserve"> </w:t>
      </w:r>
      <w:r>
        <w:t>per</w:t>
      </w:r>
      <w:r>
        <w:rPr>
          <w:spacing w:val="-2"/>
        </w:rPr>
        <w:t xml:space="preserve"> </w:t>
      </w:r>
      <w:r>
        <w:t>cent</w:t>
      </w:r>
      <w:r>
        <w:rPr>
          <w:spacing w:val="-1"/>
        </w:rPr>
        <w:t xml:space="preserve"> </w:t>
      </w:r>
      <w:r>
        <w:t>support),</w:t>
      </w:r>
      <w:r>
        <w:rPr>
          <w:spacing w:val="-4"/>
        </w:rPr>
        <w:t xml:space="preserve"> </w:t>
      </w:r>
      <w:r>
        <w:lastRenderedPageBreak/>
        <w:t>prohibitions</w:t>
      </w:r>
      <w:r>
        <w:rPr>
          <w:spacing w:val="-2"/>
        </w:rPr>
        <w:t xml:space="preserve"> </w:t>
      </w:r>
      <w:r>
        <w:t>in</w:t>
      </w:r>
      <w:r>
        <w:rPr>
          <w:spacing w:val="-3"/>
        </w:rPr>
        <w:t xml:space="preserve"> </w:t>
      </w:r>
      <w:r>
        <w:t>environmentally</w:t>
      </w:r>
      <w:r>
        <w:rPr>
          <w:spacing w:val="-5"/>
        </w:rPr>
        <w:t xml:space="preserve"> </w:t>
      </w:r>
      <w:r>
        <w:t>sensitive</w:t>
      </w:r>
      <w:r>
        <w:rPr>
          <w:spacing w:val="-3"/>
        </w:rPr>
        <w:t xml:space="preserve"> </w:t>
      </w:r>
      <w:r>
        <w:t>areas</w:t>
      </w:r>
      <w:r>
        <w:rPr>
          <w:spacing w:val="-5"/>
        </w:rPr>
        <w:t xml:space="preserve"> </w:t>
      </w:r>
      <w:r>
        <w:t>(81</w:t>
      </w:r>
      <w:r>
        <w:rPr>
          <w:spacing w:val="-5"/>
        </w:rPr>
        <w:t xml:space="preserve"> </w:t>
      </w:r>
      <w:r>
        <w:t>per cent support) and mandatory desexing of cats (84 per cent).</w:t>
      </w:r>
    </w:p>
    <w:p w14:paraId="4B6894FB" w14:textId="77777777" w:rsidR="00D45387" w:rsidRDefault="00D45387" w:rsidP="00D45387">
      <w:r>
        <w:t>Given</w:t>
      </w:r>
      <w:r>
        <w:rPr>
          <w:spacing w:val="-4"/>
        </w:rPr>
        <w:t xml:space="preserve"> </w:t>
      </w:r>
      <w:r>
        <w:t>these</w:t>
      </w:r>
      <w:r>
        <w:rPr>
          <w:spacing w:val="-3"/>
        </w:rPr>
        <w:t xml:space="preserve"> </w:t>
      </w:r>
      <w:r>
        <w:t>strong</w:t>
      </w:r>
      <w:r>
        <w:rPr>
          <w:spacing w:val="-3"/>
        </w:rPr>
        <w:t xml:space="preserve"> </w:t>
      </w:r>
      <w:r>
        <w:t>levels</w:t>
      </w:r>
      <w:r>
        <w:rPr>
          <w:spacing w:val="-2"/>
        </w:rPr>
        <w:t xml:space="preserve"> </w:t>
      </w:r>
      <w:r>
        <w:t>of</w:t>
      </w:r>
      <w:r>
        <w:rPr>
          <w:spacing w:val="-3"/>
        </w:rPr>
        <w:t xml:space="preserve"> </w:t>
      </w:r>
      <w:r>
        <w:t>support,</w:t>
      </w:r>
      <w:r>
        <w:rPr>
          <w:spacing w:val="-1"/>
        </w:rPr>
        <w:t xml:space="preserve"> </w:t>
      </w:r>
      <w:r>
        <w:t>on</w:t>
      </w:r>
      <w:r>
        <w:rPr>
          <w:spacing w:val="-4"/>
        </w:rPr>
        <w:t xml:space="preserve"> </w:t>
      </w:r>
      <w:r>
        <w:t>1</w:t>
      </w:r>
      <w:r>
        <w:rPr>
          <w:spacing w:val="-3"/>
        </w:rPr>
        <w:t xml:space="preserve"> </w:t>
      </w:r>
      <w:r>
        <w:t>Apil</w:t>
      </w:r>
      <w:r>
        <w:rPr>
          <w:spacing w:val="-3"/>
        </w:rPr>
        <w:t xml:space="preserve"> </w:t>
      </w:r>
      <w:r>
        <w:t>2025</w:t>
      </w:r>
      <w:r>
        <w:rPr>
          <w:spacing w:val="-2"/>
        </w:rPr>
        <w:t xml:space="preserve"> </w:t>
      </w:r>
      <w:r>
        <w:t>Council</w:t>
      </w:r>
      <w:r>
        <w:rPr>
          <w:spacing w:val="-3"/>
        </w:rPr>
        <w:t xml:space="preserve"> </w:t>
      </w:r>
      <w:r>
        <w:t>resolved</w:t>
      </w:r>
      <w:r>
        <w:rPr>
          <w:spacing w:val="-4"/>
        </w:rPr>
        <w:t xml:space="preserve"> </w:t>
      </w:r>
      <w:r>
        <w:t>to</w:t>
      </w:r>
      <w:r>
        <w:rPr>
          <w:spacing w:val="-4"/>
        </w:rPr>
        <w:t xml:space="preserve"> </w:t>
      </w:r>
      <w:r>
        <w:t>make</w:t>
      </w:r>
      <w:r>
        <w:rPr>
          <w:spacing w:val="-3"/>
        </w:rPr>
        <w:t xml:space="preserve"> </w:t>
      </w:r>
      <w:r>
        <w:t>municipal</w:t>
      </w:r>
      <w:r>
        <w:rPr>
          <w:spacing w:val="-3"/>
        </w:rPr>
        <w:t xml:space="preserve"> </w:t>
      </w:r>
      <w:r>
        <w:t>orders to require all cats to be:</w:t>
      </w:r>
    </w:p>
    <w:p w14:paraId="0628504E" w14:textId="77777777" w:rsidR="00D45387" w:rsidRDefault="00D45387" w:rsidP="00D45387">
      <w:pPr>
        <w:pStyle w:val="ListBullet"/>
      </w:pPr>
      <w:r>
        <w:t>contained</w:t>
      </w:r>
      <w:r>
        <w:rPr>
          <w:spacing w:val="-4"/>
        </w:rPr>
        <w:t xml:space="preserve"> </w:t>
      </w:r>
      <w:r>
        <w:t>to</w:t>
      </w:r>
      <w:r>
        <w:rPr>
          <w:spacing w:val="-7"/>
        </w:rPr>
        <w:t xml:space="preserve"> </w:t>
      </w:r>
      <w:r>
        <w:t>their</w:t>
      </w:r>
      <w:r>
        <w:rPr>
          <w:spacing w:val="-3"/>
        </w:rPr>
        <w:t xml:space="preserve"> </w:t>
      </w:r>
      <w:r>
        <w:t>property</w:t>
      </w:r>
      <w:r>
        <w:rPr>
          <w:spacing w:val="-2"/>
        </w:rPr>
        <w:t xml:space="preserve"> </w:t>
      </w:r>
      <w:r>
        <w:t>between</w:t>
      </w:r>
      <w:r>
        <w:rPr>
          <w:spacing w:val="-6"/>
        </w:rPr>
        <w:t xml:space="preserve"> </w:t>
      </w:r>
      <w:r>
        <w:t>the</w:t>
      </w:r>
      <w:r>
        <w:rPr>
          <w:spacing w:val="-5"/>
        </w:rPr>
        <w:t xml:space="preserve"> </w:t>
      </w:r>
      <w:r>
        <w:t>hours</w:t>
      </w:r>
      <w:r>
        <w:rPr>
          <w:spacing w:val="-4"/>
        </w:rPr>
        <w:t xml:space="preserve"> </w:t>
      </w:r>
      <w:r>
        <w:t>of</w:t>
      </w:r>
      <w:r>
        <w:rPr>
          <w:spacing w:val="-5"/>
        </w:rPr>
        <w:t xml:space="preserve"> </w:t>
      </w:r>
      <w:r>
        <w:t>6pm</w:t>
      </w:r>
      <w:r>
        <w:rPr>
          <w:spacing w:val="-2"/>
        </w:rPr>
        <w:t xml:space="preserve"> </w:t>
      </w:r>
      <w:r>
        <w:t>and</w:t>
      </w:r>
      <w:r>
        <w:rPr>
          <w:spacing w:val="-5"/>
        </w:rPr>
        <w:t xml:space="preserve"> 8am</w:t>
      </w:r>
    </w:p>
    <w:p w14:paraId="539D821F" w14:textId="77777777" w:rsidR="00D45387" w:rsidRDefault="00D45387" w:rsidP="00D45387">
      <w:pPr>
        <w:pStyle w:val="ListBullet"/>
      </w:pPr>
      <w:r>
        <w:t>Desexed</w:t>
      </w:r>
    </w:p>
    <w:p w14:paraId="5C95CB88" w14:textId="77777777" w:rsidR="00D45387" w:rsidRDefault="00D45387" w:rsidP="00D45387">
      <w:pPr>
        <w:pStyle w:val="ListBullet"/>
      </w:pPr>
      <w:r>
        <w:t>prohibited from waterways, riverine environments and certain major parks and gardens, unless</w:t>
      </w:r>
      <w:r>
        <w:rPr>
          <w:spacing w:val="-3"/>
        </w:rPr>
        <w:t xml:space="preserve"> </w:t>
      </w:r>
      <w:r>
        <w:t>under</w:t>
      </w:r>
      <w:r>
        <w:rPr>
          <w:spacing w:val="-4"/>
        </w:rPr>
        <w:t xml:space="preserve"> </w:t>
      </w:r>
      <w:r>
        <w:t>effective</w:t>
      </w:r>
      <w:r>
        <w:rPr>
          <w:spacing w:val="-5"/>
        </w:rPr>
        <w:t xml:space="preserve"> </w:t>
      </w:r>
      <w:r>
        <w:t>control</w:t>
      </w:r>
      <w:r>
        <w:rPr>
          <w:spacing w:val="-4"/>
        </w:rPr>
        <w:t xml:space="preserve"> </w:t>
      </w:r>
      <w:r>
        <w:t>by</w:t>
      </w:r>
      <w:r>
        <w:rPr>
          <w:spacing w:val="-7"/>
        </w:rPr>
        <w:t xml:space="preserve"> </w:t>
      </w:r>
      <w:r>
        <w:t>means</w:t>
      </w:r>
      <w:r>
        <w:rPr>
          <w:spacing w:val="-3"/>
        </w:rPr>
        <w:t xml:space="preserve"> </w:t>
      </w:r>
      <w:r>
        <w:t>of</w:t>
      </w:r>
      <w:r>
        <w:rPr>
          <w:spacing w:val="-1"/>
        </w:rPr>
        <w:t xml:space="preserve"> </w:t>
      </w:r>
      <w:r>
        <w:t>a</w:t>
      </w:r>
      <w:r>
        <w:rPr>
          <w:spacing w:val="-5"/>
        </w:rPr>
        <w:t xml:space="preserve"> </w:t>
      </w:r>
      <w:r>
        <w:t>purpose-built</w:t>
      </w:r>
      <w:r>
        <w:rPr>
          <w:spacing w:val="-1"/>
        </w:rPr>
        <w:t xml:space="preserve"> </w:t>
      </w:r>
      <w:r>
        <w:t>carrier,</w:t>
      </w:r>
      <w:r>
        <w:rPr>
          <w:spacing w:val="-1"/>
        </w:rPr>
        <w:t xml:space="preserve"> </w:t>
      </w:r>
      <w:r>
        <w:t>or</w:t>
      </w:r>
      <w:r>
        <w:rPr>
          <w:spacing w:val="-2"/>
        </w:rPr>
        <w:t xml:space="preserve"> </w:t>
      </w:r>
      <w:r>
        <w:t>harness</w:t>
      </w:r>
      <w:r>
        <w:rPr>
          <w:spacing w:val="-3"/>
        </w:rPr>
        <w:t xml:space="preserve"> </w:t>
      </w:r>
      <w:r>
        <w:t>and</w:t>
      </w:r>
      <w:r>
        <w:rPr>
          <w:spacing w:val="-3"/>
        </w:rPr>
        <w:t xml:space="preserve"> </w:t>
      </w:r>
      <w:r>
        <w:t xml:space="preserve">leash, and in the presence of their owner </w:t>
      </w:r>
      <w:proofErr w:type="gramStart"/>
      <w:r>
        <w:t>at all times</w:t>
      </w:r>
      <w:proofErr w:type="gramEnd"/>
      <w:r>
        <w:t>.</w:t>
      </w:r>
    </w:p>
    <w:p w14:paraId="251AD565" w14:textId="3CA83543" w:rsidR="00D45387" w:rsidRDefault="00D45387" w:rsidP="00895704">
      <w:r>
        <w:t>These</w:t>
      </w:r>
      <w:r>
        <w:rPr>
          <w:spacing w:val="-6"/>
        </w:rPr>
        <w:t xml:space="preserve"> </w:t>
      </w:r>
      <w:r>
        <w:t>orders</w:t>
      </w:r>
      <w:r>
        <w:rPr>
          <w:spacing w:val="-3"/>
        </w:rPr>
        <w:t xml:space="preserve"> </w:t>
      </w:r>
      <w:r>
        <w:t>will</w:t>
      </w:r>
      <w:r>
        <w:rPr>
          <w:spacing w:val="-4"/>
        </w:rPr>
        <w:t xml:space="preserve"> </w:t>
      </w:r>
      <w:r>
        <w:t>come</w:t>
      </w:r>
      <w:r>
        <w:rPr>
          <w:spacing w:val="-5"/>
        </w:rPr>
        <w:t xml:space="preserve"> </w:t>
      </w:r>
      <w:r>
        <w:t>into</w:t>
      </w:r>
      <w:r>
        <w:rPr>
          <w:spacing w:val="-3"/>
        </w:rPr>
        <w:t xml:space="preserve"> </w:t>
      </w:r>
      <w:r>
        <w:t>effect</w:t>
      </w:r>
      <w:r>
        <w:rPr>
          <w:spacing w:val="-2"/>
        </w:rPr>
        <w:t xml:space="preserve"> </w:t>
      </w:r>
      <w:r>
        <w:t>on</w:t>
      </w:r>
      <w:r>
        <w:rPr>
          <w:spacing w:val="-6"/>
        </w:rPr>
        <w:t xml:space="preserve"> </w:t>
      </w:r>
      <w:r>
        <w:t>1</w:t>
      </w:r>
      <w:r>
        <w:rPr>
          <w:spacing w:val="-5"/>
        </w:rPr>
        <w:t xml:space="preserve"> </w:t>
      </w:r>
      <w:r>
        <w:t>October</w:t>
      </w:r>
      <w:r>
        <w:rPr>
          <w:spacing w:val="-5"/>
        </w:rPr>
        <w:t xml:space="preserve"> </w:t>
      </w:r>
      <w:r>
        <w:t>2025</w:t>
      </w:r>
      <w:r>
        <w:rPr>
          <w:spacing w:val="-4"/>
        </w:rPr>
        <w:t xml:space="preserve"> </w:t>
      </w:r>
      <w:r>
        <w:t>and</w:t>
      </w:r>
      <w:r>
        <w:rPr>
          <w:spacing w:val="-4"/>
        </w:rPr>
        <w:t xml:space="preserve"> </w:t>
      </w:r>
      <w:r>
        <w:t>be</w:t>
      </w:r>
      <w:r>
        <w:rPr>
          <w:spacing w:val="-5"/>
        </w:rPr>
        <w:t xml:space="preserve"> </w:t>
      </w:r>
      <w:r>
        <w:t>reviewed</w:t>
      </w:r>
      <w:r>
        <w:rPr>
          <w:spacing w:val="-4"/>
        </w:rPr>
        <w:t xml:space="preserve"> </w:t>
      </w:r>
      <w:r>
        <w:t>in</w:t>
      </w:r>
      <w:r>
        <w:rPr>
          <w:spacing w:val="-7"/>
        </w:rPr>
        <w:t xml:space="preserve"> </w:t>
      </w:r>
      <w:r>
        <w:t>mid-</w:t>
      </w:r>
      <w:r>
        <w:rPr>
          <w:spacing w:val="-2"/>
        </w:rPr>
        <w:t>2026.</w:t>
      </w:r>
    </w:p>
    <w:p w14:paraId="11793B11" w14:textId="77777777" w:rsidR="00D45387" w:rsidRPr="001815AA" w:rsidRDefault="00D45387" w:rsidP="00D45387">
      <w:pPr>
        <w:pStyle w:val="Bold"/>
      </w:pPr>
      <w:r w:rsidRPr="001815AA">
        <w:t>City of Melbourne’s current compliance activities</w:t>
      </w:r>
    </w:p>
    <w:p w14:paraId="72DBB791" w14:textId="77777777" w:rsidR="00D45387" w:rsidRDefault="00D45387" w:rsidP="00D45387">
      <w:r>
        <w:t>These</w:t>
      </w:r>
      <w:r>
        <w:rPr>
          <w:spacing w:val="-4"/>
        </w:rPr>
        <w:t xml:space="preserve"> </w:t>
      </w:r>
      <w:r>
        <w:t>include:</w:t>
      </w:r>
    </w:p>
    <w:p w14:paraId="721E1EF3" w14:textId="77777777" w:rsidR="00D45387" w:rsidRDefault="00D45387" w:rsidP="00D45387">
      <w:pPr>
        <w:pStyle w:val="ListBullet"/>
      </w:pPr>
      <w:r>
        <w:t>The</w:t>
      </w:r>
      <w:r>
        <w:rPr>
          <w:spacing w:val="-3"/>
        </w:rPr>
        <w:t xml:space="preserve"> </w:t>
      </w:r>
      <w:r>
        <w:t>City</w:t>
      </w:r>
      <w:r>
        <w:rPr>
          <w:spacing w:val="-2"/>
        </w:rPr>
        <w:t xml:space="preserve"> </w:t>
      </w:r>
      <w:r>
        <w:t>of</w:t>
      </w:r>
      <w:r>
        <w:rPr>
          <w:spacing w:val="-4"/>
        </w:rPr>
        <w:t xml:space="preserve"> </w:t>
      </w:r>
      <w:r>
        <w:t>Melbourne</w:t>
      </w:r>
      <w:r>
        <w:rPr>
          <w:spacing w:val="-5"/>
        </w:rPr>
        <w:t xml:space="preserve"> </w:t>
      </w:r>
      <w:r>
        <w:t>investigates</w:t>
      </w:r>
      <w:r>
        <w:rPr>
          <w:spacing w:val="-5"/>
        </w:rPr>
        <w:t xml:space="preserve"> </w:t>
      </w:r>
      <w:r>
        <w:t>all</w:t>
      </w:r>
      <w:r>
        <w:rPr>
          <w:spacing w:val="-3"/>
        </w:rPr>
        <w:t xml:space="preserve"> </w:t>
      </w:r>
      <w:r>
        <w:t>barking</w:t>
      </w:r>
      <w:r>
        <w:rPr>
          <w:spacing w:val="-3"/>
        </w:rPr>
        <w:t xml:space="preserve"> </w:t>
      </w:r>
      <w:r>
        <w:t>dog</w:t>
      </w:r>
      <w:r>
        <w:rPr>
          <w:spacing w:val="-3"/>
        </w:rPr>
        <w:t xml:space="preserve"> </w:t>
      </w:r>
      <w:r>
        <w:t>requests</w:t>
      </w:r>
      <w:r>
        <w:rPr>
          <w:spacing w:val="-2"/>
        </w:rPr>
        <w:t xml:space="preserve"> </w:t>
      </w:r>
      <w:r>
        <w:t>and</w:t>
      </w:r>
      <w:r>
        <w:rPr>
          <w:spacing w:val="-5"/>
        </w:rPr>
        <w:t xml:space="preserve"> </w:t>
      </w:r>
      <w:r>
        <w:t>mediates</w:t>
      </w:r>
      <w:r>
        <w:rPr>
          <w:spacing w:val="-5"/>
        </w:rPr>
        <w:t xml:space="preserve"> </w:t>
      </w:r>
      <w:proofErr w:type="gramStart"/>
      <w:r>
        <w:t>the</w:t>
      </w:r>
      <w:r>
        <w:rPr>
          <w:spacing w:val="-5"/>
        </w:rPr>
        <w:t xml:space="preserve"> </w:t>
      </w:r>
      <w:r>
        <w:t>majority</w:t>
      </w:r>
      <w:r>
        <w:rPr>
          <w:spacing w:val="-2"/>
        </w:rPr>
        <w:t xml:space="preserve"> </w:t>
      </w:r>
      <w:r>
        <w:t>of</w:t>
      </w:r>
      <w:proofErr w:type="gramEnd"/>
      <w:r>
        <w:t xml:space="preserve"> issues to</w:t>
      </w:r>
      <w:r>
        <w:rPr>
          <w:spacing w:val="-3"/>
        </w:rPr>
        <w:t xml:space="preserve"> </w:t>
      </w:r>
      <w:r>
        <w:t>resolution</w:t>
      </w:r>
      <w:r>
        <w:rPr>
          <w:spacing w:val="-1"/>
        </w:rPr>
        <w:t xml:space="preserve"> </w:t>
      </w:r>
      <w:r>
        <w:t>by</w:t>
      </w:r>
      <w:r>
        <w:rPr>
          <w:spacing w:val="-3"/>
        </w:rPr>
        <w:t xml:space="preserve"> </w:t>
      </w:r>
      <w:r>
        <w:t>providing</w:t>
      </w:r>
      <w:r>
        <w:rPr>
          <w:spacing w:val="-1"/>
        </w:rPr>
        <w:t xml:space="preserve"> </w:t>
      </w:r>
      <w:r>
        <w:t>education</w:t>
      </w:r>
      <w:r>
        <w:rPr>
          <w:spacing w:val="-1"/>
        </w:rPr>
        <w:t xml:space="preserve"> </w:t>
      </w:r>
      <w:r>
        <w:t>on</w:t>
      </w:r>
      <w:r>
        <w:rPr>
          <w:spacing w:val="-3"/>
        </w:rPr>
        <w:t xml:space="preserve"> </w:t>
      </w:r>
      <w:r>
        <w:t>responsible</w:t>
      </w:r>
      <w:r>
        <w:rPr>
          <w:spacing w:val="-1"/>
        </w:rPr>
        <w:t xml:space="preserve"> </w:t>
      </w:r>
      <w:r>
        <w:t>pet ownership</w:t>
      </w:r>
      <w:r>
        <w:rPr>
          <w:spacing w:val="-1"/>
        </w:rPr>
        <w:t xml:space="preserve"> </w:t>
      </w:r>
      <w:r>
        <w:t>and</w:t>
      </w:r>
      <w:r>
        <w:rPr>
          <w:spacing w:val="-1"/>
        </w:rPr>
        <w:t xml:space="preserve"> </w:t>
      </w:r>
      <w:r>
        <w:t>the</w:t>
      </w:r>
      <w:r>
        <w:rPr>
          <w:spacing w:val="-3"/>
        </w:rPr>
        <w:t xml:space="preserve"> </w:t>
      </w:r>
      <w:r>
        <w:t xml:space="preserve">benefit of enrichment and </w:t>
      </w:r>
      <w:proofErr w:type="spellStart"/>
      <w:r>
        <w:t>socialisation</w:t>
      </w:r>
      <w:proofErr w:type="spellEnd"/>
      <w:r>
        <w:t xml:space="preserve"> of dogs. Complainants are encouraged to speak to the owner of the dog directly and as soon as possible.</w:t>
      </w:r>
    </w:p>
    <w:p w14:paraId="08963210" w14:textId="77777777" w:rsidR="00D45387" w:rsidRDefault="00D45387" w:rsidP="00D45387">
      <w:pPr>
        <w:pStyle w:val="ListBullet"/>
      </w:pPr>
      <w:r>
        <w:t>Proactive</w:t>
      </w:r>
      <w:r>
        <w:rPr>
          <w:spacing w:val="-3"/>
        </w:rPr>
        <w:t xml:space="preserve"> </w:t>
      </w:r>
      <w:r>
        <w:t>patrols</w:t>
      </w:r>
      <w:r>
        <w:rPr>
          <w:spacing w:val="-5"/>
        </w:rPr>
        <w:t xml:space="preserve"> </w:t>
      </w:r>
      <w:r>
        <w:t>and</w:t>
      </w:r>
      <w:r>
        <w:rPr>
          <w:spacing w:val="-3"/>
        </w:rPr>
        <w:t xml:space="preserve"> </w:t>
      </w:r>
      <w:r>
        <w:t>investigation</w:t>
      </w:r>
      <w:r>
        <w:rPr>
          <w:spacing w:val="-5"/>
        </w:rPr>
        <w:t xml:space="preserve"> </w:t>
      </w:r>
      <w:r>
        <w:t>to</w:t>
      </w:r>
      <w:r>
        <w:rPr>
          <w:spacing w:val="-3"/>
        </w:rPr>
        <w:t xml:space="preserve"> </w:t>
      </w:r>
      <w:r>
        <w:t>ensure</w:t>
      </w:r>
      <w:r>
        <w:rPr>
          <w:spacing w:val="-3"/>
        </w:rPr>
        <w:t xml:space="preserve"> </w:t>
      </w:r>
      <w:r>
        <w:t>dogs</w:t>
      </w:r>
      <w:r>
        <w:rPr>
          <w:spacing w:val="-2"/>
        </w:rPr>
        <w:t xml:space="preserve"> </w:t>
      </w:r>
      <w:r>
        <w:t>are</w:t>
      </w:r>
      <w:r>
        <w:rPr>
          <w:spacing w:val="-5"/>
        </w:rPr>
        <w:t xml:space="preserve"> </w:t>
      </w:r>
      <w:r>
        <w:t>not</w:t>
      </w:r>
      <w:r>
        <w:rPr>
          <w:spacing w:val="-4"/>
        </w:rPr>
        <w:t xml:space="preserve"> </w:t>
      </w:r>
      <w:r>
        <w:t>wandering</w:t>
      </w:r>
      <w:r>
        <w:rPr>
          <w:spacing w:val="-3"/>
        </w:rPr>
        <w:t xml:space="preserve"> </w:t>
      </w:r>
      <w:r>
        <w:t>at</w:t>
      </w:r>
      <w:r>
        <w:rPr>
          <w:spacing w:val="-1"/>
        </w:rPr>
        <w:t xml:space="preserve"> </w:t>
      </w:r>
      <w:r>
        <w:t>large</w:t>
      </w:r>
      <w:r>
        <w:rPr>
          <w:spacing w:val="-3"/>
        </w:rPr>
        <w:t xml:space="preserve"> </w:t>
      </w:r>
      <w:r>
        <w:t>and</w:t>
      </w:r>
      <w:r>
        <w:rPr>
          <w:spacing w:val="-5"/>
        </w:rPr>
        <w:t xml:space="preserve"> </w:t>
      </w:r>
      <w:r>
        <w:t>that dog owners are complying with the order and are being responsible with their dogs in public places.</w:t>
      </w:r>
    </w:p>
    <w:p w14:paraId="050B44F1" w14:textId="77777777" w:rsidR="00D45387" w:rsidRDefault="00D45387" w:rsidP="00D45387">
      <w:pPr>
        <w:pStyle w:val="ListBullet"/>
      </w:pPr>
      <w:r>
        <w:t>Funded</w:t>
      </w:r>
      <w:r>
        <w:rPr>
          <w:spacing w:val="-2"/>
        </w:rPr>
        <w:t xml:space="preserve"> </w:t>
      </w:r>
      <w:r>
        <w:t>dog</w:t>
      </w:r>
      <w:r>
        <w:rPr>
          <w:spacing w:val="-4"/>
        </w:rPr>
        <w:t xml:space="preserve"> </w:t>
      </w:r>
      <w:r>
        <w:t>training</w:t>
      </w:r>
      <w:r>
        <w:rPr>
          <w:spacing w:val="-2"/>
        </w:rPr>
        <w:t xml:space="preserve"> </w:t>
      </w:r>
      <w:r>
        <w:t>events</w:t>
      </w:r>
      <w:r>
        <w:rPr>
          <w:spacing w:val="-3"/>
        </w:rPr>
        <w:t xml:space="preserve"> </w:t>
      </w:r>
      <w:r>
        <w:t>to</w:t>
      </w:r>
      <w:r>
        <w:rPr>
          <w:spacing w:val="-2"/>
        </w:rPr>
        <w:t xml:space="preserve"> </w:t>
      </w:r>
      <w:r>
        <w:t>promote</w:t>
      </w:r>
      <w:r>
        <w:rPr>
          <w:spacing w:val="-4"/>
        </w:rPr>
        <w:t xml:space="preserve"> </w:t>
      </w:r>
      <w:r>
        <w:t>the</w:t>
      </w:r>
      <w:r>
        <w:rPr>
          <w:spacing w:val="-4"/>
        </w:rPr>
        <w:t xml:space="preserve"> </w:t>
      </w:r>
      <w:r>
        <w:t>need</w:t>
      </w:r>
      <w:r>
        <w:rPr>
          <w:spacing w:val="-4"/>
        </w:rPr>
        <w:t xml:space="preserve"> </w:t>
      </w:r>
      <w:r>
        <w:t>for</w:t>
      </w:r>
      <w:r>
        <w:rPr>
          <w:spacing w:val="-1"/>
        </w:rPr>
        <w:t xml:space="preserve"> </w:t>
      </w:r>
      <w:r>
        <w:t>dogs</w:t>
      </w:r>
      <w:r>
        <w:rPr>
          <w:spacing w:val="-4"/>
        </w:rPr>
        <w:t xml:space="preserve"> </w:t>
      </w:r>
      <w:r>
        <w:t>to</w:t>
      </w:r>
      <w:r>
        <w:rPr>
          <w:spacing w:val="-4"/>
        </w:rPr>
        <w:t xml:space="preserve"> </w:t>
      </w:r>
      <w:r>
        <w:t>be</w:t>
      </w:r>
      <w:r>
        <w:rPr>
          <w:spacing w:val="-4"/>
        </w:rPr>
        <w:t xml:space="preserve"> </w:t>
      </w:r>
      <w:proofErr w:type="spellStart"/>
      <w:r>
        <w:t>socialised</w:t>
      </w:r>
      <w:proofErr w:type="spellEnd"/>
      <w:r>
        <w:rPr>
          <w:spacing w:val="-2"/>
        </w:rPr>
        <w:t xml:space="preserve"> </w:t>
      </w:r>
      <w:r>
        <w:t>and</w:t>
      </w:r>
      <w:r>
        <w:rPr>
          <w:spacing w:val="-2"/>
        </w:rPr>
        <w:t xml:space="preserve"> </w:t>
      </w:r>
      <w:r>
        <w:t>to increase awareness of responsible pet ownership.</w:t>
      </w:r>
    </w:p>
    <w:p w14:paraId="1C607CB6" w14:textId="77777777" w:rsidR="00D45387" w:rsidRDefault="00D45387" w:rsidP="00D45387">
      <w:pPr>
        <w:pStyle w:val="ListBullet"/>
      </w:pPr>
      <w:r>
        <w:t>Education,</w:t>
      </w:r>
      <w:r>
        <w:rPr>
          <w:spacing w:val="-3"/>
        </w:rPr>
        <w:t xml:space="preserve"> </w:t>
      </w:r>
      <w:r>
        <w:t>investigation,</w:t>
      </w:r>
      <w:r>
        <w:rPr>
          <w:spacing w:val="-7"/>
        </w:rPr>
        <w:t xml:space="preserve"> </w:t>
      </w:r>
      <w:r>
        <w:t>enforcement</w:t>
      </w:r>
      <w:r>
        <w:rPr>
          <w:spacing w:val="-5"/>
        </w:rPr>
        <w:t xml:space="preserve"> </w:t>
      </w:r>
      <w:r>
        <w:t>and</w:t>
      </w:r>
      <w:r>
        <w:rPr>
          <w:spacing w:val="-6"/>
        </w:rPr>
        <w:t xml:space="preserve"> </w:t>
      </w:r>
      <w:r>
        <w:t>prosecution</w:t>
      </w:r>
      <w:r>
        <w:rPr>
          <w:spacing w:val="-4"/>
        </w:rPr>
        <w:t xml:space="preserve"> </w:t>
      </w:r>
      <w:r>
        <w:t>of</w:t>
      </w:r>
      <w:r>
        <w:rPr>
          <w:spacing w:val="-4"/>
        </w:rPr>
        <w:t xml:space="preserve"> </w:t>
      </w:r>
      <w:r>
        <w:t>offending</w:t>
      </w:r>
      <w:r>
        <w:rPr>
          <w:spacing w:val="-4"/>
        </w:rPr>
        <w:t xml:space="preserve"> </w:t>
      </w:r>
      <w:r>
        <w:t>pet</w:t>
      </w:r>
      <w:r>
        <w:rPr>
          <w:spacing w:val="-2"/>
        </w:rPr>
        <w:t xml:space="preserve"> </w:t>
      </w:r>
      <w:r>
        <w:t>owners</w:t>
      </w:r>
      <w:r>
        <w:rPr>
          <w:spacing w:val="-3"/>
        </w:rPr>
        <w:t xml:space="preserve"> </w:t>
      </w:r>
      <w:r>
        <w:t xml:space="preserve">when </w:t>
      </w:r>
      <w:r>
        <w:rPr>
          <w:spacing w:val="-2"/>
        </w:rPr>
        <w:t>necessary.</w:t>
      </w:r>
    </w:p>
    <w:p w14:paraId="3C9D1D92" w14:textId="77777777" w:rsidR="00D45387" w:rsidRDefault="00D45387" w:rsidP="00D45387">
      <w:pPr>
        <w:pStyle w:val="ListBullet"/>
      </w:pPr>
      <w:r>
        <w:t>Promotion</w:t>
      </w:r>
      <w:r>
        <w:rPr>
          <w:spacing w:val="-4"/>
        </w:rPr>
        <w:t xml:space="preserve"> </w:t>
      </w:r>
      <w:r>
        <w:t>of</w:t>
      </w:r>
      <w:r>
        <w:rPr>
          <w:spacing w:val="-4"/>
        </w:rPr>
        <w:t xml:space="preserve"> </w:t>
      </w:r>
      <w:r>
        <w:t>responsible</w:t>
      </w:r>
      <w:r>
        <w:rPr>
          <w:spacing w:val="-4"/>
        </w:rPr>
        <w:t xml:space="preserve"> </w:t>
      </w:r>
      <w:r>
        <w:t>pet</w:t>
      </w:r>
      <w:r>
        <w:rPr>
          <w:spacing w:val="-4"/>
        </w:rPr>
        <w:t xml:space="preserve"> </w:t>
      </w:r>
      <w:r>
        <w:t>ownership</w:t>
      </w:r>
      <w:r>
        <w:rPr>
          <w:spacing w:val="-4"/>
        </w:rPr>
        <w:t xml:space="preserve"> </w:t>
      </w:r>
      <w:r>
        <w:t>including</w:t>
      </w:r>
      <w:r>
        <w:rPr>
          <w:spacing w:val="-5"/>
        </w:rPr>
        <w:t xml:space="preserve"> </w:t>
      </w:r>
      <w:r>
        <w:t>the</w:t>
      </w:r>
      <w:r>
        <w:rPr>
          <w:spacing w:val="-4"/>
        </w:rPr>
        <w:t xml:space="preserve"> </w:t>
      </w:r>
      <w:r>
        <w:t>benefits</w:t>
      </w:r>
      <w:r>
        <w:rPr>
          <w:spacing w:val="-5"/>
        </w:rPr>
        <w:t xml:space="preserve"> </w:t>
      </w:r>
      <w:r>
        <w:t>of</w:t>
      </w:r>
      <w:r>
        <w:rPr>
          <w:spacing w:val="-4"/>
        </w:rPr>
        <w:t xml:space="preserve"> </w:t>
      </w:r>
      <w:r>
        <w:t>desexing,</w:t>
      </w:r>
      <w:r>
        <w:rPr>
          <w:spacing w:val="-6"/>
        </w:rPr>
        <w:t xml:space="preserve"> </w:t>
      </w:r>
      <w:proofErr w:type="spellStart"/>
      <w:r>
        <w:t>socialisation</w:t>
      </w:r>
      <w:proofErr w:type="spellEnd"/>
      <w:r>
        <w:t xml:space="preserve"> and training of dogs on the City of Melbourne’s website.</w:t>
      </w:r>
    </w:p>
    <w:p w14:paraId="72844081" w14:textId="77777777" w:rsidR="00D45387" w:rsidRDefault="00D45387" w:rsidP="00D45387">
      <w:pPr>
        <w:pStyle w:val="ListBullet"/>
      </w:pPr>
      <w:r>
        <w:t>Proactive</w:t>
      </w:r>
      <w:r>
        <w:rPr>
          <w:spacing w:val="-4"/>
        </w:rPr>
        <w:t xml:space="preserve"> </w:t>
      </w:r>
      <w:r>
        <w:t>cat</w:t>
      </w:r>
      <w:r>
        <w:rPr>
          <w:spacing w:val="-3"/>
        </w:rPr>
        <w:t xml:space="preserve"> </w:t>
      </w:r>
      <w:r>
        <w:t>trapping</w:t>
      </w:r>
      <w:r>
        <w:rPr>
          <w:spacing w:val="-3"/>
        </w:rPr>
        <w:t xml:space="preserve"> </w:t>
      </w:r>
      <w:r>
        <w:t>programs</w:t>
      </w:r>
      <w:r>
        <w:rPr>
          <w:spacing w:val="-3"/>
        </w:rPr>
        <w:t xml:space="preserve"> </w:t>
      </w:r>
      <w:r>
        <w:t>to</w:t>
      </w:r>
      <w:r>
        <w:rPr>
          <w:spacing w:val="-4"/>
        </w:rPr>
        <w:t xml:space="preserve"> </w:t>
      </w:r>
      <w:r>
        <w:t>reduce</w:t>
      </w:r>
      <w:r>
        <w:rPr>
          <w:spacing w:val="-4"/>
        </w:rPr>
        <w:t xml:space="preserve"> </w:t>
      </w:r>
      <w:r>
        <w:t>the</w:t>
      </w:r>
      <w:r>
        <w:rPr>
          <w:spacing w:val="-3"/>
        </w:rPr>
        <w:t xml:space="preserve"> </w:t>
      </w:r>
      <w:r>
        <w:t>number</w:t>
      </w:r>
      <w:r>
        <w:rPr>
          <w:spacing w:val="-3"/>
        </w:rPr>
        <w:t xml:space="preserve"> </w:t>
      </w:r>
      <w:r>
        <w:t>of</w:t>
      </w:r>
      <w:r>
        <w:rPr>
          <w:spacing w:val="-3"/>
        </w:rPr>
        <w:t xml:space="preserve"> </w:t>
      </w:r>
      <w:r>
        <w:t>unowned</w:t>
      </w:r>
      <w:r>
        <w:rPr>
          <w:spacing w:val="-3"/>
        </w:rPr>
        <w:t xml:space="preserve"> </w:t>
      </w:r>
      <w:r>
        <w:t>cats</w:t>
      </w:r>
      <w:r>
        <w:rPr>
          <w:spacing w:val="-4"/>
        </w:rPr>
        <w:t xml:space="preserve"> </w:t>
      </w:r>
      <w:r>
        <w:t>and</w:t>
      </w:r>
      <w:r>
        <w:rPr>
          <w:spacing w:val="-3"/>
        </w:rPr>
        <w:t xml:space="preserve"> </w:t>
      </w:r>
      <w:r>
        <w:t>responding to complaints about trespassing cats.</w:t>
      </w:r>
    </w:p>
    <w:p w14:paraId="56AB863B" w14:textId="77777777" w:rsidR="00D45387" w:rsidRDefault="00D45387" w:rsidP="00D45387">
      <w:pPr>
        <w:pStyle w:val="BodyText"/>
        <w:spacing w:before="45"/>
        <w:ind w:left="0"/>
      </w:pPr>
    </w:p>
    <w:p w14:paraId="0D495888" w14:textId="77777777" w:rsidR="00D45387" w:rsidRPr="001815AA" w:rsidRDefault="00D45387" w:rsidP="00D45387">
      <w:pPr>
        <w:pStyle w:val="Bold"/>
      </w:pPr>
      <w:r w:rsidRPr="001815AA">
        <w:t>Our plan</w:t>
      </w:r>
    </w:p>
    <w:p w14:paraId="51D61DBD" w14:textId="77777777" w:rsidR="00D45387" w:rsidRPr="00060753" w:rsidRDefault="00D45387" w:rsidP="00D45387">
      <w:pPr>
        <w:pStyle w:val="Bold"/>
      </w:pPr>
      <w:r>
        <w:t>Objective</w:t>
      </w:r>
      <w:r>
        <w:rPr>
          <w:spacing w:val="-9"/>
        </w:rPr>
        <w:t xml:space="preserve"> </w:t>
      </w:r>
      <w:r>
        <w:rPr>
          <w:spacing w:val="-10"/>
        </w:rPr>
        <w:t xml:space="preserve">1: </w:t>
      </w:r>
      <w:r>
        <w:t>Minimise</w:t>
      </w:r>
      <w:r>
        <w:rPr>
          <w:spacing w:val="-7"/>
        </w:rPr>
        <w:t xml:space="preserve"> </w:t>
      </w:r>
      <w:r>
        <w:t>the</w:t>
      </w:r>
      <w:r>
        <w:rPr>
          <w:spacing w:val="-6"/>
        </w:rPr>
        <w:t xml:space="preserve"> </w:t>
      </w:r>
      <w:r>
        <w:t>nuisance</w:t>
      </w:r>
      <w:r>
        <w:rPr>
          <w:spacing w:val="-7"/>
        </w:rPr>
        <w:t xml:space="preserve"> </w:t>
      </w:r>
      <w:r>
        <w:t>caused</w:t>
      </w:r>
      <w:r>
        <w:rPr>
          <w:spacing w:val="-4"/>
        </w:rPr>
        <w:t xml:space="preserve"> </w:t>
      </w:r>
      <w:r>
        <w:t>by</w:t>
      </w:r>
      <w:r>
        <w:rPr>
          <w:spacing w:val="-5"/>
        </w:rPr>
        <w:t xml:space="preserve"> </w:t>
      </w:r>
      <w:r>
        <w:t>dogs</w:t>
      </w:r>
      <w:r>
        <w:rPr>
          <w:spacing w:val="-4"/>
        </w:rPr>
        <w:t xml:space="preserve"> </w:t>
      </w:r>
      <w:r>
        <w:rPr>
          <w:spacing w:val="-2"/>
        </w:rPr>
        <w:t>barking</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4139"/>
        <w:gridCol w:w="1094"/>
        <w:gridCol w:w="3693"/>
      </w:tblGrid>
      <w:tr w:rsidR="00D45387" w14:paraId="1FE10B3B" w14:textId="77777777" w:rsidTr="00A96E2E">
        <w:trPr>
          <w:trHeight w:val="570"/>
        </w:trPr>
        <w:tc>
          <w:tcPr>
            <w:tcW w:w="4139" w:type="dxa"/>
          </w:tcPr>
          <w:p w14:paraId="1E3FCEAD" w14:textId="77777777" w:rsidR="00D45387" w:rsidRPr="001E020A" w:rsidRDefault="00D45387" w:rsidP="00A96E2E">
            <w:pPr>
              <w:pStyle w:val="TableofFigures"/>
              <w:rPr>
                <w:b/>
                <w:bCs/>
              </w:rPr>
            </w:pPr>
            <w:r w:rsidRPr="001E020A">
              <w:rPr>
                <w:b/>
                <w:bCs/>
              </w:rPr>
              <w:t>Activity</w:t>
            </w:r>
          </w:p>
        </w:tc>
        <w:tc>
          <w:tcPr>
            <w:tcW w:w="1094" w:type="dxa"/>
          </w:tcPr>
          <w:p w14:paraId="10E895B9" w14:textId="77777777" w:rsidR="00D45387" w:rsidRPr="001E020A" w:rsidRDefault="00D45387" w:rsidP="00A96E2E">
            <w:pPr>
              <w:pStyle w:val="TableofFigures"/>
              <w:rPr>
                <w:b/>
                <w:bCs/>
              </w:rPr>
            </w:pPr>
            <w:r w:rsidRPr="001E020A">
              <w:rPr>
                <w:b/>
                <w:bCs/>
                <w:spacing w:val="-4"/>
              </w:rPr>
              <w:t>When</w:t>
            </w:r>
          </w:p>
        </w:tc>
        <w:tc>
          <w:tcPr>
            <w:tcW w:w="3693" w:type="dxa"/>
          </w:tcPr>
          <w:p w14:paraId="45C489A3" w14:textId="77777777" w:rsidR="00D45387" w:rsidRPr="001E020A" w:rsidRDefault="00D45387" w:rsidP="00A96E2E">
            <w:pPr>
              <w:pStyle w:val="TableofFigures"/>
              <w:rPr>
                <w:b/>
                <w:bCs/>
              </w:rPr>
            </w:pPr>
            <w:r w:rsidRPr="001E020A">
              <w:rPr>
                <w:b/>
                <w:bCs/>
              </w:rPr>
              <w:t>Evaluation</w:t>
            </w:r>
          </w:p>
        </w:tc>
      </w:tr>
      <w:tr w:rsidR="00D45387" w14:paraId="42BF8712" w14:textId="77777777" w:rsidTr="00A96E2E">
        <w:trPr>
          <w:trHeight w:val="1408"/>
        </w:trPr>
        <w:tc>
          <w:tcPr>
            <w:tcW w:w="4139" w:type="dxa"/>
          </w:tcPr>
          <w:p w14:paraId="1778A82F" w14:textId="77777777" w:rsidR="00D45387" w:rsidRDefault="00D45387" w:rsidP="00A96E2E">
            <w:pPr>
              <w:pStyle w:val="TableofFigures"/>
            </w:pPr>
            <w:r>
              <w:t>Review</w:t>
            </w:r>
            <w:r>
              <w:rPr>
                <w:spacing w:val="-7"/>
              </w:rPr>
              <w:t xml:space="preserve"> </w:t>
            </w:r>
            <w:r>
              <w:t>and</w:t>
            </w:r>
            <w:r>
              <w:rPr>
                <w:spacing w:val="-6"/>
              </w:rPr>
              <w:t xml:space="preserve"> </w:t>
            </w:r>
            <w:r>
              <w:t>update</w:t>
            </w:r>
            <w:r>
              <w:rPr>
                <w:spacing w:val="-8"/>
              </w:rPr>
              <w:t xml:space="preserve"> </w:t>
            </w:r>
            <w:r>
              <w:t>the</w:t>
            </w:r>
            <w:r>
              <w:rPr>
                <w:spacing w:val="-8"/>
              </w:rPr>
              <w:t xml:space="preserve"> </w:t>
            </w:r>
            <w:r>
              <w:t>information</w:t>
            </w:r>
            <w:r>
              <w:rPr>
                <w:spacing w:val="-8"/>
              </w:rPr>
              <w:t xml:space="preserve"> </w:t>
            </w:r>
            <w:r>
              <w:t>the City of Melbourne provides about preventing excessive barking and how to deal with barking dog complaints.</w:t>
            </w:r>
          </w:p>
        </w:tc>
        <w:tc>
          <w:tcPr>
            <w:tcW w:w="1094" w:type="dxa"/>
          </w:tcPr>
          <w:p w14:paraId="0AD8CD13" w14:textId="77777777" w:rsidR="00D45387" w:rsidRDefault="00D45387" w:rsidP="00A96E2E">
            <w:pPr>
              <w:pStyle w:val="TableofFigures"/>
            </w:pPr>
            <w:r>
              <w:rPr>
                <w:spacing w:val="-4"/>
              </w:rPr>
              <w:t>2026</w:t>
            </w:r>
          </w:p>
        </w:tc>
        <w:tc>
          <w:tcPr>
            <w:tcW w:w="3693" w:type="dxa"/>
          </w:tcPr>
          <w:p w14:paraId="3A3FF5A5" w14:textId="77777777" w:rsidR="00D45387" w:rsidRDefault="00D45387" w:rsidP="00A96E2E">
            <w:pPr>
              <w:pStyle w:val="TableofFigures"/>
            </w:pPr>
            <w:r>
              <w:t>Review</w:t>
            </w:r>
            <w:r>
              <w:rPr>
                <w:spacing w:val="-16"/>
              </w:rPr>
              <w:t xml:space="preserve"> </w:t>
            </w:r>
            <w:r>
              <w:t>undertaken</w:t>
            </w:r>
            <w:r>
              <w:rPr>
                <w:spacing w:val="-15"/>
              </w:rPr>
              <w:t xml:space="preserve"> </w:t>
            </w:r>
            <w:r>
              <w:t>and information updated as appropriate</w:t>
            </w:r>
          </w:p>
        </w:tc>
      </w:tr>
      <w:tr w:rsidR="00D45387" w14:paraId="097DB384" w14:textId="77777777" w:rsidTr="00A96E2E">
        <w:trPr>
          <w:trHeight w:val="1518"/>
        </w:trPr>
        <w:tc>
          <w:tcPr>
            <w:tcW w:w="4139" w:type="dxa"/>
          </w:tcPr>
          <w:p w14:paraId="48AD85FF" w14:textId="77777777" w:rsidR="00D45387" w:rsidRDefault="00D45387" w:rsidP="00A96E2E">
            <w:pPr>
              <w:pStyle w:val="TableofFigures"/>
            </w:pPr>
            <w:r>
              <w:lastRenderedPageBreak/>
              <w:t>Review processes and technology available</w:t>
            </w:r>
            <w:r>
              <w:rPr>
                <w:spacing w:val="-3"/>
              </w:rPr>
              <w:t xml:space="preserve"> </w:t>
            </w:r>
            <w:r>
              <w:t>for dealing</w:t>
            </w:r>
            <w:r>
              <w:rPr>
                <w:spacing w:val="-3"/>
              </w:rPr>
              <w:t xml:space="preserve"> </w:t>
            </w:r>
            <w:r>
              <w:t>with</w:t>
            </w:r>
            <w:r>
              <w:rPr>
                <w:spacing w:val="-5"/>
              </w:rPr>
              <w:t xml:space="preserve"> </w:t>
            </w:r>
            <w:r>
              <w:t>excessive barking</w:t>
            </w:r>
            <w:r>
              <w:rPr>
                <w:spacing w:val="-9"/>
              </w:rPr>
              <w:t xml:space="preserve"> </w:t>
            </w:r>
            <w:r>
              <w:t>to</w:t>
            </w:r>
            <w:r>
              <w:rPr>
                <w:spacing w:val="-10"/>
              </w:rPr>
              <w:t xml:space="preserve"> </w:t>
            </w:r>
            <w:r>
              <w:t>enhance</w:t>
            </w:r>
            <w:r>
              <w:rPr>
                <w:spacing w:val="-10"/>
              </w:rPr>
              <w:t xml:space="preserve"> </w:t>
            </w:r>
            <w:r>
              <w:t>effectiveness</w:t>
            </w:r>
            <w:r>
              <w:rPr>
                <w:spacing w:val="-9"/>
              </w:rPr>
              <w:t xml:space="preserve"> </w:t>
            </w:r>
            <w:r>
              <w:t>of managing barking dog issues</w:t>
            </w:r>
          </w:p>
        </w:tc>
        <w:tc>
          <w:tcPr>
            <w:tcW w:w="1094" w:type="dxa"/>
          </w:tcPr>
          <w:p w14:paraId="43FA53EA" w14:textId="77777777" w:rsidR="00D45387" w:rsidRDefault="00D45387" w:rsidP="00A96E2E">
            <w:pPr>
              <w:pStyle w:val="TableofFigures"/>
            </w:pPr>
            <w:r>
              <w:rPr>
                <w:spacing w:val="-4"/>
              </w:rPr>
              <w:t>2027</w:t>
            </w:r>
          </w:p>
        </w:tc>
        <w:tc>
          <w:tcPr>
            <w:tcW w:w="3693" w:type="dxa"/>
          </w:tcPr>
          <w:p w14:paraId="75720E66" w14:textId="77777777" w:rsidR="00D45387" w:rsidRDefault="00D45387" w:rsidP="00A96E2E">
            <w:pPr>
              <w:pStyle w:val="TableofFigures"/>
            </w:pPr>
            <w:r>
              <w:t>Review undertaken and improvements</w:t>
            </w:r>
            <w:r>
              <w:rPr>
                <w:spacing w:val="-16"/>
              </w:rPr>
              <w:t xml:space="preserve"> </w:t>
            </w:r>
            <w:r>
              <w:t>implemented where applicable</w:t>
            </w:r>
          </w:p>
          <w:p w14:paraId="339F4974" w14:textId="77777777" w:rsidR="00D45387" w:rsidRDefault="00D45387" w:rsidP="00A96E2E">
            <w:pPr>
              <w:pStyle w:val="TableofFigures"/>
            </w:pPr>
            <w:r>
              <w:t>Improved evidence and customer</w:t>
            </w:r>
            <w:r>
              <w:rPr>
                <w:spacing w:val="-12"/>
              </w:rPr>
              <w:t xml:space="preserve"> </w:t>
            </w:r>
            <w:r>
              <w:t>ease</w:t>
            </w:r>
            <w:r>
              <w:rPr>
                <w:spacing w:val="-12"/>
              </w:rPr>
              <w:t xml:space="preserve"> </w:t>
            </w:r>
            <w:r>
              <w:t>throughout</w:t>
            </w:r>
            <w:r>
              <w:rPr>
                <w:spacing w:val="-12"/>
              </w:rPr>
              <w:t xml:space="preserve"> </w:t>
            </w:r>
            <w:r>
              <w:t>the</w:t>
            </w:r>
          </w:p>
          <w:p w14:paraId="00D1BE49" w14:textId="77777777" w:rsidR="00D45387" w:rsidRDefault="00D45387" w:rsidP="00A96E2E">
            <w:pPr>
              <w:pStyle w:val="TableofFigures"/>
            </w:pPr>
            <w:r>
              <w:t>process</w:t>
            </w:r>
          </w:p>
        </w:tc>
      </w:tr>
      <w:tr w:rsidR="00D45387" w14:paraId="27B5AD61" w14:textId="77777777" w:rsidTr="00A96E2E">
        <w:trPr>
          <w:trHeight w:val="1355"/>
        </w:trPr>
        <w:tc>
          <w:tcPr>
            <w:tcW w:w="4139" w:type="dxa"/>
          </w:tcPr>
          <w:p w14:paraId="365C7CE3" w14:textId="77777777" w:rsidR="00D45387" w:rsidRDefault="00D45387" w:rsidP="00A96E2E">
            <w:pPr>
              <w:pStyle w:val="TableofFigures"/>
            </w:pPr>
            <w:r>
              <w:t>Develop and implement an education program targeted at high density living to improve dogs’ quality of life and reducing</w:t>
            </w:r>
            <w:r>
              <w:rPr>
                <w:spacing w:val="-7"/>
              </w:rPr>
              <w:t xml:space="preserve"> </w:t>
            </w:r>
            <w:r>
              <w:t>issues</w:t>
            </w:r>
            <w:r>
              <w:rPr>
                <w:spacing w:val="-9"/>
              </w:rPr>
              <w:t xml:space="preserve"> </w:t>
            </w:r>
            <w:r>
              <w:t>associated</w:t>
            </w:r>
            <w:r>
              <w:rPr>
                <w:spacing w:val="-7"/>
              </w:rPr>
              <w:t xml:space="preserve"> </w:t>
            </w:r>
            <w:r>
              <w:t>with</w:t>
            </w:r>
            <w:r>
              <w:rPr>
                <w:spacing w:val="-7"/>
              </w:rPr>
              <w:t xml:space="preserve"> </w:t>
            </w:r>
            <w:r>
              <w:t>dogs</w:t>
            </w:r>
            <w:r>
              <w:rPr>
                <w:spacing w:val="-9"/>
              </w:rPr>
              <w:t xml:space="preserve"> </w:t>
            </w:r>
            <w:r>
              <w:t>in</w:t>
            </w:r>
          </w:p>
          <w:p w14:paraId="152FDCB5" w14:textId="77777777" w:rsidR="00D45387" w:rsidRDefault="00D45387" w:rsidP="00A96E2E">
            <w:pPr>
              <w:pStyle w:val="TableofFigures"/>
            </w:pPr>
            <w:r>
              <w:t>high</w:t>
            </w:r>
            <w:r>
              <w:rPr>
                <w:spacing w:val="-5"/>
              </w:rPr>
              <w:t xml:space="preserve"> </w:t>
            </w:r>
            <w:r>
              <w:t>density</w:t>
            </w:r>
            <w:r>
              <w:rPr>
                <w:spacing w:val="-4"/>
              </w:rPr>
              <w:t xml:space="preserve"> </w:t>
            </w:r>
            <w:r>
              <w:t>areas.</w:t>
            </w:r>
          </w:p>
        </w:tc>
        <w:tc>
          <w:tcPr>
            <w:tcW w:w="1094" w:type="dxa"/>
          </w:tcPr>
          <w:p w14:paraId="6832CB71" w14:textId="77777777" w:rsidR="00D45387" w:rsidRDefault="00D45387" w:rsidP="00A96E2E">
            <w:pPr>
              <w:pStyle w:val="TableofFigures"/>
            </w:pPr>
            <w:r>
              <w:rPr>
                <w:spacing w:val="-4"/>
              </w:rPr>
              <w:t>2026</w:t>
            </w:r>
          </w:p>
        </w:tc>
        <w:tc>
          <w:tcPr>
            <w:tcW w:w="3693" w:type="dxa"/>
          </w:tcPr>
          <w:p w14:paraId="7FB39706" w14:textId="77777777" w:rsidR="00D45387" w:rsidRDefault="00D45387" w:rsidP="00A96E2E">
            <w:pPr>
              <w:pStyle w:val="TableofFigures"/>
            </w:pPr>
            <w:r>
              <w:t>Program</w:t>
            </w:r>
            <w:r>
              <w:rPr>
                <w:spacing w:val="-16"/>
              </w:rPr>
              <w:t xml:space="preserve"> </w:t>
            </w:r>
            <w:r>
              <w:t>developed</w:t>
            </w:r>
            <w:r>
              <w:rPr>
                <w:spacing w:val="-15"/>
              </w:rPr>
              <w:t xml:space="preserve"> </w:t>
            </w:r>
            <w:r>
              <w:t>and implemented</w:t>
            </w:r>
          </w:p>
        </w:tc>
      </w:tr>
    </w:tbl>
    <w:p w14:paraId="06727915" w14:textId="77777777" w:rsidR="00D45387" w:rsidRDefault="00D45387" w:rsidP="00D45387"/>
    <w:p w14:paraId="26FCEC87" w14:textId="2F2B17CF" w:rsidR="00D45387" w:rsidRPr="00895704" w:rsidRDefault="00D45387" w:rsidP="00895704">
      <w:pPr>
        <w:pStyle w:val="Bold"/>
      </w:pPr>
      <w:r w:rsidRPr="00060753">
        <w:t>Objective</w:t>
      </w:r>
      <w:r w:rsidRPr="00060753">
        <w:rPr>
          <w:spacing w:val="-9"/>
        </w:rPr>
        <w:t xml:space="preserve"> </w:t>
      </w:r>
      <w:r w:rsidRPr="00060753">
        <w:rPr>
          <w:spacing w:val="-10"/>
        </w:rPr>
        <w:t xml:space="preserve">2 - </w:t>
      </w:r>
      <w:r w:rsidRPr="00060753">
        <w:t>Minimise</w:t>
      </w:r>
      <w:r w:rsidRPr="00060753">
        <w:rPr>
          <w:spacing w:val="-7"/>
        </w:rPr>
        <w:t xml:space="preserve"> </w:t>
      </w:r>
      <w:r w:rsidRPr="00060753">
        <w:t>the</w:t>
      </w:r>
      <w:r w:rsidRPr="00060753">
        <w:rPr>
          <w:spacing w:val="-6"/>
        </w:rPr>
        <w:t xml:space="preserve"> </w:t>
      </w:r>
      <w:r w:rsidRPr="00060753">
        <w:t>impact</w:t>
      </w:r>
      <w:r w:rsidRPr="00060753">
        <w:rPr>
          <w:spacing w:val="-3"/>
        </w:rPr>
        <w:t xml:space="preserve"> </w:t>
      </w:r>
      <w:r w:rsidRPr="00060753">
        <w:t>caused</w:t>
      </w:r>
      <w:r w:rsidRPr="00060753">
        <w:rPr>
          <w:spacing w:val="-4"/>
        </w:rPr>
        <w:t xml:space="preserve"> </w:t>
      </w:r>
      <w:r w:rsidRPr="00060753">
        <w:t>by</w:t>
      </w:r>
      <w:r w:rsidRPr="00060753">
        <w:rPr>
          <w:spacing w:val="-6"/>
        </w:rPr>
        <w:t xml:space="preserve"> </w:t>
      </w:r>
      <w:r w:rsidRPr="00060753">
        <w:t>cats</w:t>
      </w:r>
      <w:r w:rsidRPr="00060753">
        <w:rPr>
          <w:spacing w:val="-5"/>
        </w:rPr>
        <w:t xml:space="preserve"> </w:t>
      </w:r>
      <w:r w:rsidRPr="00060753">
        <w:t>and</w:t>
      </w:r>
      <w:r w:rsidRPr="00060753">
        <w:rPr>
          <w:spacing w:val="-4"/>
        </w:rPr>
        <w:t xml:space="preserve"> </w:t>
      </w:r>
      <w:r w:rsidRPr="00060753">
        <w:t>dogs</w:t>
      </w:r>
      <w:r w:rsidRPr="00060753">
        <w:rPr>
          <w:spacing w:val="-3"/>
        </w:rPr>
        <w:t xml:space="preserve"> </w:t>
      </w:r>
      <w:r w:rsidRPr="00060753">
        <w:t>on</w:t>
      </w:r>
      <w:r w:rsidRPr="00060753">
        <w:rPr>
          <w:spacing w:val="-9"/>
        </w:rPr>
        <w:t xml:space="preserve"> </w:t>
      </w:r>
      <w:r w:rsidRPr="00060753">
        <w:t>the</w:t>
      </w:r>
      <w:r w:rsidRPr="00060753">
        <w:rPr>
          <w:spacing w:val="-4"/>
        </w:rPr>
        <w:t xml:space="preserve"> </w:t>
      </w:r>
      <w:r w:rsidRPr="00060753">
        <w:t>environment</w:t>
      </w:r>
      <w:r w:rsidRPr="00060753">
        <w:rPr>
          <w:spacing w:val="-2"/>
        </w:rPr>
        <w:t xml:space="preserve"> </w:t>
      </w:r>
      <w:r w:rsidRPr="00060753">
        <w:t>and</w:t>
      </w:r>
      <w:r w:rsidRPr="00060753">
        <w:rPr>
          <w:spacing w:val="-6"/>
        </w:rPr>
        <w:t xml:space="preserve"> </w:t>
      </w:r>
      <w:r w:rsidRPr="00060753">
        <w:rPr>
          <w:spacing w:val="-2"/>
        </w:rPr>
        <w:t>community</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978"/>
        <w:gridCol w:w="1411"/>
        <w:gridCol w:w="3418"/>
      </w:tblGrid>
      <w:tr w:rsidR="00D45387" w14:paraId="596E9CB7" w14:textId="77777777" w:rsidTr="00A96E2E">
        <w:trPr>
          <w:trHeight w:val="570"/>
        </w:trPr>
        <w:tc>
          <w:tcPr>
            <w:tcW w:w="3978" w:type="dxa"/>
          </w:tcPr>
          <w:p w14:paraId="500ABDED" w14:textId="77777777" w:rsidR="00D45387" w:rsidRPr="001E020A" w:rsidRDefault="00D45387" w:rsidP="00A96E2E">
            <w:pPr>
              <w:pStyle w:val="TableofFigures"/>
              <w:rPr>
                <w:b/>
                <w:bCs/>
              </w:rPr>
            </w:pPr>
            <w:r w:rsidRPr="001E020A">
              <w:rPr>
                <w:b/>
                <w:bCs/>
              </w:rPr>
              <w:t>Activity</w:t>
            </w:r>
          </w:p>
        </w:tc>
        <w:tc>
          <w:tcPr>
            <w:tcW w:w="1411" w:type="dxa"/>
          </w:tcPr>
          <w:p w14:paraId="4725007E" w14:textId="77777777" w:rsidR="00D45387" w:rsidRPr="001E020A" w:rsidRDefault="00D45387" w:rsidP="00A96E2E">
            <w:pPr>
              <w:pStyle w:val="TableofFigures"/>
              <w:rPr>
                <w:b/>
                <w:bCs/>
              </w:rPr>
            </w:pPr>
            <w:r w:rsidRPr="001E020A">
              <w:rPr>
                <w:b/>
                <w:bCs/>
                <w:spacing w:val="-4"/>
              </w:rPr>
              <w:t>When</w:t>
            </w:r>
          </w:p>
        </w:tc>
        <w:tc>
          <w:tcPr>
            <w:tcW w:w="3418" w:type="dxa"/>
          </w:tcPr>
          <w:p w14:paraId="7190C1FB" w14:textId="77777777" w:rsidR="00D45387" w:rsidRPr="001E020A" w:rsidRDefault="00D45387" w:rsidP="00A96E2E">
            <w:pPr>
              <w:pStyle w:val="TableofFigures"/>
              <w:rPr>
                <w:b/>
                <w:bCs/>
              </w:rPr>
            </w:pPr>
            <w:r w:rsidRPr="001E020A">
              <w:rPr>
                <w:b/>
                <w:bCs/>
              </w:rPr>
              <w:t>Evaluation</w:t>
            </w:r>
          </w:p>
        </w:tc>
      </w:tr>
      <w:tr w:rsidR="00D45387" w14:paraId="7CCFB1A7" w14:textId="77777777" w:rsidTr="00A96E2E">
        <w:trPr>
          <w:trHeight w:val="757"/>
        </w:trPr>
        <w:tc>
          <w:tcPr>
            <w:tcW w:w="3978" w:type="dxa"/>
          </w:tcPr>
          <w:p w14:paraId="037EECEE" w14:textId="77777777" w:rsidR="00D45387" w:rsidRDefault="00D45387" w:rsidP="00A96E2E">
            <w:pPr>
              <w:pStyle w:val="TableofFigures"/>
            </w:pPr>
            <w:r>
              <w:t>Conduct</w:t>
            </w:r>
            <w:r>
              <w:rPr>
                <w:spacing w:val="-1"/>
              </w:rPr>
              <w:t xml:space="preserve"> </w:t>
            </w:r>
            <w:r>
              <w:t>a</w:t>
            </w:r>
            <w:r>
              <w:rPr>
                <w:spacing w:val="-5"/>
              </w:rPr>
              <w:t xml:space="preserve"> </w:t>
            </w:r>
            <w:r>
              <w:t>review</w:t>
            </w:r>
            <w:r>
              <w:rPr>
                <w:spacing w:val="-4"/>
              </w:rPr>
              <w:t xml:space="preserve"> </w:t>
            </w:r>
            <w:r>
              <w:t>of dog</w:t>
            </w:r>
            <w:r>
              <w:rPr>
                <w:spacing w:val="-7"/>
              </w:rPr>
              <w:t xml:space="preserve"> </w:t>
            </w:r>
            <w:r>
              <w:t>off leash</w:t>
            </w:r>
          </w:p>
          <w:p w14:paraId="37540EC6" w14:textId="77777777" w:rsidR="00D45387" w:rsidRDefault="00D45387" w:rsidP="00A96E2E">
            <w:pPr>
              <w:pStyle w:val="TableofFigures"/>
            </w:pPr>
            <w:r>
              <w:t>areas</w:t>
            </w:r>
            <w:r>
              <w:rPr>
                <w:spacing w:val="-5"/>
              </w:rPr>
              <w:t xml:space="preserve"> </w:t>
            </w:r>
            <w:r>
              <w:t>and</w:t>
            </w:r>
            <w:r>
              <w:rPr>
                <w:spacing w:val="-7"/>
              </w:rPr>
              <w:t xml:space="preserve"> </w:t>
            </w:r>
            <w:r>
              <w:t>rules</w:t>
            </w:r>
            <w:r>
              <w:rPr>
                <w:spacing w:val="-7"/>
              </w:rPr>
              <w:t xml:space="preserve"> </w:t>
            </w:r>
            <w:r>
              <w:t>relating</w:t>
            </w:r>
            <w:r>
              <w:rPr>
                <w:spacing w:val="-7"/>
              </w:rPr>
              <w:t xml:space="preserve"> </w:t>
            </w:r>
            <w:r>
              <w:t>to</w:t>
            </w:r>
            <w:r>
              <w:rPr>
                <w:spacing w:val="-5"/>
              </w:rPr>
              <w:t xml:space="preserve"> </w:t>
            </w:r>
            <w:r>
              <w:t>dogs</w:t>
            </w:r>
            <w:r>
              <w:rPr>
                <w:spacing w:val="-5"/>
              </w:rPr>
              <w:t xml:space="preserve"> </w:t>
            </w:r>
            <w:r>
              <w:t>in public places</w:t>
            </w:r>
          </w:p>
        </w:tc>
        <w:tc>
          <w:tcPr>
            <w:tcW w:w="1411" w:type="dxa"/>
          </w:tcPr>
          <w:p w14:paraId="2EC79121" w14:textId="77777777" w:rsidR="00D45387" w:rsidRDefault="00D45387" w:rsidP="00A96E2E">
            <w:pPr>
              <w:pStyle w:val="TableofFigures"/>
            </w:pPr>
            <w:r>
              <w:rPr>
                <w:spacing w:val="-4"/>
              </w:rPr>
              <w:t>2026</w:t>
            </w:r>
          </w:p>
        </w:tc>
        <w:tc>
          <w:tcPr>
            <w:tcW w:w="3418" w:type="dxa"/>
          </w:tcPr>
          <w:p w14:paraId="3917789A" w14:textId="77777777" w:rsidR="00D45387" w:rsidRDefault="00D45387" w:rsidP="00A96E2E">
            <w:pPr>
              <w:pStyle w:val="TableofFigures"/>
            </w:pPr>
            <w:r>
              <w:t>Review</w:t>
            </w:r>
            <w:r>
              <w:rPr>
                <w:spacing w:val="-9"/>
              </w:rPr>
              <w:t xml:space="preserve"> </w:t>
            </w:r>
            <w:r>
              <w:t>completed</w:t>
            </w:r>
            <w:r>
              <w:rPr>
                <w:spacing w:val="-8"/>
              </w:rPr>
              <w:t xml:space="preserve"> </w:t>
            </w:r>
            <w:r>
              <w:rPr>
                <w:spacing w:val="-5"/>
              </w:rPr>
              <w:t>and</w:t>
            </w:r>
          </w:p>
          <w:p w14:paraId="547A8F13" w14:textId="77777777" w:rsidR="00D45387" w:rsidRDefault="00D45387" w:rsidP="00A96E2E">
            <w:pPr>
              <w:pStyle w:val="TableofFigures"/>
            </w:pPr>
            <w:r>
              <w:t>presented</w:t>
            </w:r>
            <w:r>
              <w:rPr>
                <w:spacing w:val="-12"/>
              </w:rPr>
              <w:t xml:space="preserve"> </w:t>
            </w:r>
            <w:r>
              <w:t>to</w:t>
            </w:r>
            <w:r>
              <w:rPr>
                <w:spacing w:val="-12"/>
              </w:rPr>
              <w:t xml:space="preserve"> </w:t>
            </w:r>
            <w:r>
              <w:t>the</w:t>
            </w:r>
            <w:r>
              <w:rPr>
                <w:spacing w:val="-12"/>
              </w:rPr>
              <w:t xml:space="preserve"> </w:t>
            </w:r>
            <w:r>
              <w:t>Future Melbourne Committee</w:t>
            </w:r>
            <w:r>
              <w:br/>
            </w:r>
          </w:p>
        </w:tc>
      </w:tr>
      <w:tr w:rsidR="00D45387" w14:paraId="04763E61" w14:textId="77777777" w:rsidTr="00A96E2E">
        <w:trPr>
          <w:trHeight w:val="570"/>
        </w:trPr>
        <w:tc>
          <w:tcPr>
            <w:tcW w:w="3978" w:type="dxa"/>
          </w:tcPr>
          <w:p w14:paraId="46DF4722" w14:textId="77777777" w:rsidR="00D45387" w:rsidRDefault="00D45387" w:rsidP="00A96E2E">
            <w:pPr>
              <w:pStyle w:val="TableofFigures"/>
            </w:pPr>
            <w:r>
              <w:t>Implement</w:t>
            </w:r>
            <w:r>
              <w:rPr>
                <w:spacing w:val="-8"/>
              </w:rPr>
              <w:t xml:space="preserve"> </w:t>
            </w:r>
            <w:r>
              <w:t>findings</w:t>
            </w:r>
            <w:r>
              <w:rPr>
                <w:spacing w:val="-7"/>
              </w:rPr>
              <w:t xml:space="preserve"> </w:t>
            </w:r>
            <w:r>
              <w:t>of</w:t>
            </w:r>
            <w:r>
              <w:rPr>
                <w:spacing w:val="-9"/>
              </w:rPr>
              <w:t xml:space="preserve"> </w:t>
            </w:r>
            <w:r>
              <w:t>the</w:t>
            </w:r>
            <w:r>
              <w:rPr>
                <w:spacing w:val="-8"/>
              </w:rPr>
              <w:t xml:space="preserve"> </w:t>
            </w:r>
            <w:r>
              <w:t>review</w:t>
            </w:r>
            <w:r>
              <w:rPr>
                <w:spacing w:val="-9"/>
              </w:rPr>
              <w:t xml:space="preserve"> </w:t>
            </w:r>
            <w:r>
              <w:t>of dog off leash areas</w:t>
            </w:r>
            <w:r>
              <w:br/>
            </w:r>
          </w:p>
        </w:tc>
        <w:tc>
          <w:tcPr>
            <w:tcW w:w="1411" w:type="dxa"/>
          </w:tcPr>
          <w:p w14:paraId="7EB8B9BE" w14:textId="77777777" w:rsidR="00D45387" w:rsidRDefault="00D45387" w:rsidP="00A96E2E">
            <w:pPr>
              <w:pStyle w:val="TableofFigures"/>
            </w:pPr>
            <w:r>
              <w:rPr>
                <w:spacing w:val="-4"/>
              </w:rPr>
              <w:t>2027</w:t>
            </w:r>
          </w:p>
        </w:tc>
        <w:tc>
          <w:tcPr>
            <w:tcW w:w="3418" w:type="dxa"/>
          </w:tcPr>
          <w:p w14:paraId="0FBA986D" w14:textId="77777777" w:rsidR="00D45387" w:rsidRDefault="00D45387" w:rsidP="00A96E2E">
            <w:pPr>
              <w:pStyle w:val="TableofFigures"/>
            </w:pPr>
            <w:r>
              <w:t>Findings</w:t>
            </w:r>
            <w:r>
              <w:rPr>
                <w:spacing w:val="-10"/>
              </w:rPr>
              <w:t xml:space="preserve"> </w:t>
            </w:r>
            <w:r>
              <w:t>implemented</w:t>
            </w:r>
          </w:p>
        </w:tc>
      </w:tr>
      <w:tr w:rsidR="00D45387" w14:paraId="5E4FCAED" w14:textId="77777777" w:rsidTr="00A96E2E">
        <w:trPr>
          <w:trHeight w:val="856"/>
        </w:trPr>
        <w:tc>
          <w:tcPr>
            <w:tcW w:w="3978" w:type="dxa"/>
          </w:tcPr>
          <w:p w14:paraId="4743CC3B" w14:textId="77777777" w:rsidR="00D45387" w:rsidRDefault="00D45387" w:rsidP="00A96E2E">
            <w:pPr>
              <w:pStyle w:val="TableofFigures"/>
            </w:pPr>
            <w:r>
              <w:t>Review</w:t>
            </w:r>
            <w:r>
              <w:rPr>
                <w:spacing w:val="-10"/>
              </w:rPr>
              <w:t xml:space="preserve"> </w:t>
            </w:r>
            <w:r>
              <w:t>signs</w:t>
            </w:r>
            <w:r>
              <w:rPr>
                <w:spacing w:val="-8"/>
              </w:rPr>
              <w:t xml:space="preserve"> </w:t>
            </w:r>
            <w:r>
              <w:t>and</w:t>
            </w:r>
            <w:r>
              <w:rPr>
                <w:spacing w:val="-9"/>
              </w:rPr>
              <w:t xml:space="preserve"> </w:t>
            </w:r>
            <w:r>
              <w:t>other</w:t>
            </w:r>
            <w:r>
              <w:rPr>
                <w:spacing w:val="-10"/>
              </w:rPr>
              <w:t xml:space="preserve"> </w:t>
            </w:r>
            <w:r>
              <w:t>infrastructure in parks and implement</w:t>
            </w:r>
            <w:r>
              <w:rPr>
                <w:spacing w:val="-1"/>
              </w:rPr>
              <w:t xml:space="preserve"> </w:t>
            </w:r>
            <w:r>
              <w:t>findings from the review</w:t>
            </w:r>
            <w:r>
              <w:br/>
            </w:r>
          </w:p>
        </w:tc>
        <w:tc>
          <w:tcPr>
            <w:tcW w:w="1411" w:type="dxa"/>
          </w:tcPr>
          <w:p w14:paraId="0EFEC7BB" w14:textId="77777777" w:rsidR="00D45387" w:rsidRDefault="00D45387" w:rsidP="00A96E2E">
            <w:pPr>
              <w:pStyle w:val="TableofFigures"/>
            </w:pPr>
            <w:r>
              <w:rPr>
                <w:spacing w:val="-4"/>
              </w:rPr>
              <w:t>2026</w:t>
            </w:r>
          </w:p>
        </w:tc>
        <w:tc>
          <w:tcPr>
            <w:tcW w:w="3418" w:type="dxa"/>
          </w:tcPr>
          <w:p w14:paraId="5F4111AC" w14:textId="77777777" w:rsidR="00D45387" w:rsidRDefault="00D45387" w:rsidP="00A96E2E">
            <w:pPr>
              <w:pStyle w:val="TableofFigures"/>
            </w:pPr>
            <w:r>
              <w:t>Review</w:t>
            </w:r>
            <w:r>
              <w:rPr>
                <w:spacing w:val="-12"/>
              </w:rPr>
              <w:t xml:space="preserve"> </w:t>
            </w:r>
            <w:r>
              <w:t>completed</w:t>
            </w:r>
            <w:r>
              <w:rPr>
                <w:spacing w:val="-13"/>
              </w:rPr>
              <w:t xml:space="preserve"> </w:t>
            </w:r>
            <w:r>
              <w:t>and</w:t>
            </w:r>
            <w:r>
              <w:rPr>
                <w:spacing w:val="-13"/>
              </w:rPr>
              <w:t xml:space="preserve"> </w:t>
            </w:r>
            <w:r>
              <w:t>findings implemented</w:t>
            </w:r>
          </w:p>
        </w:tc>
      </w:tr>
      <w:tr w:rsidR="00D45387" w14:paraId="5CA7A1D6" w14:textId="77777777" w:rsidTr="00A96E2E">
        <w:trPr>
          <w:trHeight w:val="1083"/>
        </w:trPr>
        <w:tc>
          <w:tcPr>
            <w:tcW w:w="3978" w:type="dxa"/>
          </w:tcPr>
          <w:p w14:paraId="3628BEF7" w14:textId="77777777" w:rsidR="00D45387" w:rsidRDefault="00D45387" w:rsidP="00A96E2E">
            <w:pPr>
              <w:pStyle w:val="TableofFigures"/>
            </w:pPr>
            <w:r>
              <w:t>Review</w:t>
            </w:r>
            <w:r>
              <w:rPr>
                <w:spacing w:val="-8"/>
              </w:rPr>
              <w:t xml:space="preserve"> </w:t>
            </w:r>
            <w:r>
              <w:t>the</w:t>
            </w:r>
            <w:r>
              <w:rPr>
                <w:spacing w:val="-8"/>
              </w:rPr>
              <w:t xml:space="preserve"> </w:t>
            </w:r>
            <w:r>
              <w:t>management</w:t>
            </w:r>
            <w:r>
              <w:rPr>
                <w:spacing w:val="-7"/>
              </w:rPr>
              <w:t xml:space="preserve"> </w:t>
            </w:r>
            <w:r>
              <w:t>of</w:t>
            </w:r>
            <w:r>
              <w:rPr>
                <w:spacing w:val="-8"/>
              </w:rPr>
              <w:t xml:space="preserve"> </w:t>
            </w:r>
            <w:r>
              <w:t>dog</w:t>
            </w:r>
            <w:r>
              <w:rPr>
                <w:spacing w:val="-7"/>
              </w:rPr>
              <w:t xml:space="preserve"> </w:t>
            </w:r>
            <w:r>
              <w:t>waste in public places, including condition and availability of relevant</w:t>
            </w:r>
          </w:p>
          <w:p w14:paraId="5432CD8A" w14:textId="77777777" w:rsidR="00D45387" w:rsidRDefault="00D45387" w:rsidP="00A96E2E">
            <w:pPr>
              <w:pStyle w:val="TableofFigures"/>
            </w:pPr>
            <w:r>
              <w:t>Infrastructure</w:t>
            </w:r>
            <w:r>
              <w:br/>
            </w:r>
          </w:p>
        </w:tc>
        <w:tc>
          <w:tcPr>
            <w:tcW w:w="1411" w:type="dxa"/>
          </w:tcPr>
          <w:p w14:paraId="3C040FBC" w14:textId="77777777" w:rsidR="00D45387" w:rsidRDefault="00D45387" w:rsidP="00A96E2E">
            <w:pPr>
              <w:pStyle w:val="TableofFigures"/>
            </w:pPr>
            <w:r>
              <w:rPr>
                <w:spacing w:val="-4"/>
              </w:rPr>
              <w:t>2027</w:t>
            </w:r>
          </w:p>
        </w:tc>
        <w:tc>
          <w:tcPr>
            <w:tcW w:w="3418" w:type="dxa"/>
          </w:tcPr>
          <w:p w14:paraId="02DC68A8" w14:textId="77777777" w:rsidR="00D45387" w:rsidRDefault="00D45387" w:rsidP="00A96E2E">
            <w:pPr>
              <w:pStyle w:val="TableofFigures"/>
            </w:pPr>
            <w:r>
              <w:t>Review</w:t>
            </w:r>
            <w:r>
              <w:rPr>
                <w:spacing w:val="-8"/>
              </w:rPr>
              <w:t xml:space="preserve"> </w:t>
            </w:r>
            <w:r>
              <w:t>completed</w:t>
            </w:r>
          </w:p>
        </w:tc>
      </w:tr>
      <w:tr w:rsidR="00D45387" w14:paraId="17A55903" w14:textId="77777777" w:rsidTr="00A96E2E">
        <w:trPr>
          <w:trHeight w:val="1263"/>
        </w:trPr>
        <w:tc>
          <w:tcPr>
            <w:tcW w:w="3978" w:type="dxa"/>
          </w:tcPr>
          <w:p w14:paraId="25F8806A" w14:textId="77777777" w:rsidR="00D45387" w:rsidRDefault="00D45387" w:rsidP="00A96E2E">
            <w:pPr>
              <w:pStyle w:val="TableofFigures"/>
            </w:pPr>
            <w:r>
              <w:t>Investigate and implement programs to</w:t>
            </w:r>
            <w:r>
              <w:rPr>
                <w:spacing w:val="-1"/>
              </w:rPr>
              <w:t xml:space="preserve"> </w:t>
            </w:r>
            <w:r>
              <w:t>manage unowned</w:t>
            </w:r>
            <w:r>
              <w:rPr>
                <w:spacing w:val="-1"/>
              </w:rPr>
              <w:t xml:space="preserve"> </w:t>
            </w:r>
            <w:r>
              <w:t>and</w:t>
            </w:r>
            <w:r>
              <w:rPr>
                <w:spacing w:val="-1"/>
              </w:rPr>
              <w:t xml:space="preserve"> </w:t>
            </w:r>
            <w:r>
              <w:t>semi-owned cats in the municipality to improve</w:t>
            </w:r>
          </w:p>
          <w:p w14:paraId="49631BAE" w14:textId="77777777" w:rsidR="00D45387" w:rsidRDefault="00D45387" w:rsidP="00A96E2E">
            <w:pPr>
              <w:pStyle w:val="TableofFigures"/>
            </w:pPr>
            <w:r>
              <w:t>ownership</w:t>
            </w:r>
            <w:r>
              <w:rPr>
                <w:spacing w:val="-8"/>
              </w:rPr>
              <w:t xml:space="preserve"> </w:t>
            </w:r>
            <w:r>
              <w:t>of</w:t>
            </w:r>
            <w:r>
              <w:rPr>
                <w:spacing w:val="-8"/>
              </w:rPr>
              <w:t xml:space="preserve"> </w:t>
            </w:r>
            <w:r>
              <w:t>them</w:t>
            </w:r>
            <w:r>
              <w:rPr>
                <w:spacing w:val="-7"/>
              </w:rPr>
              <w:t xml:space="preserve"> </w:t>
            </w:r>
            <w:r>
              <w:t>or</w:t>
            </w:r>
            <w:r>
              <w:rPr>
                <w:spacing w:val="-9"/>
              </w:rPr>
              <w:t xml:space="preserve"> </w:t>
            </w:r>
            <w:r>
              <w:t>reduce</w:t>
            </w:r>
            <w:r>
              <w:rPr>
                <w:spacing w:val="-8"/>
              </w:rPr>
              <w:t xml:space="preserve"> </w:t>
            </w:r>
            <w:r>
              <w:t>numbers of unowned cat colonies</w:t>
            </w:r>
            <w:r>
              <w:br/>
            </w:r>
          </w:p>
        </w:tc>
        <w:tc>
          <w:tcPr>
            <w:tcW w:w="1411" w:type="dxa"/>
          </w:tcPr>
          <w:p w14:paraId="7A29AC63" w14:textId="77777777" w:rsidR="00D45387" w:rsidRDefault="00D45387" w:rsidP="00A96E2E">
            <w:pPr>
              <w:pStyle w:val="TableofFigures"/>
            </w:pPr>
            <w:r>
              <w:t>2026-</w:t>
            </w:r>
            <w:r>
              <w:rPr>
                <w:spacing w:val="-4"/>
              </w:rPr>
              <w:t>2028</w:t>
            </w:r>
          </w:p>
        </w:tc>
        <w:tc>
          <w:tcPr>
            <w:tcW w:w="3418" w:type="dxa"/>
          </w:tcPr>
          <w:p w14:paraId="2BC74B6D" w14:textId="77777777" w:rsidR="00D45387" w:rsidRDefault="00D45387" w:rsidP="00A96E2E">
            <w:pPr>
              <w:pStyle w:val="TableofFigures"/>
            </w:pPr>
            <w:r>
              <w:t>Investigation</w:t>
            </w:r>
            <w:r>
              <w:rPr>
                <w:spacing w:val="-16"/>
              </w:rPr>
              <w:t xml:space="preserve"> </w:t>
            </w:r>
            <w:r>
              <w:t>completed</w:t>
            </w:r>
            <w:r>
              <w:rPr>
                <w:spacing w:val="-15"/>
              </w:rPr>
              <w:t xml:space="preserve"> </w:t>
            </w:r>
            <w:r>
              <w:t>and program implemented</w:t>
            </w:r>
          </w:p>
        </w:tc>
      </w:tr>
      <w:tr w:rsidR="00D45387" w14:paraId="6043F8CA" w14:textId="77777777" w:rsidTr="00A96E2E">
        <w:trPr>
          <w:trHeight w:val="759"/>
        </w:trPr>
        <w:tc>
          <w:tcPr>
            <w:tcW w:w="3978" w:type="dxa"/>
          </w:tcPr>
          <w:p w14:paraId="3D547559" w14:textId="77777777" w:rsidR="00D45387" w:rsidRDefault="00D45387" w:rsidP="00A96E2E">
            <w:pPr>
              <w:pStyle w:val="TableofFigures"/>
            </w:pPr>
            <w:r>
              <w:t>Review effectiveness of the orders relating</w:t>
            </w:r>
            <w:r>
              <w:rPr>
                <w:spacing w:val="-8"/>
              </w:rPr>
              <w:t xml:space="preserve"> </w:t>
            </w:r>
            <w:r>
              <w:t>to</w:t>
            </w:r>
            <w:r>
              <w:rPr>
                <w:spacing w:val="-10"/>
              </w:rPr>
              <w:t xml:space="preserve"> </w:t>
            </w:r>
            <w:r>
              <w:t>containment,</w:t>
            </w:r>
            <w:r>
              <w:rPr>
                <w:spacing w:val="-11"/>
              </w:rPr>
              <w:t xml:space="preserve"> </w:t>
            </w:r>
            <w:r>
              <w:t>control</w:t>
            </w:r>
            <w:r>
              <w:rPr>
                <w:spacing w:val="-9"/>
              </w:rPr>
              <w:t xml:space="preserve"> </w:t>
            </w:r>
            <w:r>
              <w:t>and</w:t>
            </w:r>
          </w:p>
          <w:p w14:paraId="6C26A614" w14:textId="77777777" w:rsidR="00D45387" w:rsidRDefault="00D45387" w:rsidP="00A96E2E">
            <w:pPr>
              <w:pStyle w:val="TableofFigures"/>
            </w:pPr>
            <w:r>
              <w:t>mandatory</w:t>
            </w:r>
            <w:r>
              <w:rPr>
                <w:spacing w:val="-6"/>
              </w:rPr>
              <w:t xml:space="preserve"> </w:t>
            </w:r>
            <w:r>
              <w:t>desexing</w:t>
            </w:r>
            <w:r>
              <w:rPr>
                <w:spacing w:val="-7"/>
              </w:rPr>
              <w:t xml:space="preserve"> </w:t>
            </w:r>
            <w:r>
              <w:t>of</w:t>
            </w:r>
            <w:r>
              <w:rPr>
                <w:spacing w:val="-5"/>
              </w:rPr>
              <w:t xml:space="preserve"> </w:t>
            </w:r>
            <w:r>
              <w:rPr>
                <w:spacing w:val="-4"/>
              </w:rPr>
              <w:t>cats</w:t>
            </w:r>
            <w:r>
              <w:rPr>
                <w:spacing w:val="-4"/>
              </w:rPr>
              <w:br/>
            </w:r>
          </w:p>
        </w:tc>
        <w:tc>
          <w:tcPr>
            <w:tcW w:w="1411" w:type="dxa"/>
          </w:tcPr>
          <w:p w14:paraId="21BE49CC" w14:textId="77777777" w:rsidR="00D45387" w:rsidRDefault="00D45387" w:rsidP="00A96E2E">
            <w:pPr>
              <w:pStyle w:val="TableofFigures"/>
            </w:pPr>
            <w:r>
              <w:rPr>
                <w:spacing w:val="-4"/>
              </w:rPr>
              <w:t>2026</w:t>
            </w:r>
          </w:p>
        </w:tc>
        <w:tc>
          <w:tcPr>
            <w:tcW w:w="3418" w:type="dxa"/>
          </w:tcPr>
          <w:p w14:paraId="1C21ECC1" w14:textId="77777777" w:rsidR="00D45387" w:rsidRDefault="00D45387" w:rsidP="00A96E2E">
            <w:pPr>
              <w:pStyle w:val="TableofFigures"/>
            </w:pPr>
            <w:r>
              <w:t>Review completed and presented</w:t>
            </w:r>
            <w:r>
              <w:rPr>
                <w:spacing w:val="-12"/>
              </w:rPr>
              <w:t xml:space="preserve"> </w:t>
            </w:r>
            <w:r>
              <w:t>to</w:t>
            </w:r>
            <w:r>
              <w:rPr>
                <w:spacing w:val="-12"/>
              </w:rPr>
              <w:t xml:space="preserve"> </w:t>
            </w:r>
            <w:r>
              <w:t>the</w:t>
            </w:r>
            <w:r>
              <w:rPr>
                <w:spacing w:val="-12"/>
              </w:rPr>
              <w:t xml:space="preserve"> </w:t>
            </w:r>
            <w:r>
              <w:t>Future</w:t>
            </w:r>
          </w:p>
          <w:p w14:paraId="5C847331" w14:textId="77777777" w:rsidR="00D45387" w:rsidRDefault="00D45387" w:rsidP="00A96E2E">
            <w:pPr>
              <w:pStyle w:val="TableofFigures"/>
            </w:pPr>
            <w:r>
              <w:t>Melbourne</w:t>
            </w:r>
            <w:r>
              <w:rPr>
                <w:spacing w:val="-8"/>
              </w:rPr>
              <w:t xml:space="preserve"> </w:t>
            </w:r>
            <w:r>
              <w:t>Committee</w:t>
            </w:r>
          </w:p>
        </w:tc>
      </w:tr>
      <w:tr w:rsidR="00D45387" w14:paraId="1B261AB9" w14:textId="77777777" w:rsidTr="00A96E2E">
        <w:trPr>
          <w:trHeight w:val="1266"/>
        </w:trPr>
        <w:tc>
          <w:tcPr>
            <w:tcW w:w="3978" w:type="dxa"/>
          </w:tcPr>
          <w:p w14:paraId="2AAC3CFE" w14:textId="77777777" w:rsidR="00D45387" w:rsidRDefault="00D45387" w:rsidP="00A96E2E">
            <w:pPr>
              <w:pStyle w:val="TableofFigures"/>
            </w:pPr>
            <w:r>
              <w:lastRenderedPageBreak/>
              <w:t>Deliver a communication and education campaign to increase awareness of City of Melbourne’s cat</w:t>
            </w:r>
          </w:p>
          <w:p w14:paraId="2CACAD6C" w14:textId="77777777" w:rsidR="00D45387" w:rsidRDefault="00D45387" w:rsidP="00A96E2E">
            <w:pPr>
              <w:pStyle w:val="TableofFigures"/>
            </w:pPr>
            <w:r>
              <w:t>containment</w:t>
            </w:r>
            <w:r>
              <w:rPr>
                <w:spacing w:val="-12"/>
              </w:rPr>
              <w:t xml:space="preserve"> </w:t>
            </w:r>
            <w:r>
              <w:t>and</w:t>
            </w:r>
            <w:r>
              <w:rPr>
                <w:spacing w:val="-15"/>
              </w:rPr>
              <w:t xml:space="preserve"> </w:t>
            </w:r>
            <w:r>
              <w:t>mandatory</w:t>
            </w:r>
            <w:r>
              <w:rPr>
                <w:spacing w:val="-12"/>
              </w:rPr>
              <w:t xml:space="preserve"> </w:t>
            </w:r>
            <w:r>
              <w:t>desexing laws to improve compliance</w:t>
            </w:r>
            <w:r>
              <w:br/>
            </w:r>
          </w:p>
        </w:tc>
        <w:tc>
          <w:tcPr>
            <w:tcW w:w="1411" w:type="dxa"/>
          </w:tcPr>
          <w:p w14:paraId="7785D735" w14:textId="77777777" w:rsidR="00D45387" w:rsidRDefault="00D45387" w:rsidP="00A96E2E">
            <w:pPr>
              <w:pStyle w:val="TableofFigures"/>
            </w:pPr>
            <w:r>
              <w:rPr>
                <w:spacing w:val="-4"/>
              </w:rPr>
              <w:t>2026</w:t>
            </w:r>
          </w:p>
        </w:tc>
        <w:tc>
          <w:tcPr>
            <w:tcW w:w="3418" w:type="dxa"/>
          </w:tcPr>
          <w:p w14:paraId="649DF753" w14:textId="77777777" w:rsidR="00D45387" w:rsidRDefault="00D45387" w:rsidP="00A96E2E">
            <w:pPr>
              <w:pStyle w:val="TableofFigures"/>
            </w:pPr>
            <w:r>
              <w:t>Information and material published on the website and communicated</w:t>
            </w:r>
            <w:r>
              <w:rPr>
                <w:spacing w:val="-6"/>
              </w:rPr>
              <w:t xml:space="preserve"> </w:t>
            </w:r>
            <w:r>
              <w:t>through</w:t>
            </w:r>
            <w:r>
              <w:rPr>
                <w:spacing w:val="-7"/>
              </w:rPr>
              <w:t xml:space="preserve"> </w:t>
            </w:r>
            <w:r>
              <w:t>social media</w:t>
            </w:r>
            <w:r>
              <w:rPr>
                <w:spacing w:val="-4"/>
              </w:rPr>
              <w:t xml:space="preserve"> </w:t>
            </w:r>
            <w:r>
              <w:t>and</w:t>
            </w:r>
            <w:r>
              <w:rPr>
                <w:spacing w:val="-4"/>
              </w:rPr>
              <w:t xml:space="preserve"> </w:t>
            </w:r>
            <w:r>
              <w:t>other</w:t>
            </w:r>
            <w:r>
              <w:rPr>
                <w:spacing w:val="-6"/>
              </w:rPr>
              <w:t xml:space="preserve"> </w:t>
            </w:r>
            <w:r>
              <w:t>mechanisms</w:t>
            </w:r>
          </w:p>
        </w:tc>
      </w:tr>
      <w:tr w:rsidR="00D45387" w14:paraId="51B4E705" w14:textId="77777777" w:rsidTr="00A96E2E">
        <w:trPr>
          <w:trHeight w:val="812"/>
        </w:trPr>
        <w:tc>
          <w:tcPr>
            <w:tcW w:w="3978" w:type="dxa"/>
          </w:tcPr>
          <w:p w14:paraId="1FDBF071" w14:textId="77777777" w:rsidR="00D45387" w:rsidRDefault="00D45387" w:rsidP="00A96E2E">
            <w:pPr>
              <w:pStyle w:val="TableofFigures"/>
            </w:pPr>
            <w:r>
              <w:t>Investigate the introduction of a prescription</w:t>
            </w:r>
            <w:r>
              <w:rPr>
                <w:spacing w:val="-10"/>
              </w:rPr>
              <w:t xml:space="preserve"> </w:t>
            </w:r>
            <w:r>
              <w:t>limiting</w:t>
            </w:r>
            <w:r>
              <w:rPr>
                <w:spacing w:val="-8"/>
              </w:rPr>
              <w:t xml:space="preserve"> </w:t>
            </w:r>
            <w:r>
              <w:t>the</w:t>
            </w:r>
            <w:r>
              <w:rPr>
                <w:spacing w:val="-10"/>
              </w:rPr>
              <w:t xml:space="preserve"> </w:t>
            </w:r>
            <w:r>
              <w:t>number</w:t>
            </w:r>
            <w:r>
              <w:rPr>
                <w:spacing w:val="-9"/>
              </w:rPr>
              <w:t xml:space="preserve"> </w:t>
            </w:r>
            <w:r>
              <w:t>of</w:t>
            </w:r>
          </w:p>
          <w:p w14:paraId="53A3F298" w14:textId="77777777" w:rsidR="00D45387" w:rsidRDefault="00D45387" w:rsidP="00A96E2E">
            <w:pPr>
              <w:pStyle w:val="TableofFigures"/>
            </w:pPr>
            <w:r>
              <w:t>animals</w:t>
            </w:r>
            <w:r>
              <w:rPr>
                <w:spacing w:val="-3"/>
              </w:rPr>
              <w:t xml:space="preserve"> </w:t>
            </w:r>
            <w:r>
              <w:t>that can</w:t>
            </w:r>
            <w:r>
              <w:rPr>
                <w:spacing w:val="-6"/>
              </w:rPr>
              <w:t xml:space="preserve"> </w:t>
            </w:r>
            <w:r>
              <w:t>be</w:t>
            </w:r>
            <w:r>
              <w:rPr>
                <w:spacing w:val="-5"/>
              </w:rPr>
              <w:t xml:space="preserve"> </w:t>
            </w:r>
            <w:r>
              <w:rPr>
                <w:spacing w:val="-4"/>
              </w:rPr>
              <w:t>kept</w:t>
            </w:r>
            <w:r>
              <w:rPr>
                <w:spacing w:val="-4"/>
              </w:rPr>
              <w:br/>
            </w:r>
          </w:p>
        </w:tc>
        <w:tc>
          <w:tcPr>
            <w:tcW w:w="1411" w:type="dxa"/>
          </w:tcPr>
          <w:p w14:paraId="539E9F5D" w14:textId="77777777" w:rsidR="00D45387" w:rsidRDefault="00D45387" w:rsidP="00A96E2E">
            <w:pPr>
              <w:pStyle w:val="TableofFigures"/>
            </w:pPr>
            <w:r>
              <w:rPr>
                <w:spacing w:val="-4"/>
              </w:rPr>
              <w:t>2028</w:t>
            </w:r>
          </w:p>
        </w:tc>
        <w:tc>
          <w:tcPr>
            <w:tcW w:w="3418" w:type="dxa"/>
          </w:tcPr>
          <w:p w14:paraId="07548D14" w14:textId="77777777" w:rsidR="00D45387" w:rsidRDefault="00D45387" w:rsidP="00A96E2E">
            <w:pPr>
              <w:pStyle w:val="TableofFigures"/>
            </w:pPr>
            <w:r>
              <w:t>Investigation</w:t>
            </w:r>
            <w:r>
              <w:rPr>
                <w:spacing w:val="-16"/>
              </w:rPr>
              <w:t xml:space="preserve"> </w:t>
            </w:r>
            <w:r>
              <w:t>completed</w:t>
            </w:r>
            <w:r>
              <w:rPr>
                <w:spacing w:val="-15"/>
              </w:rPr>
              <w:t xml:space="preserve"> </w:t>
            </w:r>
            <w:r>
              <w:t>and findings implemented</w:t>
            </w:r>
          </w:p>
        </w:tc>
      </w:tr>
    </w:tbl>
    <w:p w14:paraId="250D3692" w14:textId="77777777" w:rsidR="00D45387" w:rsidRPr="00060753" w:rsidRDefault="00D45387" w:rsidP="00895704">
      <w:pPr>
        <w:pStyle w:val="Heading2"/>
        <w:rPr>
          <w:rFonts w:hint="eastAsia"/>
          <w:sz w:val="20"/>
        </w:rPr>
      </w:pPr>
      <w:bookmarkStart w:id="18" w:name="_bookmark10"/>
      <w:bookmarkStart w:id="19" w:name="_Toc202516519"/>
      <w:bookmarkEnd w:id="18"/>
      <w:r>
        <w:t xml:space="preserve">2.4 </w:t>
      </w:r>
      <w:r w:rsidRPr="001815AA">
        <w:t>Dog attacks</w:t>
      </w:r>
      <w:bookmarkEnd w:id="19"/>
    </w:p>
    <w:p w14:paraId="06F344CD" w14:textId="77777777" w:rsidR="00D45387" w:rsidRDefault="00D45387" w:rsidP="00D45387">
      <w:r>
        <w:t>Thankfully there</w:t>
      </w:r>
      <w:r>
        <w:rPr>
          <w:spacing w:val="-1"/>
        </w:rPr>
        <w:t xml:space="preserve"> </w:t>
      </w:r>
      <w:r>
        <w:t>has</w:t>
      </w:r>
      <w:r>
        <w:rPr>
          <w:spacing w:val="-3"/>
        </w:rPr>
        <w:t xml:space="preserve"> </w:t>
      </w:r>
      <w:r>
        <w:t>been</w:t>
      </w:r>
      <w:r>
        <w:rPr>
          <w:spacing w:val="-1"/>
        </w:rPr>
        <w:t xml:space="preserve"> </w:t>
      </w:r>
      <w:r>
        <w:t>a decrease in</w:t>
      </w:r>
      <w:r>
        <w:rPr>
          <w:spacing w:val="-3"/>
        </w:rPr>
        <w:t xml:space="preserve"> </w:t>
      </w:r>
      <w:r>
        <w:t>the</w:t>
      </w:r>
      <w:r>
        <w:rPr>
          <w:spacing w:val="-3"/>
        </w:rPr>
        <w:t xml:space="preserve"> </w:t>
      </w:r>
      <w:r>
        <w:t>number of</w:t>
      </w:r>
      <w:r>
        <w:rPr>
          <w:spacing w:val="-2"/>
        </w:rPr>
        <w:t xml:space="preserve"> </w:t>
      </w:r>
      <w:r>
        <w:t>reported</w:t>
      </w:r>
      <w:r>
        <w:rPr>
          <w:spacing w:val="-1"/>
        </w:rPr>
        <w:t xml:space="preserve"> </w:t>
      </w:r>
      <w:r>
        <w:t>dog</w:t>
      </w:r>
      <w:r>
        <w:rPr>
          <w:spacing w:val="-3"/>
        </w:rPr>
        <w:t xml:space="preserve"> </w:t>
      </w:r>
      <w:r>
        <w:t>attacks,</w:t>
      </w:r>
      <w:r>
        <w:rPr>
          <w:spacing w:val="-2"/>
        </w:rPr>
        <w:t xml:space="preserve"> </w:t>
      </w:r>
      <w:r>
        <w:t>following</w:t>
      </w:r>
      <w:r>
        <w:rPr>
          <w:spacing w:val="-1"/>
        </w:rPr>
        <w:t xml:space="preserve"> </w:t>
      </w:r>
      <w:r>
        <w:t>a</w:t>
      </w:r>
      <w:r>
        <w:rPr>
          <w:spacing w:val="-1"/>
        </w:rPr>
        <w:t xml:space="preserve"> </w:t>
      </w:r>
      <w:r>
        <w:t>spike between</w:t>
      </w:r>
      <w:r>
        <w:rPr>
          <w:spacing w:val="-2"/>
        </w:rPr>
        <w:t xml:space="preserve"> </w:t>
      </w:r>
      <w:r>
        <w:t>2021-2023.</w:t>
      </w:r>
      <w:r>
        <w:rPr>
          <w:spacing w:val="-3"/>
        </w:rPr>
        <w:t xml:space="preserve"> </w:t>
      </w:r>
      <w:r>
        <w:t>Reported</w:t>
      </w:r>
      <w:r>
        <w:rPr>
          <w:spacing w:val="-4"/>
        </w:rPr>
        <w:t xml:space="preserve"> </w:t>
      </w:r>
      <w:r>
        <w:t>dog</w:t>
      </w:r>
      <w:r>
        <w:rPr>
          <w:spacing w:val="-2"/>
        </w:rPr>
        <w:t xml:space="preserve"> </w:t>
      </w:r>
      <w:r>
        <w:t>attacks</w:t>
      </w:r>
      <w:r>
        <w:rPr>
          <w:spacing w:val="-1"/>
        </w:rPr>
        <w:t xml:space="preserve"> </w:t>
      </w:r>
      <w:r>
        <w:t>were</w:t>
      </w:r>
      <w:r>
        <w:rPr>
          <w:spacing w:val="-4"/>
        </w:rPr>
        <w:t xml:space="preserve"> </w:t>
      </w:r>
      <w:r>
        <w:t>at</w:t>
      </w:r>
      <w:r>
        <w:rPr>
          <w:spacing w:val="-1"/>
        </w:rPr>
        <w:t xml:space="preserve"> </w:t>
      </w:r>
      <w:r>
        <w:t>an</w:t>
      </w:r>
      <w:r>
        <w:rPr>
          <w:spacing w:val="-2"/>
        </w:rPr>
        <w:t xml:space="preserve"> </w:t>
      </w:r>
      <w:r>
        <w:t>all-time</w:t>
      </w:r>
      <w:r>
        <w:rPr>
          <w:spacing w:val="-4"/>
        </w:rPr>
        <w:t xml:space="preserve"> </w:t>
      </w:r>
      <w:r>
        <w:t>high</w:t>
      </w:r>
      <w:r>
        <w:rPr>
          <w:spacing w:val="-2"/>
        </w:rPr>
        <w:t xml:space="preserve"> </w:t>
      </w:r>
      <w:r>
        <w:t>in</w:t>
      </w:r>
      <w:r>
        <w:rPr>
          <w:spacing w:val="-2"/>
        </w:rPr>
        <w:t xml:space="preserve"> </w:t>
      </w:r>
      <w:r>
        <w:t>2023,</w:t>
      </w:r>
      <w:r>
        <w:rPr>
          <w:spacing w:val="-1"/>
        </w:rPr>
        <w:t xml:space="preserve"> </w:t>
      </w:r>
      <w:r>
        <w:t>with</w:t>
      </w:r>
      <w:r>
        <w:rPr>
          <w:spacing w:val="-4"/>
        </w:rPr>
        <w:t xml:space="preserve"> </w:t>
      </w:r>
      <w:r>
        <w:t>141</w:t>
      </w:r>
      <w:r>
        <w:rPr>
          <w:spacing w:val="-4"/>
        </w:rPr>
        <w:t xml:space="preserve"> </w:t>
      </w:r>
      <w:r>
        <w:t>reports – this decreased to 107 reports in 2024. Nevertheless, any report of a dog attack in our community is concerning and involves a victim.</w:t>
      </w:r>
    </w:p>
    <w:p w14:paraId="3DA32412" w14:textId="77777777" w:rsidR="00D45387" w:rsidRDefault="00D45387" w:rsidP="00D45387">
      <w:r>
        <w:t>Dog</w:t>
      </w:r>
      <w:r>
        <w:rPr>
          <w:spacing w:val="-3"/>
        </w:rPr>
        <w:t xml:space="preserve"> </w:t>
      </w:r>
      <w:r>
        <w:t>attacks</w:t>
      </w:r>
      <w:r>
        <w:rPr>
          <w:spacing w:val="-5"/>
        </w:rPr>
        <w:t xml:space="preserve"> </w:t>
      </w:r>
      <w:r>
        <w:t>sadly</w:t>
      </w:r>
      <w:r>
        <w:rPr>
          <w:spacing w:val="-2"/>
        </w:rPr>
        <w:t xml:space="preserve"> </w:t>
      </w:r>
      <w:r>
        <w:t>and</w:t>
      </w:r>
      <w:r>
        <w:rPr>
          <w:spacing w:val="-5"/>
        </w:rPr>
        <w:t xml:space="preserve"> </w:t>
      </w:r>
      <w:r>
        <w:t>significantly</w:t>
      </w:r>
      <w:r>
        <w:rPr>
          <w:spacing w:val="-2"/>
        </w:rPr>
        <w:t xml:space="preserve"> </w:t>
      </w:r>
      <w:r>
        <w:t>impact</w:t>
      </w:r>
      <w:r>
        <w:rPr>
          <w:spacing w:val="-4"/>
        </w:rPr>
        <w:t xml:space="preserve"> </w:t>
      </w:r>
      <w:r>
        <w:t>the</w:t>
      </w:r>
      <w:r>
        <w:rPr>
          <w:spacing w:val="-3"/>
        </w:rPr>
        <w:t xml:space="preserve"> </w:t>
      </w:r>
      <w:r>
        <w:t>lives</w:t>
      </w:r>
      <w:r>
        <w:rPr>
          <w:spacing w:val="-2"/>
        </w:rPr>
        <w:t xml:space="preserve"> </w:t>
      </w:r>
      <w:r>
        <w:t>of</w:t>
      </w:r>
      <w:r>
        <w:rPr>
          <w:spacing w:val="-4"/>
        </w:rPr>
        <w:t xml:space="preserve"> </w:t>
      </w:r>
      <w:r>
        <w:t>all</w:t>
      </w:r>
      <w:r>
        <w:rPr>
          <w:spacing w:val="-3"/>
        </w:rPr>
        <w:t xml:space="preserve"> </w:t>
      </w:r>
      <w:r>
        <w:t>people</w:t>
      </w:r>
      <w:r>
        <w:rPr>
          <w:spacing w:val="-3"/>
        </w:rPr>
        <w:t xml:space="preserve"> </w:t>
      </w:r>
      <w:r>
        <w:t>involved.</w:t>
      </w:r>
      <w:r>
        <w:rPr>
          <w:spacing w:val="-6"/>
        </w:rPr>
        <w:t xml:space="preserve"> </w:t>
      </w:r>
      <w:r>
        <w:t>Victims suffer</w:t>
      </w:r>
      <w:r>
        <w:rPr>
          <w:spacing w:val="-2"/>
        </w:rPr>
        <w:t xml:space="preserve"> </w:t>
      </w:r>
      <w:r>
        <w:t>physical and</w:t>
      </w:r>
      <w:r>
        <w:rPr>
          <w:spacing w:val="-2"/>
        </w:rPr>
        <w:t xml:space="preserve"> </w:t>
      </w:r>
      <w:r>
        <w:t>emotional</w:t>
      </w:r>
      <w:r>
        <w:rPr>
          <w:spacing w:val="-3"/>
        </w:rPr>
        <w:t xml:space="preserve"> </w:t>
      </w:r>
      <w:r>
        <w:t>trauma</w:t>
      </w:r>
      <w:r>
        <w:rPr>
          <w:spacing w:val="-4"/>
        </w:rPr>
        <w:t xml:space="preserve"> </w:t>
      </w:r>
      <w:r>
        <w:t>and are</w:t>
      </w:r>
      <w:r>
        <w:rPr>
          <w:spacing w:val="-4"/>
        </w:rPr>
        <w:t xml:space="preserve"> </w:t>
      </w:r>
      <w:r>
        <w:t>often</w:t>
      </w:r>
      <w:r>
        <w:rPr>
          <w:spacing w:val="-2"/>
        </w:rPr>
        <w:t xml:space="preserve"> </w:t>
      </w:r>
      <w:r>
        <w:t>left with</w:t>
      </w:r>
      <w:r>
        <w:rPr>
          <w:spacing w:val="-4"/>
        </w:rPr>
        <w:t xml:space="preserve"> </w:t>
      </w:r>
      <w:r>
        <w:t>significant financial</w:t>
      </w:r>
      <w:r>
        <w:rPr>
          <w:spacing w:val="-3"/>
        </w:rPr>
        <w:t xml:space="preserve"> </w:t>
      </w:r>
      <w:r>
        <w:t>expenses</w:t>
      </w:r>
      <w:r>
        <w:rPr>
          <w:spacing w:val="-4"/>
        </w:rPr>
        <w:t xml:space="preserve"> </w:t>
      </w:r>
      <w:proofErr w:type="gramStart"/>
      <w:r>
        <w:t>as</w:t>
      </w:r>
      <w:r>
        <w:rPr>
          <w:spacing w:val="-2"/>
        </w:rPr>
        <w:t xml:space="preserve"> </w:t>
      </w:r>
      <w:r>
        <w:t>a</w:t>
      </w:r>
      <w:r>
        <w:rPr>
          <w:spacing w:val="-3"/>
        </w:rPr>
        <w:t xml:space="preserve"> </w:t>
      </w:r>
      <w:r>
        <w:t>result</w:t>
      </w:r>
      <w:r>
        <w:rPr>
          <w:spacing w:val="-3"/>
        </w:rPr>
        <w:t xml:space="preserve"> </w:t>
      </w:r>
      <w:r>
        <w:t>of</w:t>
      </w:r>
      <w:proofErr w:type="gramEnd"/>
      <w:r>
        <w:rPr>
          <w:spacing w:val="-3"/>
        </w:rPr>
        <w:t xml:space="preserve"> </w:t>
      </w:r>
      <w:r>
        <w:t>hospital or</w:t>
      </w:r>
      <w:r>
        <w:rPr>
          <w:spacing w:val="-1"/>
        </w:rPr>
        <w:t xml:space="preserve"> </w:t>
      </w:r>
      <w:r>
        <w:t>vet bills. Dog</w:t>
      </w:r>
      <w:r>
        <w:rPr>
          <w:spacing w:val="-4"/>
        </w:rPr>
        <w:t xml:space="preserve"> </w:t>
      </w:r>
      <w:r>
        <w:t>attacks</w:t>
      </w:r>
      <w:r>
        <w:rPr>
          <w:spacing w:val="-6"/>
        </w:rPr>
        <w:t xml:space="preserve"> </w:t>
      </w:r>
      <w:r>
        <w:t>also</w:t>
      </w:r>
      <w:r>
        <w:rPr>
          <w:spacing w:val="-1"/>
        </w:rPr>
        <w:t xml:space="preserve"> </w:t>
      </w:r>
      <w:r>
        <w:t>seriously</w:t>
      </w:r>
      <w:r>
        <w:rPr>
          <w:spacing w:val="-1"/>
        </w:rPr>
        <w:t xml:space="preserve"> </w:t>
      </w:r>
      <w:r>
        <w:t>impact</w:t>
      </w:r>
      <w:r>
        <w:rPr>
          <w:spacing w:val="-3"/>
        </w:rPr>
        <w:t xml:space="preserve"> </w:t>
      </w:r>
      <w:r>
        <w:t>the</w:t>
      </w:r>
      <w:r>
        <w:rPr>
          <w:spacing w:val="-4"/>
        </w:rPr>
        <w:t xml:space="preserve"> </w:t>
      </w:r>
      <w:r>
        <w:t>lives</w:t>
      </w:r>
      <w:r>
        <w:rPr>
          <w:spacing w:val="-2"/>
        </w:rPr>
        <w:t xml:space="preserve"> </w:t>
      </w:r>
      <w:r>
        <w:t>of</w:t>
      </w:r>
      <w:r>
        <w:rPr>
          <w:spacing w:val="-2"/>
        </w:rPr>
        <w:t xml:space="preserve"> </w:t>
      </w:r>
      <w:r>
        <w:t>dogs –</w:t>
      </w:r>
      <w:r>
        <w:rPr>
          <w:spacing w:val="-6"/>
        </w:rPr>
        <w:t xml:space="preserve"> </w:t>
      </w:r>
      <w:r>
        <w:t>many</w:t>
      </w:r>
      <w:r>
        <w:rPr>
          <w:spacing w:val="-4"/>
        </w:rPr>
        <w:t xml:space="preserve"> </w:t>
      </w:r>
      <w:r>
        <w:t>victim</w:t>
      </w:r>
      <w:r>
        <w:rPr>
          <w:spacing w:val="-1"/>
        </w:rPr>
        <w:t xml:space="preserve"> </w:t>
      </w:r>
      <w:r>
        <w:t>dogs</w:t>
      </w:r>
      <w:r>
        <w:rPr>
          <w:spacing w:val="-1"/>
        </w:rPr>
        <w:t xml:space="preserve"> </w:t>
      </w:r>
      <w:r>
        <w:t>suffer</w:t>
      </w:r>
      <w:r>
        <w:rPr>
          <w:spacing w:val="-1"/>
        </w:rPr>
        <w:t xml:space="preserve"> </w:t>
      </w:r>
      <w:r>
        <w:t>lifelong trauma following an incident. When dogs attack, council can put in place restrictions on how the animal</w:t>
      </w:r>
      <w:r>
        <w:rPr>
          <w:spacing w:val="-3"/>
        </w:rPr>
        <w:t xml:space="preserve"> </w:t>
      </w:r>
      <w:r>
        <w:t>is</w:t>
      </w:r>
      <w:r>
        <w:rPr>
          <w:spacing w:val="-1"/>
        </w:rPr>
        <w:t xml:space="preserve"> </w:t>
      </w:r>
      <w:r>
        <w:t>managed</w:t>
      </w:r>
      <w:r>
        <w:rPr>
          <w:spacing w:val="-2"/>
        </w:rPr>
        <w:t xml:space="preserve"> </w:t>
      </w:r>
      <w:r>
        <w:t>by</w:t>
      </w:r>
      <w:r>
        <w:rPr>
          <w:spacing w:val="-3"/>
        </w:rPr>
        <w:t xml:space="preserve"> </w:t>
      </w:r>
      <w:r>
        <w:t>declaring</w:t>
      </w:r>
      <w:r>
        <w:rPr>
          <w:spacing w:val="-2"/>
        </w:rPr>
        <w:t xml:space="preserve"> </w:t>
      </w:r>
      <w:r>
        <w:t>a</w:t>
      </w:r>
      <w:r>
        <w:rPr>
          <w:spacing w:val="-1"/>
        </w:rPr>
        <w:t xml:space="preserve"> </w:t>
      </w:r>
      <w:r>
        <w:t>dog</w:t>
      </w:r>
      <w:r>
        <w:rPr>
          <w:spacing w:val="-4"/>
        </w:rPr>
        <w:t xml:space="preserve"> </w:t>
      </w:r>
      <w:r>
        <w:t>to</w:t>
      </w:r>
      <w:r>
        <w:rPr>
          <w:spacing w:val="-4"/>
        </w:rPr>
        <w:t xml:space="preserve"> </w:t>
      </w:r>
      <w:r>
        <w:t>be</w:t>
      </w:r>
      <w:r>
        <w:rPr>
          <w:spacing w:val="-4"/>
        </w:rPr>
        <w:t xml:space="preserve"> </w:t>
      </w:r>
      <w:r>
        <w:t>menacing</w:t>
      </w:r>
      <w:r>
        <w:rPr>
          <w:spacing w:val="-2"/>
        </w:rPr>
        <w:t xml:space="preserve"> </w:t>
      </w:r>
      <w:r>
        <w:t>or</w:t>
      </w:r>
      <w:r>
        <w:rPr>
          <w:spacing w:val="-1"/>
        </w:rPr>
        <w:t xml:space="preserve"> </w:t>
      </w:r>
      <w:r>
        <w:t>dangerous.</w:t>
      </w:r>
      <w:r>
        <w:rPr>
          <w:spacing w:val="-3"/>
        </w:rPr>
        <w:t xml:space="preserve"> </w:t>
      </w:r>
      <w:r>
        <w:t>In</w:t>
      </w:r>
      <w:r>
        <w:rPr>
          <w:spacing w:val="-2"/>
        </w:rPr>
        <w:t xml:space="preserve"> </w:t>
      </w:r>
      <w:r>
        <w:t>serious</w:t>
      </w:r>
      <w:r>
        <w:rPr>
          <w:spacing w:val="-1"/>
        </w:rPr>
        <w:t xml:space="preserve"> </w:t>
      </w:r>
      <w:r>
        <w:t>cases,</w:t>
      </w:r>
      <w:r>
        <w:rPr>
          <w:spacing w:val="-2"/>
        </w:rPr>
        <w:t xml:space="preserve"> </w:t>
      </w:r>
      <w:r>
        <w:t>the attacking dog may be ordered to be euthanised by the Court or council.</w:t>
      </w:r>
    </w:p>
    <w:p w14:paraId="36AB97D6" w14:textId="77777777" w:rsidR="00D45387" w:rsidRDefault="00D45387" w:rsidP="00D45387">
      <w:r>
        <w:t>Dog</w:t>
      </w:r>
      <w:r>
        <w:rPr>
          <w:spacing w:val="-1"/>
        </w:rPr>
        <w:t xml:space="preserve"> </w:t>
      </w:r>
      <w:r>
        <w:t>attacks are</w:t>
      </w:r>
      <w:r>
        <w:rPr>
          <w:spacing w:val="-2"/>
        </w:rPr>
        <w:t xml:space="preserve"> </w:t>
      </w:r>
      <w:r>
        <w:t>too</w:t>
      </w:r>
      <w:r>
        <w:rPr>
          <w:spacing w:val="-3"/>
        </w:rPr>
        <w:t xml:space="preserve"> </w:t>
      </w:r>
      <w:r>
        <w:t>common,</w:t>
      </w:r>
      <w:r>
        <w:rPr>
          <w:spacing w:val="-2"/>
        </w:rPr>
        <w:t xml:space="preserve"> </w:t>
      </w:r>
      <w:r>
        <w:t>have</w:t>
      </w:r>
      <w:r>
        <w:rPr>
          <w:spacing w:val="-3"/>
        </w:rPr>
        <w:t xml:space="preserve"> </w:t>
      </w:r>
      <w:r>
        <w:t>serious</w:t>
      </w:r>
      <w:r>
        <w:rPr>
          <w:spacing w:val="-3"/>
        </w:rPr>
        <w:t xml:space="preserve"> </w:t>
      </w:r>
      <w:r>
        <w:t>consequences and</w:t>
      </w:r>
      <w:r>
        <w:rPr>
          <w:spacing w:val="-3"/>
        </w:rPr>
        <w:t xml:space="preserve"> </w:t>
      </w:r>
      <w:r>
        <w:t>need</w:t>
      </w:r>
      <w:r>
        <w:rPr>
          <w:spacing w:val="-3"/>
        </w:rPr>
        <w:t xml:space="preserve"> </w:t>
      </w:r>
      <w:r>
        <w:t>to</w:t>
      </w:r>
      <w:r>
        <w:rPr>
          <w:spacing w:val="-1"/>
        </w:rPr>
        <w:t xml:space="preserve"> </w:t>
      </w:r>
      <w:r>
        <w:t>be</w:t>
      </w:r>
      <w:r>
        <w:rPr>
          <w:spacing w:val="-5"/>
        </w:rPr>
        <w:t xml:space="preserve"> </w:t>
      </w:r>
      <w:r>
        <w:t>prevented</w:t>
      </w:r>
      <w:r>
        <w:rPr>
          <w:spacing w:val="-3"/>
        </w:rPr>
        <w:t xml:space="preserve"> </w:t>
      </w:r>
      <w:r>
        <w:t>as</w:t>
      </w:r>
      <w:r>
        <w:rPr>
          <w:spacing w:val="-3"/>
        </w:rPr>
        <w:t xml:space="preserve"> </w:t>
      </w:r>
      <w:r>
        <w:t>best</w:t>
      </w:r>
      <w:r>
        <w:rPr>
          <w:spacing w:val="-2"/>
        </w:rPr>
        <w:t xml:space="preserve"> </w:t>
      </w:r>
      <w:r>
        <w:t xml:space="preserve">as </w:t>
      </w:r>
      <w:r>
        <w:rPr>
          <w:spacing w:val="-2"/>
        </w:rPr>
        <w:t>possible.</w:t>
      </w:r>
    </w:p>
    <w:p w14:paraId="6FECC9A7" w14:textId="77777777" w:rsidR="00D45387" w:rsidRDefault="00D45387" w:rsidP="00D45387">
      <w:r>
        <w:t>Within the City of Melbourne, most dog attacks and rushes occurred while the owner was with their</w:t>
      </w:r>
      <w:r>
        <w:rPr>
          <w:spacing w:val="-2"/>
        </w:rPr>
        <w:t xml:space="preserve"> </w:t>
      </w:r>
      <w:r>
        <w:t>dog.</w:t>
      </w:r>
      <w:r>
        <w:rPr>
          <w:spacing w:val="-1"/>
        </w:rPr>
        <w:t xml:space="preserve"> </w:t>
      </w:r>
      <w:r>
        <w:t>This</w:t>
      </w:r>
      <w:r>
        <w:rPr>
          <w:spacing w:val="-5"/>
        </w:rPr>
        <w:t xml:space="preserve"> </w:t>
      </w:r>
      <w:r>
        <w:t>demonstrates</w:t>
      </w:r>
      <w:r>
        <w:rPr>
          <w:spacing w:val="-4"/>
        </w:rPr>
        <w:t xml:space="preserve"> </w:t>
      </w:r>
      <w:r>
        <w:t>that</w:t>
      </w:r>
      <w:r>
        <w:rPr>
          <w:spacing w:val="-4"/>
        </w:rPr>
        <w:t xml:space="preserve"> </w:t>
      </w:r>
      <w:r>
        <w:t>some</w:t>
      </w:r>
      <w:r>
        <w:rPr>
          <w:spacing w:val="-3"/>
        </w:rPr>
        <w:t xml:space="preserve"> </w:t>
      </w:r>
      <w:r>
        <w:t>dog</w:t>
      </w:r>
      <w:r>
        <w:rPr>
          <w:spacing w:val="-5"/>
        </w:rPr>
        <w:t xml:space="preserve"> </w:t>
      </w:r>
      <w:r>
        <w:t>attacks can</w:t>
      </w:r>
      <w:r>
        <w:rPr>
          <w:spacing w:val="-5"/>
        </w:rPr>
        <w:t xml:space="preserve"> </w:t>
      </w:r>
      <w:r>
        <w:t>be</w:t>
      </w:r>
      <w:r>
        <w:rPr>
          <w:spacing w:val="-3"/>
        </w:rPr>
        <w:t xml:space="preserve"> </w:t>
      </w:r>
      <w:r>
        <w:t>prevented</w:t>
      </w:r>
      <w:r>
        <w:rPr>
          <w:spacing w:val="-5"/>
        </w:rPr>
        <w:t xml:space="preserve"> </w:t>
      </w:r>
      <w:r>
        <w:t>through</w:t>
      </w:r>
      <w:r>
        <w:rPr>
          <w:spacing w:val="-3"/>
        </w:rPr>
        <w:t xml:space="preserve"> </w:t>
      </w:r>
      <w:r>
        <w:t>appropriate</w:t>
      </w:r>
      <w:r>
        <w:rPr>
          <w:spacing w:val="-2"/>
        </w:rPr>
        <w:t xml:space="preserve"> </w:t>
      </w:r>
      <w:r>
        <w:t>care and control.</w:t>
      </w:r>
    </w:p>
    <w:p w14:paraId="6A00EE7F" w14:textId="77777777" w:rsidR="00D45387" w:rsidRDefault="00D45387" w:rsidP="00D45387">
      <w:r>
        <w:t>Key</w:t>
      </w:r>
      <w:r>
        <w:rPr>
          <w:spacing w:val="-3"/>
        </w:rPr>
        <w:t xml:space="preserve"> </w:t>
      </w:r>
      <w:r>
        <w:t>initiatives</w:t>
      </w:r>
      <w:r>
        <w:rPr>
          <w:spacing w:val="-5"/>
        </w:rPr>
        <w:t xml:space="preserve"> </w:t>
      </w:r>
      <w:r>
        <w:t>to</w:t>
      </w:r>
      <w:r>
        <w:rPr>
          <w:spacing w:val="-5"/>
        </w:rPr>
        <w:t xml:space="preserve"> </w:t>
      </w:r>
      <w:r>
        <w:t>reduce</w:t>
      </w:r>
      <w:r>
        <w:rPr>
          <w:spacing w:val="-5"/>
        </w:rPr>
        <w:t xml:space="preserve"> </w:t>
      </w:r>
      <w:r>
        <w:t>the</w:t>
      </w:r>
      <w:r>
        <w:rPr>
          <w:spacing w:val="-3"/>
        </w:rPr>
        <w:t xml:space="preserve"> </w:t>
      </w:r>
      <w:r>
        <w:t>risk</w:t>
      </w:r>
      <w:r>
        <w:rPr>
          <w:spacing w:val="-5"/>
        </w:rPr>
        <w:t xml:space="preserve"> </w:t>
      </w:r>
      <w:r>
        <w:t>of</w:t>
      </w:r>
      <w:r>
        <w:rPr>
          <w:spacing w:val="-4"/>
        </w:rPr>
        <w:t xml:space="preserve"> </w:t>
      </w:r>
      <w:r>
        <w:t>dog</w:t>
      </w:r>
      <w:r>
        <w:rPr>
          <w:spacing w:val="-3"/>
        </w:rPr>
        <w:t xml:space="preserve"> </w:t>
      </w:r>
      <w:r>
        <w:t>attacks</w:t>
      </w:r>
      <w:r>
        <w:rPr>
          <w:spacing w:val="-2"/>
        </w:rPr>
        <w:t xml:space="preserve"> </w:t>
      </w:r>
      <w:proofErr w:type="gramStart"/>
      <w:r>
        <w:t>include;</w:t>
      </w:r>
      <w:proofErr w:type="gramEnd"/>
      <w:r>
        <w:rPr>
          <w:spacing w:val="-1"/>
        </w:rPr>
        <w:t xml:space="preserve"> </w:t>
      </w:r>
      <w:r>
        <w:t>the</w:t>
      </w:r>
      <w:r>
        <w:rPr>
          <w:spacing w:val="-5"/>
        </w:rPr>
        <w:t xml:space="preserve"> </w:t>
      </w:r>
      <w:r>
        <w:t>desexing</w:t>
      </w:r>
      <w:r>
        <w:rPr>
          <w:spacing w:val="-3"/>
        </w:rPr>
        <w:t xml:space="preserve"> </w:t>
      </w:r>
      <w:r>
        <w:t>of</w:t>
      </w:r>
      <w:r>
        <w:rPr>
          <w:spacing w:val="-1"/>
        </w:rPr>
        <w:t xml:space="preserve"> </w:t>
      </w:r>
      <w:r>
        <w:t>dogs,</w:t>
      </w:r>
      <w:r>
        <w:rPr>
          <w:spacing w:val="-2"/>
        </w:rPr>
        <w:t xml:space="preserve"> </w:t>
      </w:r>
      <w:r>
        <w:t>early</w:t>
      </w:r>
      <w:r>
        <w:rPr>
          <w:spacing w:val="-1"/>
        </w:rPr>
        <w:t xml:space="preserve"> </w:t>
      </w:r>
      <w:r>
        <w:t>socialisation and training, ensuring animals are not permitted to wander at large, educating the community (particularly children) about bite avoidance and how to behave around dogs and enforcing the requirements with respect to dogs in public places.</w:t>
      </w:r>
    </w:p>
    <w:p w14:paraId="40CA6E74" w14:textId="77777777" w:rsidR="00D45387" w:rsidRDefault="00D45387" w:rsidP="00D45387">
      <w:r>
        <w:t>Many organisations and veterinarians provide puppy pre-school classes for owners of puppies. These</w:t>
      </w:r>
      <w:r>
        <w:rPr>
          <w:spacing w:val="-2"/>
        </w:rPr>
        <w:t xml:space="preserve"> </w:t>
      </w:r>
      <w:r>
        <w:t>classes</w:t>
      </w:r>
      <w:r>
        <w:rPr>
          <w:spacing w:val="-4"/>
        </w:rPr>
        <w:t xml:space="preserve"> </w:t>
      </w:r>
      <w:r>
        <w:t>help</w:t>
      </w:r>
      <w:r>
        <w:rPr>
          <w:spacing w:val="-2"/>
        </w:rPr>
        <w:t xml:space="preserve"> </w:t>
      </w:r>
      <w:r>
        <w:t>to</w:t>
      </w:r>
      <w:r>
        <w:rPr>
          <w:spacing w:val="-4"/>
        </w:rPr>
        <w:t xml:space="preserve"> </w:t>
      </w:r>
      <w:r>
        <w:t>socialise</w:t>
      </w:r>
      <w:r>
        <w:rPr>
          <w:spacing w:val="-2"/>
        </w:rPr>
        <w:t xml:space="preserve"> </w:t>
      </w:r>
      <w:r>
        <w:t>puppies</w:t>
      </w:r>
      <w:r>
        <w:rPr>
          <w:spacing w:val="-2"/>
        </w:rPr>
        <w:t xml:space="preserve"> </w:t>
      </w:r>
      <w:r>
        <w:t>around</w:t>
      </w:r>
      <w:r>
        <w:rPr>
          <w:spacing w:val="-2"/>
        </w:rPr>
        <w:t xml:space="preserve"> </w:t>
      </w:r>
      <w:r>
        <w:t>other</w:t>
      </w:r>
      <w:r>
        <w:rPr>
          <w:spacing w:val="-1"/>
        </w:rPr>
        <w:t xml:space="preserve"> </w:t>
      </w:r>
      <w:r>
        <w:t>humans</w:t>
      </w:r>
      <w:r>
        <w:rPr>
          <w:spacing w:val="-1"/>
        </w:rPr>
        <w:t xml:space="preserve"> </w:t>
      </w:r>
      <w:r>
        <w:t>and</w:t>
      </w:r>
      <w:r>
        <w:rPr>
          <w:spacing w:val="-4"/>
        </w:rPr>
        <w:t xml:space="preserve"> </w:t>
      </w:r>
      <w:r>
        <w:t>dogs</w:t>
      </w:r>
      <w:r>
        <w:rPr>
          <w:spacing w:val="-1"/>
        </w:rPr>
        <w:t xml:space="preserve"> </w:t>
      </w:r>
      <w:r>
        <w:t>and</w:t>
      </w:r>
      <w:r>
        <w:rPr>
          <w:spacing w:val="-2"/>
        </w:rPr>
        <w:t xml:space="preserve"> </w:t>
      </w:r>
      <w:r>
        <w:t>educate</w:t>
      </w:r>
      <w:r>
        <w:rPr>
          <w:spacing w:val="-4"/>
        </w:rPr>
        <w:t xml:space="preserve"> </w:t>
      </w:r>
      <w:r>
        <w:t>owners</w:t>
      </w:r>
      <w:r>
        <w:rPr>
          <w:spacing w:val="-4"/>
        </w:rPr>
        <w:t xml:space="preserve"> </w:t>
      </w:r>
      <w:r>
        <w:t>on the ongoing training requirements for their newly acquired puppy.</w:t>
      </w:r>
    </w:p>
    <w:p w14:paraId="30FC3CB2" w14:textId="77777777" w:rsidR="00D45387" w:rsidRDefault="00D45387" w:rsidP="00D45387">
      <w:r>
        <w:t>The</w:t>
      </w:r>
      <w:r>
        <w:rPr>
          <w:spacing w:val="-2"/>
        </w:rPr>
        <w:t xml:space="preserve"> </w:t>
      </w:r>
      <w:r>
        <w:t>State</w:t>
      </w:r>
      <w:r>
        <w:rPr>
          <w:spacing w:val="-5"/>
        </w:rPr>
        <w:t xml:space="preserve"> </w:t>
      </w:r>
      <w:r>
        <w:t>Government</w:t>
      </w:r>
      <w:r>
        <w:rPr>
          <w:spacing w:val="-1"/>
        </w:rPr>
        <w:t xml:space="preserve"> </w:t>
      </w:r>
      <w:r>
        <w:t>body</w:t>
      </w:r>
      <w:r>
        <w:rPr>
          <w:spacing w:val="-2"/>
        </w:rPr>
        <w:t xml:space="preserve"> </w:t>
      </w:r>
      <w:r>
        <w:t>Animal</w:t>
      </w:r>
      <w:r>
        <w:rPr>
          <w:spacing w:val="-6"/>
        </w:rPr>
        <w:t xml:space="preserve"> </w:t>
      </w:r>
      <w:r>
        <w:t>Welfare</w:t>
      </w:r>
      <w:r>
        <w:rPr>
          <w:spacing w:val="-5"/>
        </w:rPr>
        <w:t xml:space="preserve"> </w:t>
      </w:r>
      <w:r>
        <w:t>Victoria</w:t>
      </w:r>
      <w:r>
        <w:rPr>
          <w:spacing w:val="-3"/>
        </w:rPr>
        <w:t xml:space="preserve"> </w:t>
      </w:r>
      <w:r>
        <w:t>delivers</w:t>
      </w:r>
      <w:r>
        <w:rPr>
          <w:spacing w:val="-2"/>
        </w:rPr>
        <w:t xml:space="preserve"> </w:t>
      </w:r>
      <w:r>
        <w:t>several</w:t>
      </w:r>
      <w:r>
        <w:rPr>
          <w:spacing w:val="-2"/>
        </w:rPr>
        <w:t xml:space="preserve"> </w:t>
      </w:r>
      <w:r>
        <w:t>programs</w:t>
      </w:r>
      <w:r>
        <w:rPr>
          <w:spacing w:val="-4"/>
        </w:rPr>
        <w:t xml:space="preserve"> </w:t>
      </w:r>
      <w:r>
        <w:t>targeted</w:t>
      </w:r>
      <w:r>
        <w:rPr>
          <w:spacing w:val="-5"/>
        </w:rPr>
        <w:t xml:space="preserve"> </w:t>
      </w:r>
      <w:r>
        <w:t>at improving safety around dogs including (Victoria wide):</w:t>
      </w:r>
    </w:p>
    <w:p w14:paraId="57B1495C" w14:textId="77777777" w:rsidR="00D45387" w:rsidRDefault="00D45387" w:rsidP="00D45387">
      <w:pPr>
        <w:pStyle w:val="ListBullet"/>
        <w:rPr>
          <w:rFonts w:ascii="Symbol" w:hAnsi="Symbol" w:hint="eastAsia"/>
          <w:sz w:val="24"/>
        </w:rPr>
      </w:pPr>
      <w:r>
        <w:t xml:space="preserve">The Living Safely </w:t>
      </w:r>
      <w:proofErr w:type="gramStart"/>
      <w:r>
        <w:t>With</w:t>
      </w:r>
      <w:proofErr w:type="gramEnd"/>
      <w:r>
        <w:t xml:space="preserve"> Dogs program for kindergartens and the Responsible Pet Ownership</w:t>
      </w:r>
      <w:r>
        <w:rPr>
          <w:spacing w:val="-2"/>
        </w:rPr>
        <w:t xml:space="preserve"> </w:t>
      </w:r>
      <w:r>
        <w:t>Program</w:t>
      </w:r>
      <w:r>
        <w:rPr>
          <w:spacing w:val="-3"/>
        </w:rPr>
        <w:t xml:space="preserve"> </w:t>
      </w:r>
      <w:r>
        <w:t>for</w:t>
      </w:r>
      <w:r>
        <w:rPr>
          <w:spacing w:val="-7"/>
        </w:rPr>
        <w:t xml:space="preserve"> </w:t>
      </w:r>
      <w:r>
        <w:t>primary</w:t>
      </w:r>
      <w:r>
        <w:rPr>
          <w:spacing w:val="-5"/>
        </w:rPr>
        <w:t xml:space="preserve"> </w:t>
      </w:r>
      <w:r>
        <w:t>school</w:t>
      </w:r>
      <w:r>
        <w:rPr>
          <w:spacing w:val="-6"/>
        </w:rPr>
        <w:t xml:space="preserve"> </w:t>
      </w:r>
      <w:r>
        <w:t>visit</w:t>
      </w:r>
      <w:r>
        <w:rPr>
          <w:spacing w:val="-1"/>
        </w:rPr>
        <w:t xml:space="preserve"> </w:t>
      </w:r>
      <w:r>
        <w:t>over</w:t>
      </w:r>
      <w:r>
        <w:rPr>
          <w:spacing w:val="-4"/>
        </w:rPr>
        <w:t xml:space="preserve"> </w:t>
      </w:r>
      <w:r>
        <w:t>2,000</w:t>
      </w:r>
      <w:r>
        <w:rPr>
          <w:spacing w:val="-3"/>
        </w:rPr>
        <w:t xml:space="preserve"> </w:t>
      </w:r>
      <w:r>
        <w:t>kindergartens</w:t>
      </w:r>
      <w:r>
        <w:rPr>
          <w:spacing w:val="-1"/>
        </w:rPr>
        <w:t xml:space="preserve"> </w:t>
      </w:r>
      <w:r>
        <w:t>800</w:t>
      </w:r>
      <w:r>
        <w:rPr>
          <w:spacing w:val="-7"/>
        </w:rPr>
        <w:t xml:space="preserve"> </w:t>
      </w:r>
      <w:r>
        <w:t>primary schools every year.</w:t>
      </w:r>
    </w:p>
    <w:p w14:paraId="47584050" w14:textId="77777777" w:rsidR="00D45387" w:rsidRDefault="00D45387" w:rsidP="00D45387">
      <w:pPr>
        <w:pStyle w:val="ListBullet"/>
        <w:rPr>
          <w:rFonts w:ascii="Symbol" w:hAnsi="Symbol" w:hint="eastAsia"/>
          <w:sz w:val="24"/>
        </w:rPr>
      </w:pPr>
      <w:r>
        <w:t>The We are Family Program educates expectant parents and parents of children 0-4 years</w:t>
      </w:r>
      <w:r>
        <w:rPr>
          <w:spacing w:val="-2"/>
        </w:rPr>
        <w:t xml:space="preserve"> </w:t>
      </w:r>
      <w:r>
        <w:t>old</w:t>
      </w:r>
      <w:r>
        <w:rPr>
          <w:spacing w:val="-5"/>
        </w:rPr>
        <w:t xml:space="preserve"> </w:t>
      </w:r>
      <w:r>
        <w:t>on</w:t>
      </w:r>
      <w:r>
        <w:rPr>
          <w:spacing w:val="-3"/>
        </w:rPr>
        <w:t xml:space="preserve"> </w:t>
      </w:r>
      <w:r>
        <w:t>pet</w:t>
      </w:r>
      <w:r>
        <w:rPr>
          <w:spacing w:val="-1"/>
        </w:rPr>
        <w:t xml:space="preserve"> </w:t>
      </w:r>
      <w:r>
        <w:t>safety</w:t>
      </w:r>
      <w:r>
        <w:rPr>
          <w:spacing w:val="-2"/>
        </w:rPr>
        <w:t xml:space="preserve"> </w:t>
      </w:r>
      <w:r>
        <w:t>around</w:t>
      </w:r>
      <w:r>
        <w:rPr>
          <w:spacing w:val="-3"/>
        </w:rPr>
        <w:t xml:space="preserve"> </w:t>
      </w:r>
      <w:r>
        <w:t>young</w:t>
      </w:r>
      <w:r>
        <w:rPr>
          <w:spacing w:val="-5"/>
        </w:rPr>
        <w:t xml:space="preserve"> </w:t>
      </w:r>
      <w:r>
        <w:t>children.</w:t>
      </w:r>
      <w:r>
        <w:rPr>
          <w:spacing w:val="-4"/>
        </w:rPr>
        <w:t xml:space="preserve"> </w:t>
      </w:r>
      <w:r>
        <w:t>It</w:t>
      </w:r>
      <w:r>
        <w:rPr>
          <w:spacing w:val="-1"/>
        </w:rPr>
        <w:t xml:space="preserve"> </w:t>
      </w:r>
      <w:r>
        <w:t>is</w:t>
      </w:r>
      <w:r>
        <w:rPr>
          <w:spacing w:val="-2"/>
        </w:rPr>
        <w:t xml:space="preserve"> </w:t>
      </w:r>
      <w:r>
        <w:t>delivered</w:t>
      </w:r>
      <w:r>
        <w:rPr>
          <w:spacing w:val="-5"/>
        </w:rPr>
        <w:t xml:space="preserve"> </w:t>
      </w:r>
      <w:r>
        <w:t>through</w:t>
      </w:r>
      <w:r>
        <w:rPr>
          <w:spacing w:val="-6"/>
        </w:rPr>
        <w:t xml:space="preserve"> </w:t>
      </w:r>
      <w:r>
        <w:t>antenatal centers in 70 hospitals and 680 maternal and child health centers each year.</w:t>
      </w:r>
    </w:p>
    <w:p w14:paraId="1FA81A80" w14:textId="77777777" w:rsidR="00D45387" w:rsidRPr="00060753" w:rsidRDefault="00D45387" w:rsidP="00D45387">
      <w:pPr>
        <w:pStyle w:val="ListBullet"/>
        <w:rPr>
          <w:rFonts w:ascii="Symbol" w:hAnsi="Symbol" w:hint="eastAsia"/>
        </w:rPr>
      </w:pPr>
      <w:r>
        <w:t>Pet</w:t>
      </w:r>
      <w:r>
        <w:rPr>
          <w:spacing w:val="-2"/>
        </w:rPr>
        <w:t xml:space="preserve"> </w:t>
      </w:r>
      <w:r>
        <w:t>Town</w:t>
      </w:r>
      <w:r>
        <w:rPr>
          <w:spacing w:val="-3"/>
        </w:rPr>
        <w:t xml:space="preserve"> </w:t>
      </w:r>
      <w:r>
        <w:t>is</w:t>
      </w:r>
      <w:r>
        <w:rPr>
          <w:spacing w:val="-5"/>
        </w:rPr>
        <w:t xml:space="preserve"> </w:t>
      </w:r>
      <w:r>
        <w:t>an</w:t>
      </w:r>
      <w:r>
        <w:rPr>
          <w:spacing w:val="-3"/>
        </w:rPr>
        <w:t xml:space="preserve"> </w:t>
      </w:r>
      <w:r>
        <w:t>interactive</w:t>
      </w:r>
      <w:r>
        <w:rPr>
          <w:spacing w:val="-3"/>
        </w:rPr>
        <w:t xml:space="preserve"> </w:t>
      </w:r>
      <w:r>
        <w:t>learning</w:t>
      </w:r>
      <w:r>
        <w:rPr>
          <w:spacing w:val="-3"/>
        </w:rPr>
        <w:t xml:space="preserve"> </w:t>
      </w:r>
      <w:r>
        <w:t>tool</w:t>
      </w:r>
      <w:r>
        <w:rPr>
          <w:spacing w:val="-6"/>
        </w:rPr>
        <w:t xml:space="preserve"> </w:t>
      </w:r>
      <w:r>
        <w:t>educating</w:t>
      </w:r>
      <w:r>
        <w:rPr>
          <w:spacing w:val="-5"/>
        </w:rPr>
        <w:t xml:space="preserve"> </w:t>
      </w:r>
      <w:r>
        <w:t>kindergarten</w:t>
      </w:r>
      <w:r>
        <w:rPr>
          <w:spacing w:val="-3"/>
        </w:rPr>
        <w:t xml:space="preserve"> </w:t>
      </w:r>
      <w:r>
        <w:t>and</w:t>
      </w:r>
      <w:r>
        <w:rPr>
          <w:spacing w:val="-5"/>
        </w:rPr>
        <w:t xml:space="preserve"> </w:t>
      </w:r>
      <w:r>
        <w:t>primary</w:t>
      </w:r>
      <w:r>
        <w:rPr>
          <w:spacing w:val="-2"/>
        </w:rPr>
        <w:t xml:space="preserve"> </w:t>
      </w:r>
      <w:r>
        <w:t>school</w:t>
      </w:r>
      <w:r>
        <w:rPr>
          <w:spacing w:val="-4"/>
        </w:rPr>
        <w:t xml:space="preserve"> </w:t>
      </w:r>
      <w:r>
        <w:t>aged children on responsible pet ownership and dog safety.</w:t>
      </w:r>
      <w:r>
        <w:br/>
      </w:r>
    </w:p>
    <w:p w14:paraId="0F0D6763" w14:textId="77777777" w:rsidR="00D45387" w:rsidRPr="001815AA" w:rsidRDefault="00D45387" w:rsidP="00D45387">
      <w:pPr>
        <w:pStyle w:val="Bold"/>
      </w:pPr>
      <w:r w:rsidRPr="001815AA">
        <w:lastRenderedPageBreak/>
        <w:t>City of Melbourne’s current orders, Local Laws, policies and procedures</w:t>
      </w:r>
    </w:p>
    <w:p w14:paraId="1043EE00" w14:textId="77777777" w:rsidR="00D45387" w:rsidRPr="00060753" w:rsidRDefault="00D45387" w:rsidP="00D45387">
      <w:pPr>
        <w:pStyle w:val="BodyText"/>
        <w:spacing w:before="198"/>
        <w:ind w:left="120"/>
        <w:rPr>
          <w:sz w:val="20"/>
          <w:szCs w:val="20"/>
        </w:rPr>
      </w:pPr>
      <w:r w:rsidRPr="00060753">
        <w:rPr>
          <w:sz w:val="20"/>
          <w:szCs w:val="20"/>
        </w:rPr>
        <w:t>These</w:t>
      </w:r>
      <w:r w:rsidRPr="00060753">
        <w:rPr>
          <w:spacing w:val="-4"/>
          <w:sz w:val="20"/>
          <w:szCs w:val="20"/>
        </w:rPr>
        <w:t xml:space="preserve"> </w:t>
      </w:r>
      <w:r w:rsidRPr="00060753">
        <w:rPr>
          <w:spacing w:val="-2"/>
          <w:sz w:val="20"/>
          <w:szCs w:val="20"/>
        </w:rPr>
        <w:t>include:</w:t>
      </w:r>
    </w:p>
    <w:p w14:paraId="190E2FD9" w14:textId="77777777" w:rsidR="00D45387" w:rsidRPr="00060753" w:rsidRDefault="00D45387" w:rsidP="00D45387">
      <w:pPr>
        <w:pStyle w:val="ListBullet"/>
        <w:rPr>
          <w:rFonts w:ascii="Symbol" w:hAnsi="Symbol" w:hint="eastAsia"/>
          <w:szCs w:val="20"/>
        </w:rPr>
      </w:pPr>
      <w:r w:rsidRPr="00060753">
        <w:rPr>
          <w:szCs w:val="20"/>
        </w:rPr>
        <w:t>An</w:t>
      </w:r>
      <w:r w:rsidRPr="00060753">
        <w:rPr>
          <w:spacing w:val="-2"/>
          <w:szCs w:val="20"/>
        </w:rPr>
        <w:t xml:space="preserve"> </w:t>
      </w:r>
      <w:r w:rsidRPr="00060753">
        <w:rPr>
          <w:szCs w:val="20"/>
        </w:rPr>
        <w:t>order</w:t>
      </w:r>
      <w:r w:rsidRPr="00060753">
        <w:rPr>
          <w:spacing w:val="-3"/>
          <w:szCs w:val="20"/>
        </w:rPr>
        <w:t xml:space="preserve"> </w:t>
      </w:r>
      <w:r w:rsidRPr="00060753">
        <w:rPr>
          <w:szCs w:val="20"/>
        </w:rPr>
        <w:t>requiring</w:t>
      </w:r>
      <w:r w:rsidRPr="00060753">
        <w:rPr>
          <w:spacing w:val="-1"/>
          <w:szCs w:val="20"/>
        </w:rPr>
        <w:t xml:space="preserve"> </w:t>
      </w:r>
      <w:r w:rsidRPr="00060753">
        <w:rPr>
          <w:szCs w:val="20"/>
        </w:rPr>
        <w:t>dogs</w:t>
      </w:r>
      <w:r w:rsidRPr="00060753">
        <w:rPr>
          <w:spacing w:val="-4"/>
          <w:szCs w:val="20"/>
        </w:rPr>
        <w:t xml:space="preserve"> </w:t>
      </w:r>
      <w:r w:rsidRPr="00060753">
        <w:rPr>
          <w:szCs w:val="20"/>
        </w:rPr>
        <w:t>to</w:t>
      </w:r>
      <w:r w:rsidRPr="00060753">
        <w:rPr>
          <w:spacing w:val="-2"/>
          <w:szCs w:val="20"/>
        </w:rPr>
        <w:t xml:space="preserve"> </w:t>
      </w:r>
      <w:r w:rsidRPr="00060753">
        <w:rPr>
          <w:szCs w:val="20"/>
        </w:rPr>
        <w:t>be,</w:t>
      </w:r>
      <w:r w:rsidRPr="00060753">
        <w:rPr>
          <w:spacing w:val="-3"/>
          <w:szCs w:val="20"/>
        </w:rPr>
        <w:t xml:space="preserve"> </w:t>
      </w:r>
      <w:r w:rsidRPr="00060753">
        <w:rPr>
          <w:szCs w:val="20"/>
        </w:rPr>
        <w:t>among</w:t>
      </w:r>
      <w:r w:rsidRPr="00060753">
        <w:rPr>
          <w:spacing w:val="-4"/>
          <w:szCs w:val="20"/>
        </w:rPr>
        <w:t xml:space="preserve"> </w:t>
      </w:r>
      <w:r w:rsidRPr="00060753">
        <w:rPr>
          <w:szCs w:val="20"/>
        </w:rPr>
        <w:t>other</w:t>
      </w:r>
      <w:r w:rsidRPr="00060753">
        <w:rPr>
          <w:spacing w:val="-3"/>
          <w:szCs w:val="20"/>
        </w:rPr>
        <w:t xml:space="preserve"> </w:t>
      </w:r>
      <w:r w:rsidRPr="00060753">
        <w:rPr>
          <w:szCs w:val="20"/>
        </w:rPr>
        <w:t>things, on</w:t>
      </w:r>
      <w:r w:rsidRPr="00060753">
        <w:rPr>
          <w:spacing w:val="-4"/>
          <w:szCs w:val="20"/>
        </w:rPr>
        <w:t xml:space="preserve"> </w:t>
      </w:r>
      <w:r w:rsidRPr="00060753">
        <w:rPr>
          <w:szCs w:val="20"/>
        </w:rPr>
        <w:t>a</w:t>
      </w:r>
      <w:r w:rsidRPr="00060753">
        <w:rPr>
          <w:spacing w:val="-2"/>
          <w:szCs w:val="20"/>
        </w:rPr>
        <w:t xml:space="preserve"> </w:t>
      </w:r>
      <w:r w:rsidRPr="00060753">
        <w:rPr>
          <w:szCs w:val="20"/>
        </w:rPr>
        <w:t>leash</w:t>
      </w:r>
      <w:r w:rsidRPr="00060753">
        <w:rPr>
          <w:spacing w:val="-4"/>
          <w:szCs w:val="20"/>
        </w:rPr>
        <w:t xml:space="preserve"> </w:t>
      </w:r>
      <w:r w:rsidRPr="00060753">
        <w:rPr>
          <w:szCs w:val="20"/>
        </w:rPr>
        <w:t>in</w:t>
      </w:r>
      <w:r w:rsidRPr="00060753">
        <w:rPr>
          <w:spacing w:val="-2"/>
          <w:szCs w:val="20"/>
        </w:rPr>
        <w:t xml:space="preserve"> </w:t>
      </w:r>
      <w:r w:rsidRPr="00060753">
        <w:rPr>
          <w:szCs w:val="20"/>
        </w:rPr>
        <w:t>all</w:t>
      </w:r>
      <w:r w:rsidRPr="00060753">
        <w:rPr>
          <w:spacing w:val="-2"/>
          <w:szCs w:val="20"/>
        </w:rPr>
        <w:t xml:space="preserve"> </w:t>
      </w:r>
      <w:r w:rsidRPr="00060753">
        <w:rPr>
          <w:szCs w:val="20"/>
        </w:rPr>
        <w:t>public</w:t>
      </w:r>
      <w:r w:rsidRPr="00060753">
        <w:rPr>
          <w:spacing w:val="-4"/>
          <w:szCs w:val="20"/>
        </w:rPr>
        <w:t xml:space="preserve"> </w:t>
      </w:r>
      <w:r w:rsidRPr="00060753">
        <w:rPr>
          <w:szCs w:val="20"/>
        </w:rPr>
        <w:t>places</w:t>
      </w:r>
      <w:r w:rsidRPr="00060753">
        <w:rPr>
          <w:spacing w:val="-1"/>
          <w:szCs w:val="20"/>
        </w:rPr>
        <w:t xml:space="preserve"> </w:t>
      </w:r>
      <w:r w:rsidRPr="00060753">
        <w:rPr>
          <w:szCs w:val="20"/>
        </w:rPr>
        <w:t>except for designated off leash areas.</w:t>
      </w:r>
    </w:p>
    <w:p w14:paraId="504E5400" w14:textId="77777777" w:rsidR="00D45387" w:rsidRPr="00060753" w:rsidRDefault="00D45387" w:rsidP="00D45387">
      <w:pPr>
        <w:pStyle w:val="ListBullet"/>
        <w:rPr>
          <w:rFonts w:ascii="Symbol" w:hAnsi="Symbol" w:hint="eastAsia"/>
          <w:szCs w:val="20"/>
        </w:rPr>
      </w:pPr>
      <w:r w:rsidRPr="00060753">
        <w:rPr>
          <w:szCs w:val="20"/>
        </w:rPr>
        <w:t>Promotion</w:t>
      </w:r>
      <w:r w:rsidRPr="00060753">
        <w:rPr>
          <w:spacing w:val="-4"/>
          <w:szCs w:val="20"/>
        </w:rPr>
        <w:t xml:space="preserve"> </w:t>
      </w:r>
      <w:r w:rsidRPr="00060753">
        <w:rPr>
          <w:szCs w:val="20"/>
        </w:rPr>
        <w:t>of</w:t>
      </w:r>
      <w:r w:rsidRPr="00060753">
        <w:rPr>
          <w:spacing w:val="-4"/>
          <w:szCs w:val="20"/>
        </w:rPr>
        <w:t xml:space="preserve"> </w:t>
      </w:r>
      <w:r w:rsidRPr="00060753">
        <w:rPr>
          <w:szCs w:val="20"/>
        </w:rPr>
        <w:t>responsible</w:t>
      </w:r>
      <w:r w:rsidRPr="00060753">
        <w:rPr>
          <w:spacing w:val="-4"/>
          <w:szCs w:val="20"/>
        </w:rPr>
        <w:t xml:space="preserve"> </w:t>
      </w:r>
      <w:r w:rsidRPr="00060753">
        <w:rPr>
          <w:szCs w:val="20"/>
        </w:rPr>
        <w:t>pet</w:t>
      </w:r>
      <w:r w:rsidRPr="00060753">
        <w:rPr>
          <w:spacing w:val="-4"/>
          <w:szCs w:val="20"/>
        </w:rPr>
        <w:t xml:space="preserve"> </w:t>
      </w:r>
      <w:r w:rsidRPr="00060753">
        <w:rPr>
          <w:szCs w:val="20"/>
        </w:rPr>
        <w:t>ownership</w:t>
      </w:r>
      <w:r w:rsidRPr="00060753">
        <w:rPr>
          <w:spacing w:val="-4"/>
          <w:szCs w:val="20"/>
        </w:rPr>
        <w:t xml:space="preserve"> </w:t>
      </w:r>
      <w:r w:rsidRPr="00060753">
        <w:rPr>
          <w:szCs w:val="20"/>
        </w:rPr>
        <w:t>including</w:t>
      </w:r>
      <w:r w:rsidRPr="00060753">
        <w:rPr>
          <w:spacing w:val="-5"/>
          <w:szCs w:val="20"/>
        </w:rPr>
        <w:t xml:space="preserve"> </w:t>
      </w:r>
      <w:r w:rsidRPr="00060753">
        <w:rPr>
          <w:szCs w:val="20"/>
        </w:rPr>
        <w:t>the</w:t>
      </w:r>
      <w:r w:rsidRPr="00060753">
        <w:rPr>
          <w:spacing w:val="-4"/>
          <w:szCs w:val="20"/>
        </w:rPr>
        <w:t xml:space="preserve"> </w:t>
      </w:r>
      <w:r w:rsidRPr="00060753">
        <w:rPr>
          <w:szCs w:val="20"/>
        </w:rPr>
        <w:t>benefits</w:t>
      </w:r>
      <w:r w:rsidRPr="00060753">
        <w:rPr>
          <w:spacing w:val="-5"/>
          <w:szCs w:val="20"/>
        </w:rPr>
        <w:t xml:space="preserve"> </w:t>
      </w:r>
      <w:r w:rsidRPr="00060753">
        <w:rPr>
          <w:szCs w:val="20"/>
        </w:rPr>
        <w:t>of</w:t>
      </w:r>
      <w:r w:rsidRPr="00060753">
        <w:rPr>
          <w:spacing w:val="-4"/>
          <w:szCs w:val="20"/>
        </w:rPr>
        <w:t xml:space="preserve"> </w:t>
      </w:r>
      <w:r w:rsidRPr="00060753">
        <w:rPr>
          <w:szCs w:val="20"/>
        </w:rPr>
        <w:t>desexing,</w:t>
      </w:r>
      <w:r w:rsidRPr="00060753">
        <w:rPr>
          <w:spacing w:val="-6"/>
          <w:szCs w:val="20"/>
        </w:rPr>
        <w:t xml:space="preserve"> </w:t>
      </w:r>
      <w:proofErr w:type="spellStart"/>
      <w:r w:rsidRPr="00060753">
        <w:rPr>
          <w:szCs w:val="20"/>
        </w:rPr>
        <w:t>socialisation</w:t>
      </w:r>
      <w:proofErr w:type="spellEnd"/>
      <w:r w:rsidRPr="00060753">
        <w:rPr>
          <w:szCs w:val="20"/>
        </w:rPr>
        <w:t xml:space="preserve"> and training of dogs on the City of Melbourne’s website.</w:t>
      </w:r>
    </w:p>
    <w:p w14:paraId="67F9585E" w14:textId="77777777" w:rsidR="00D45387" w:rsidRPr="00060753" w:rsidRDefault="00D45387" w:rsidP="00D45387">
      <w:pPr>
        <w:pStyle w:val="ListBullet"/>
        <w:rPr>
          <w:rFonts w:ascii="Symbol" w:hAnsi="Symbol" w:hint="eastAsia"/>
          <w:szCs w:val="20"/>
        </w:rPr>
      </w:pPr>
      <w:r w:rsidRPr="00060753">
        <w:rPr>
          <w:szCs w:val="20"/>
        </w:rPr>
        <w:t>Information</w:t>
      </w:r>
      <w:r w:rsidRPr="00060753">
        <w:rPr>
          <w:spacing w:val="-3"/>
          <w:szCs w:val="20"/>
        </w:rPr>
        <w:t xml:space="preserve"> </w:t>
      </w:r>
      <w:r w:rsidRPr="00060753">
        <w:rPr>
          <w:szCs w:val="20"/>
        </w:rPr>
        <w:t>about</w:t>
      </w:r>
      <w:r w:rsidRPr="00060753">
        <w:rPr>
          <w:spacing w:val="-4"/>
          <w:szCs w:val="20"/>
        </w:rPr>
        <w:t xml:space="preserve"> </w:t>
      </w:r>
      <w:r w:rsidRPr="00060753">
        <w:rPr>
          <w:szCs w:val="20"/>
        </w:rPr>
        <w:t>the</w:t>
      </w:r>
      <w:r w:rsidRPr="00060753">
        <w:rPr>
          <w:spacing w:val="-3"/>
          <w:szCs w:val="20"/>
        </w:rPr>
        <w:t xml:space="preserve"> </w:t>
      </w:r>
      <w:r w:rsidRPr="00060753">
        <w:rPr>
          <w:szCs w:val="20"/>
        </w:rPr>
        <w:t>dangers,</w:t>
      </w:r>
      <w:r w:rsidRPr="00060753">
        <w:rPr>
          <w:spacing w:val="-3"/>
          <w:szCs w:val="20"/>
        </w:rPr>
        <w:t xml:space="preserve"> </w:t>
      </w:r>
      <w:r w:rsidRPr="00060753">
        <w:rPr>
          <w:szCs w:val="20"/>
        </w:rPr>
        <w:t>implications</w:t>
      </w:r>
      <w:r w:rsidRPr="00060753">
        <w:rPr>
          <w:spacing w:val="-3"/>
          <w:szCs w:val="20"/>
        </w:rPr>
        <w:t xml:space="preserve"> </w:t>
      </w:r>
      <w:r w:rsidRPr="00060753">
        <w:rPr>
          <w:szCs w:val="20"/>
        </w:rPr>
        <w:t>and</w:t>
      </w:r>
      <w:r w:rsidRPr="00060753">
        <w:rPr>
          <w:spacing w:val="-7"/>
          <w:szCs w:val="20"/>
        </w:rPr>
        <w:t xml:space="preserve"> </w:t>
      </w:r>
      <w:r w:rsidRPr="00060753">
        <w:rPr>
          <w:szCs w:val="20"/>
        </w:rPr>
        <w:t>ways</w:t>
      </w:r>
      <w:r w:rsidRPr="00060753">
        <w:rPr>
          <w:spacing w:val="-3"/>
          <w:szCs w:val="20"/>
        </w:rPr>
        <w:t xml:space="preserve"> </w:t>
      </w:r>
      <w:r w:rsidRPr="00060753">
        <w:rPr>
          <w:szCs w:val="20"/>
        </w:rPr>
        <w:t>to</w:t>
      </w:r>
      <w:r w:rsidRPr="00060753">
        <w:rPr>
          <w:spacing w:val="-5"/>
          <w:szCs w:val="20"/>
        </w:rPr>
        <w:t xml:space="preserve"> </w:t>
      </w:r>
      <w:r w:rsidRPr="00060753">
        <w:rPr>
          <w:szCs w:val="20"/>
        </w:rPr>
        <w:t>report</w:t>
      </w:r>
      <w:r w:rsidRPr="00060753">
        <w:rPr>
          <w:spacing w:val="-4"/>
          <w:szCs w:val="20"/>
        </w:rPr>
        <w:t xml:space="preserve"> </w:t>
      </w:r>
      <w:r w:rsidRPr="00060753">
        <w:rPr>
          <w:szCs w:val="20"/>
        </w:rPr>
        <w:t>dog</w:t>
      </w:r>
      <w:r w:rsidRPr="00060753">
        <w:rPr>
          <w:spacing w:val="-3"/>
          <w:szCs w:val="20"/>
        </w:rPr>
        <w:t xml:space="preserve"> </w:t>
      </w:r>
      <w:r w:rsidRPr="00060753">
        <w:rPr>
          <w:szCs w:val="20"/>
        </w:rPr>
        <w:t>attacks</w:t>
      </w:r>
      <w:r w:rsidRPr="00060753">
        <w:rPr>
          <w:spacing w:val="-2"/>
          <w:szCs w:val="20"/>
        </w:rPr>
        <w:t xml:space="preserve"> </w:t>
      </w:r>
      <w:r w:rsidRPr="00060753">
        <w:rPr>
          <w:szCs w:val="20"/>
        </w:rPr>
        <w:t>on</w:t>
      </w:r>
      <w:r w:rsidRPr="00060753">
        <w:rPr>
          <w:spacing w:val="-5"/>
          <w:szCs w:val="20"/>
        </w:rPr>
        <w:t xml:space="preserve"> </w:t>
      </w:r>
      <w:r w:rsidRPr="00060753">
        <w:rPr>
          <w:szCs w:val="20"/>
        </w:rPr>
        <w:t>the</w:t>
      </w:r>
      <w:r w:rsidRPr="00060753">
        <w:rPr>
          <w:spacing w:val="-5"/>
          <w:szCs w:val="20"/>
        </w:rPr>
        <w:t xml:space="preserve"> </w:t>
      </w:r>
      <w:r w:rsidRPr="00060753">
        <w:rPr>
          <w:szCs w:val="20"/>
        </w:rPr>
        <w:t>City</w:t>
      </w:r>
      <w:r w:rsidRPr="00060753">
        <w:rPr>
          <w:spacing w:val="-2"/>
          <w:szCs w:val="20"/>
        </w:rPr>
        <w:t xml:space="preserve"> </w:t>
      </w:r>
      <w:r w:rsidRPr="00060753">
        <w:rPr>
          <w:szCs w:val="20"/>
        </w:rPr>
        <w:t>of Melbourne’s website.</w:t>
      </w:r>
    </w:p>
    <w:p w14:paraId="63BFFC37" w14:textId="77777777" w:rsidR="00D45387" w:rsidRPr="00060753" w:rsidRDefault="00D45387" w:rsidP="00D45387">
      <w:pPr>
        <w:pStyle w:val="ListBullet"/>
        <w:rPr>
          <w:rFonts w:ascii="Symbol" w:hAnsi="Symbol" w:hint="eastAsia"/>
          <w:szCs w:val="20"/>
        </w:rPr>
      </w:pPr>
      <w:r w:rsidRPr="00060753">
        <w:rPr>
          <w:szCs w:val="20"/>
        </w:rPr>
        <w:t>Communication</w:t>
      </w:r>
      <w:r w:rsidRPr="00060753">
        <w:rPr>
          <w:spacing w:val="-5"/>
          <w:szCs w:val="20"/>
        </w:rPr>
        <w:t xml:space="preserve"> </w:t>
      </w:r>
      <w:r w:rsidRPr="00060753">
        <w:rPr>
          <w:szCs w:val="20"/>
        </w:rPr>
        <w:t>with</w:t>
      </w:r>
      <w:r w:rsidRPr="00060753">
        <w:rPr>
          <w:spacing w:val="-3"/>
          <w:szCs w:val="20"/>
        </w:rPr>
        <w:t xml:space="preserve"> </w:t>
      </w:r>
      <w:r w:rsidRPr="00060753">
        <w:rPr>
          <w:szCs w:val="20"/>
        </w:rPr>
        <w:t>dog</w:t>
      </w:r>
      <w:r w:rsidRPr="00060753">
        <w:rPr>
          <w:spacing w:val="-5"/>
          <w:szCs w:val="20"/>
        </w:rPr>
        <w:t xml:space="preserve"> </w:t>
      </w:r>
      <w:r w:rsidRPr="00060753">
        <w:rPr>
          <w:szCs w:val="20"/>
        </w:rPr>
        <w:t>owners</w:t>
      </w:r>
      <w:r w:rsidRPr="00060753">
        <w:rPr>
          <w:spacing w:val="-5"/>
          <w:szCs w:val="20"/>
        </w:rPr>
        <w:t xml:space="preserve"> </w:t>
      </w:r>
      <w:r w:rsidRPr="00060753">
        <w:rPr>
          <w:szCs w:val="20"/>
        </w:rPr>
        <w:t>during</w:t>
      </w:r>
      <w:r w:rsidRPr="00060753">
        <w:rPr>
          <w:spacing w:val="-3"/>
          <w:szCs w:val="20"/>
        </w:rPr>
        <w:t xml:space="preserve"> </w:t>
      </w:r>
      <w:r w:rsidRPr="00060753">
        <w:rPr>
          <w:szCs w:val="20"/>
        </w:rPr>
        <w:t>parks</w:t>
      </w:r>
      <w:r w:rsidRPr="00060753">
        <w:rPr>
          <w:spacing w:val="-5"/>
          <w:szCs w:val="20"/>
        </w:rPr>
        <w:t xml:space="preserve"> </w:t>
      </w:r>
      <w:r w:rsidRPr="00060753">
        <w:rPr>
          <w:szCs w:val="20"/>
        </w:rPr>
        <w:t>patrols</w:t>
      </w:r>
      <w:r w:rsidRPr="00060753">
        <w:rPr>
          <w:spacing w:val="-2"/>
          <w:szCs w:val="20"/>
        </w:rPr>
        <w:t xml:space="preserve"> </w:t>
      </w:r>
      <w:r w:rsidRPr="00060753">
        <w:rPr>
          <w:szCs w:val="20"/>
        </w:rPr>
        <w:t>to</w:t>
      </w:r>
      <w:r w:rsidRPr="00060753">
        <w:rPr>
          <w:spacing w:val="-5"/>
          <w:szCs w:val="20"/>
        </w:rPr>
        <w:t xml:space="preserve"> </w:t>
      </w:r>
      <w:r w:rsidRPr="00060753">
        <w:rPr>
          <w:szCs w:val="20"/>
        </w:rPr>
        <w:t>ensure</w:t>
      </w:r>
      <w:r w:rsidRPr="00060753">
        <w:rPr>
          <w:spacing w:val="-5"/>
          <w:szCs w:val="20"/>
        </w:rPr>
        <w:t xml:space="preserve"> </w:t>
      </w:r>
      <w:r w:rsidRPr="00060753">
        <w:rPr>
          <w:szCs w:val="20"/>
        </w:rPr>
        <w:t>the</w:t>
      </w:r>
      <w:r w:rsidRPr="00060753">
        <w:rPr>
          <w:spacing w:val="-3"/>
          <w:szCs w:val="20"/>
        </w:rPr>
        <w:t xml:space="preserve"> </w:t>
      </w:r>
      <w:r w:rsidRPr="00060753">
        <w:rPr>
          <w:szCs w:val="20"/>
        </w:rPr>
        <w:t>appropriate</w:t>
      </w:r>
      <w:r w:rsidRPr="00060753">
        <w:rPr>
          <w:spacing w:val="-2"/>
          <w:szCs w:val="20"/>
        </w:rPr>
        <w:t xml:space="preserve"> </w:t>
      </w:r>
      <w:r w:rsidRPr="00060753">
        <w:rPr>
          <w:szCs w:val="20"/>
        </w:rPr>
        <w:t>control of dogs in public places.</w:t>
      </w:r>
    </w:p>
    <w:p w14:paraId="346A5BB6" w14:textId="25543AA1" w:rsidR="00895704" w:rsidRPr="00895704" w:rsidRDefault="00D45387" w:rsidP="00D45387">
      <w:pPr>
        <w:pStyle w:val="ListBullet"/>
        <w:rPr>
          <w:rFonts w:ascii="Symbol" w:hAnsi="Symbol" w:hint="eastAsia"/>
          <w:szCs w:val="20"/>
        </w:rPr>
      </w:pPr>
      <w:r w:rsidRPr="00060753">
        <w:rPr>
          <w:szCs w:val="20"/>
        </w:rPr>
        <w:t>Free</w:t>
      </w:r>
      <w:r w:rsidRPr="00060753">
        <w:rPr>
          <w:spacing w:val="-8"/>
          <w:szCs w:val="20"/>
        </w:rPr>
        <w:t xml:space="preserve"> </w:t>
      </w:r>
      <w:r w:rsidRPr="00060753">
        <w:rPr>
          <w:szCs w:val="20"/>
        </w:rPr>
        <w:t>dog</w:t>
      </w:r>
      <w:r w:rsidRPr="00060753">
        <w:rPr>
          <w:spacing w:val="-8"/>
          <w:szCs w:val="20"/>
        </w:rPr>
        <w:t xml:space="preserve"> </w:t>
      </w:r>
      <w:r w:rsidRPr="00060753">
        <w:rPr>
          <w:szCs w:val="20"/>
        </w:rPr>
        <w:t>training</w:t>
      </w:r>
      <w:r w:rsidRPr="00060753">
        <w:rPr>
          <w:spacing w:val="-5"/>
          <w:szCs w:val="20"/>
        </w:rPr>
        <w:t xml:space="preserve"> </w:t>
      </w:r>
      <w:r w:rsidRPr="00060753">
        <w:rPr>
          <w:szCs w:val="20"/>
        </w:rPr>
        <w:t>events</w:t>
      </w:r>
      <w:r w:rsidRPr="00060753">
        <w:rPr>
          <w:spacing w:val="-9"/>
          <w:szCs w:val="20"/>
        </w:rPr>
        <w:t xml:space="preserve"> </w:t>
      </w:r>
      <w:r w:rsidRPr="00060753">
        <w:rPr>
          <w:szCs w:val="20"/>
        </w:rPr>
        <w:t>with</w:t>
      </w:r>
      <w:r w:rsidRPr="00060753">
        <w:rPr>
          <w:spacing w:val="-5"/>
          <w:szCs w:val="20"/>
        </w:rPr>
        <w:t xml:space="preserve"> </w:t>
      </w:r>
      <w:r w:rsidRPr="00060753">
        <w:rPr>
          <w:szCs w:val="20"/>
        </w:rPr>
        <w:t>professional</w:t>
      </w:r>
      <w:r w:rsidRPr="00060753">
        <w:rPr>
          <w:spacing w:val="-7"/>
          <w:szCs w:val="20"/>
        </w:rPr>
        <w:t xml:space="preserve"> </w:t>
      </w:r>
      <w:r w:rsidRPr="00060753">
        <w:rPr>
          <w:szCs w:val="20"/>
        </w:rPr>
        <w:t>dog</w:t>
      </w:r>
      <w:r w:rsidRPr="00060753">
        <w:rPr>
          <w:spacing w:val="-6"/>
          <w:szCs w:val="20"/>
        </w:rPr>
        <w:t xml:space="preserve"> </w:t>
      </w:r>
      <w:proofErr w:type="spellStart"/>
      <w:r w:rsidRPr="00060753">
        <w:rPr>
          <w:szCs w:val="20"/>
        </w:rPr>
        <w:t>behaviour</w:t>
      </w:r>
      <w:proofErr w:type="spellEnd"/>
      <w:r w:rsidRPr="00060753">
        <w:rPr>
          <w:spacing w:val="-4"/>
          <w:szCs w:val="20"/>
        </w:rPr>
        <w:t xml:space="preserve"> </w:t>
      </w:r>
      <w:r w:rsidRPr="00060753">
        <w:rPr>
          <w:spacing w:val="-2"/>
          <w:szCs w:val="20"/>
        </w:rPr>
        <w:t>trainers.</w:t>
      </w:r>
      <w:r w:rsidR="00895704">
        <w:rPr>
          <w:spacing w:val="-2"/>
          <w:szCs w:val="20"/>
        </w:rPr>
        <w:br/>
      </w:r>
    </w:p>
    <w:p w14:paraId="422E024A" w14:textId="6EFB293F" w:rsidR="00D45387" w:rsidRPr="001815AA" w:rsidRDefault="00D45387" w:rsidP="00D45387">
      <w:pPr>
        <w:pStyle w:val="Bold"/>
      </w:pPr>
      <w:r w:rsidRPr="001815AA">
        <w:t>City of Melbourne’s current compliance activities</w:t>
      </w:r>
    </w:p>
    <w:p w14:paraId="7A1AA4E0" w14:textId="77777777" w:rsidR="00D45387" w:rsidRPr="00060753" w:rsidRDefault="00D45387" w:rsidP="00D45387">
      <w:pPr>
        <w:pStyle w:val="BodyText"/>
        <w:spacing w:before="199"/>
        <w:ind w:left="120"/>
        <w:rPr>
          <w:sz w:val="20"/>
          <w:szCs w:val="20"/>
        </w:rPr>
      </w:pPr>
      <w:r w:rsidRPr="00060753">
        <w:rPr>
          <w:sz w:val="20"/>
          <w:szCs w:val="20"/>
        </w:rPr>
        <w:t>These</w:t>
      </w:r>
      <w:r w:rsidRPr="00060753">
        <w:rPr>
          <w:spacing w:val="-4"/>
          <w:sz w:val="20"/>
          <w:szCs w:val="20"/>
        </w:rPr>
        <w:t xml:space="preserve"> </w:t>
      </w:r>
      <w:r w:rsidRPr="00060753">
        <w:rPr>
          <w:spacing w:val="-2"/>
          <w:sz w:val="20"/>
          <w:szCs w:val="20"/>
        </w:rPr>
        <w:t>include:</w:t>
      </w:r>
    </w:p>
    <w:p w14:paraId="6B3416F7" w14:textId="77777777" w:rsidR="00D45387" w:rsidRPr="00060753" w:rsidRDefault="00D45387" w:rsidP="00D45387">
      <w:pPr>
        <w:pStyle w:val="ListBullet"/>
        <w:rPr>
          <w:rFonts w:ascii="Symbol" w:hAnsi="Symbol" w:hint="eastAsia"/>
          <w:szCs w:val="20"/>
        </w:rPr>
      </w:pPr>
      <w:r w:rsidRPr="00060753">
        <w:rPr>
          <w:szCs w:val="20"/>
        </w:rPr>
        <w:t>Prompt</w:t>
      </w:r>
      <w:r w:rsidRPr="00060753">
        <w:rPr>
          <w:spacing w:val="-7"/>
          <w:szCs w:val="20"/>
        </w:rPr>
        <w:t xml:space="preserve"> </w:t>
      </w:r>
      <w:r w:rsidRPr="00060753">
        <w:rPr>
          <w:szCs w:val="20"/>
        </w:rPr>
        <w:t>response</w:t>
      </w:r>
      <w:r w:rsidRPr="00060753">
        <w:rPr>
          <w:spacing w:val="-5"/>
          <w:szCs w:val="20"/>
        </w:rPr>
        <w:t xml:space="preserve"> </w:t>
      </w:r>
      <w:r w:rsidRPr="00060753">
        <w:rPr>
          <w:szCs w:val="20"/>
        </w:rPr>
        <w:t>to</w:t>
      </w:r>
      <w:r w:rsidRPr="00060753">
        <w:rPr>
          <w:spacing w:val="-5"/>
          <w:szCs w:val="20"/>
        </w:rPr>
        <w:t xml:space="preserve"> </w:t>
      </w:r>
      <w:r w:rsidRPr="00060753">
        <w:rPr>
          <w:szCs w:val="20"/>
        </w:rPr>
        <w:t>reports</w:t>
      </w:r>
      <w:r w:rsidRPr="00060753">
        <w:rPr>
          <w:spacing w:val="-5"/>
          <w:szCs w:val="20"/>
        </w:rPr>
        <w:t xml:space="preserve"> </w:t>
      </w:r>
      <w:r w:rsidRPr="00060753">
        <w:rPr>
          <w:szCs w:val="20"/>
        </w:rPr>
        <w:t>of</w:t>
      </w:r>
      <w:r w:rsidRPr="00060753">
        <w:rPr>
          <w:spacing w:val="-4"/>
          <w:szCs w:val="20"/>
        </w:rPr>
        <w:t xml:space="preserve"> </w:t>
      </w:r>
      <w:r w:rsidRPr="00060753">
        <w:rPr>
          <w:szCs w:val="20"/>
        </w:rPr>
        <w:t>dogs</w:t>
      </w:r>
      <w:r w:rsidRPr="00060753">
        <w:rPr>
          <w:spacing w:val="-5"/>
          <w:szCs w:val="20"/>
        </w:rPr>
        <w:t xml:space="preserve"> </w:t>
      </w:r>
      <w:r w:rsidRPr="00060753">
        <w:rPr>
          <w:szCs w:val="20"/>
        </w:rPr>
        <w:t>found</w:t>
      </w:r>
      <w:r w:rsidRPr="00060753">
        <w:rPr>
          <w:spacing w:val="-5"/>
          <w:szCs w:val="20"/>
        </w:rPr>
        <w:t xml:space="preserve"> </w:t>
      </w:r>
      <w:r w:rsidRPr="00060753">
        <w:rPr>
          <w:szCs w:val="20"/>
        </w:rPr>
        <w:t>to</w:t>
      </w:r>
      <w:r w:rsidRPr="00060753">
        <w:rPr>
          <w:spacing w:val="-5"/>
          <w:szCs w:val="20"/>
        </w:rPr>
        <w:t xml:space="preserve"> </w:t>
      </w:r>
      <w:r w:rsidRPr="00060753">
        <w:rPr>
          <w:szCs w:val="20"/>
        </w:rPr>
        <w:t>be</w:t>
      </w:r>
      <w:r w:rsidRPr="00060753">
        <w:rPr>
          <w:spacing w:val="-3"/>
          <w:szCs w:val="20"/>
        </w:rPr>
        <w:t xml:space="preserve"> </w:t>
      </w:r>
      <w:r w:rsidRPr="00060753">
        <w:rPr>
          <w:szCs w:val="20"/>
        </w:rPr>
        <w:t>wandering</w:t>
      </w:r>
      <w:r w:rsidRPr="00060753">
        <w:rPr>
          <w:spacing w:val="-3"/>
          <w:szCs w:val="20"/>
        </w:rPr>
        <w:t xml:space="preserve"> </w:t>
      </w:r>
      <w:r w:rsidRPr="00060753">
        <w:rPr>
          <w:szCs w:val="20"/>
        </w:rPr>
        <w:t>at</w:t>
      </w:r>
      <w:r w:rsidRPr="00060753">
        <w:rPr>
          <w:spacing w:val="-4"/>
          <w:szCs w:val="20"/>
        </w:rPr>
        <w:t xml:space="preserve"> </w:t>
      </w:r>
      <w:r w:rsidRPr="00060753">
        <w:rPr>
          <w:spacing w:val="-2"/>
          <w:szCs w:val="20"/>
        </w:rPr>
        <w:t>large.</w:t>
      </w:r>
    </w:p>
    <w:p w14:paraId="4861E9A8" w14:textId="77777777" w:rsidR="00D45387" w:rsidRPr="00060753" w:rsidRDefault="00D45387" w:rsidP="00D45387">
      <w:pPr>
        <w:pStyle w:val="ListBullet"/>
        <w:rPr>
          <w:rFonts w:ascii="Symbol" w:hAnsi="Symbol" w:hint="eastAsia"/>
          <w:szCs w:val="20"/>
        </w:rPr>
      </w:pPr>
      <w:r w:rsidRPr="00060753">
        <w:rPr>
          <w:szCs w:val="20"/>
        </w:rPr>
        <w:t>Proactive</w:t>
      </w:r>
      <w:r w:rsidRPr="00060753">
        <w:rPr>
          <w:spacing w:val="-3"/>
          <w:szCs w:val="20"/>
        </w:rPr>
        <w:t xml:space="preserve"> </w:t>
      </w:r>
      <w:r w:rsidRPr="00060753">
        <w:rPr>
          <w:szCs w:val="20"/>
        </w:rPr>
        <w:t>patrolling</w:t>
      </w:r>
      <w:r w:rsidRPr="00060753">
        <w:rPr>
          <w:spacing w:val="-3"/>
          <w:szCs w:val="20"/>
        </w:rPr>
        <w:t xml:space="preserve"> </w:t>
      </w:r>
      <w:r w:rsidRPr="00060753">
        <w:rPr>
          <w:szCs w:val="20"/>
        </w:rPr>
        <w:t>of</w:t>
      </w:r>
      <w:r w:rsidRPr="00060753">
        <w:rPr>
          <w:spacing w:val="-4"/>
          <w:szCs w:val="20"/>
        </w:rPr>
        <w:t xml:space="preserve"> </w:t>
      </w:r>
      <w:r w:rsidRPr="00060753">
        <w:rPr>
          <w:szCs w:val="20"/>
        </w:rPr>
        <w:t>public</w:t>
      </w:r>
      <w:r w:rsidRPr="00060753">
        <w:rPr>
          <w:spacing w:val="-2"/>
          <w:szCs w:val="20"/>
        </w:rPr>
        <w:t xml:space="preserve"> </w:t>
      </w:r>
      <w:r w:rsidRPr="00060753">
        <w:rPr>
          <w:szCs w:val="20"/>
        </w:rPr>
        <w:t>places</w:t>
      </w:r>
      <w:r w:rsidRPr="00060753">
        <w:rPr>
          <w:spacing w:val="-2"/>
          <w:szCs w:val="20"/>
        </w:rPr>
        <w:t xml:space="preserve"> </w:t>
      </w:r>
      <w:r w:rsidRPr="00060753">
        <w:rPr>
          <w:szCs w:val="20"/>
        </w:rPr>
        <w:t>to</w:t>
      </w:r>
      <w:r w:rsidRPr="00060753">
        <w:rPr>
          <w:spacing w:val="-5"/>
          <w:szCs w:val="20"/>
        </w:rPr>
        <w:t xml:space="preserve"> </w:t>
      </w:r>
      <w:r w:rsidRPr="00060753">
        <w:rPr>
          <w:szCs w:val="20"/>
        </w:rPr>
        <w:t>ensure</w:t>
      </w:r>
      <w:r w:rsidRPr="00060753">
        <w:rPr>
          <w:spacing w:val="-5"/>
          <w:szCs w:val="20"/>
        </w:rPr>
        <w:t xml:space="preserve"> </w:t>
      </w:r>
      <w:r w:rsidRPr="00060753">
        <w:rPr>
          <w:szCs w:val="20"/>
        </w:rPr>
        <w:t>compliance</w:t>
      </w:r>
      <w:r w:rsidRPr="00060753">
        <w:rPr>
          <w:spacing w:val="-3"/>
          <w:szCs w:val="20"/>
        </w:rPr>
        <w:t xml:space="preserve"> </w:t>
      </w:r>
      <w:r w:rsidRPr="00060753">
        <w:rPr>
          <w:szCs w:val="20"/>
        </w:rPr>
        <w:t>with</w:t>
      </w:r>
      <w:r w:rsidRPr="00060753">
        <w:rPr>
          <w:spacing w:val="-5"/>
          <w:szCs w:val="20"/>
        </w:rPr>
        <w:t xml:space="preserve"> </w:t>
      </w:r>
      <w:r w:rsidRPr="00060753">
        <w:rPr>
          <w:szCs w:val="20"/>
        </w:rPr>
        <w:t>the</w:t>
      </w:r>
      <w:r w:rsidRPr="00060753">
        <w:rPr>
          <w:spacing w:val="-5"/>
          <w:szCs w:val="20"/>
        </w:rPr>
        <w:t xml:space="preserve"> </w:t>
      </w:r>
      <w:r w:rsidRPr="00060753">
        <w:rPr>
          <w:szCs w:val="20"/>
        </w:rPr>
        <w:t>requirements</w:t>
      </w:r>
      <w:r w:rsidRPr="00060753">
        <w:rPr>
          <w:spacing w:val="-5"/>
          <w:szCs w:val="20"/>
        </w:rPr>
        <w:t xml:space="preserve"> </w:t>
      </w:r>
      <w:r w:rsidRPr="00060753">
        <w:rPr>
          <w:szCs w:val="20"/>
        </w:rPr>
        <w:t>of</w:t>
      </w:r>
      <w:r w:rsidRPr="00060753">
        <w:rPr>
          <w:spacing w:val="-4"/>
          <w:szCs w:val="20"/>
        </w:rPr>
        <w:t xml:space="preserve"> </w:t>
      </w:r>
      <w:r w:rsidRPr="00060753">
        <w:rPr>
          <w:szCs w:val="20"/>
        </w:rPr>
        <w:t xml:space="preserve">the order </w:t>
      </w:r>
      <w:proofErr w:type="gramStart"/>
      <w:r w:rsidRPr="00060753">
        <w:rPr>
          <w:szCs w:val="20"/>
        </w:rPr>
        <w:t>with regard to</w:t>
      </w:r>
      <w:proofErr w:type="gramEnd"/>
      <w:r w:rsidRPr="00060753">
        <w:rPr>
          <w:szCs w:val="20"/>
        </w:rPr>
        <w:t xml:space="preserve"> dogs in public places.</w:t>
      </w:r>
    </w:p>
    <w:p w14:paraId="6F4DA978" w14:textId="77777777" w:rsidR="00D45387" w:rsidRPr="00060753" w:rsidRDefault="00D45387" w:rsidP="00D45387">
      <w:pPr>
        <w:pStyle w:val="ListBullet"/>
        <w:rPr>
          <w:rFonts w:ascii="Symbol" w:hAnsi="Symbol" w:hint="eastAsia"/>
          <w:szCs w:val="20"/>
        </w:rPr>
      </w:pPr>
      <w:r w:rsidRPr="00060753">
        <w:rPr>
          <w:szCs w:val="20"/>
        </w:rPr>
        <w:t>Use of established procedures and options available under the Act when investigating dog attacks and rushes, including official warnings, notices to comply, infringement notices, declaration of a dog as menacing or dangerous, court prosecution or the seeking</w:t>
      </w:r>
      <w:r w:rsidRPr="00060753">
        <w:rPr>
          <w:spacing w:val="-2"/>
          <w:szCs w:val="20"/>
        </w:rPr>
        <w:t xml:space="preserve"> </w:t>
      </w:r>
      <w:r w:rsidRPr="00060753">
        <w:rPr>
          <w:szCs w:val="20"/>
        </w:rPr>
        <w:t>of</w:t>
      </w:r>
      <w:r w:rsidRPr="00060753">
        <w:rPr>
          <w:spacing w:val="-3"/>
          <w:szCs w:val="20"/>
        </w:rPr>
        <w:t xml:space="preserve"> </w:t>
      </w:r>
      <w:r w:rsidRPr="00060753">
        <w:rPr>
          <w:szCs w:val="20"/>
        </w:rPr>
        <w:t>an</w:t>
      </w:r>
      <w:r w:rsidRPr="00060753">
        <w:rPr>
          <w:spacing w:val="-2"/>
          <w:szCs w:val="20"/>
        </w:rPr>
        <w:t xml:space="preserve"> </w:t>
      </w:r>
      <w:r w:rsidRPr="00060753">
        <w:rPr>
          <w:szCs w:val="20"/>
        </w:rPr>
        <w:t>order</w:t>
      </w:r>
      <w:r w:rsidRPr="00060753">
        <w:rPr>
          <w:spacing w:val="-3"/>
          <w:szCs w:val="20"/>
        </w:rPr>
        <w:t xml:space="preserve"> </w:t>
      </w:r>
      <w:r w:rsidRPr="00060753">
        <w:rPr>
          <w:szCs w:val="20"/>
        </w:rPr>
        <w:t>for</w:t>
      </w:r>
      <w:r w:rsidRPr="00060753">
        <w:rPr>
          <w:spacing w:val="-3"/>
          <w:szCs w:val="20"/>
        </w:rPr>
        <w:t xml:space="preserve"> </w:t>
      </w:r>
      <w:r w:rsidRPr="00060753">
        <w:rPr>
          <w:szCs w:val="20"/>
        </w:rPr>
        <w:t>the</w:t>
      </w:r>
      <w:r w:rsidRPr="00060753">
        <w:rPr>
          <w:spacing w:val="-2"/>
          <w:szCs w:val="20"/>
        </w:rPr>
        <w:t xml:space="preserve"> </w:t>
      </w:r>
      <w:r w:rsidRPr="00060753">
        <w:rPr>
          <w:szCs w:val="20"/>
        </w:rPr>
        <w:t>destruction</w:t>
      </w:r>
      <w:r w:rsidRPr="00060753">
        <w:rPr>
          <w:spacing w:val="-4"/>
          <w:szCs w:val="20"/>
        </w:rPr>
        <w:t xml:space="preserve"> </w:t>
      </w:r>
      <w:r w:rsidRPr="00060753">
        <w:rPr>
          <w:szCs w:val="20"/>
        </w:rPr>
        <w:t>of</w:t>
      </w:r>
      <w:r w:rsidRPr="00060753">
        <w:rPr>
          <w:spacing w:val="-3"/>
          <w:szCs w:val="20"/>
        </w:rPr>
        <w:t xml:space="preserve"> </w:t>
      </w:r>
      <w:r w:rsidRPr="00060753">
        <w:rPr>
          <w:szCs w:val="20"/>
        </w:rPr>
        <w:t>the</w:t>
      </w:r>
      <w:r w:rsidRPr="00060753">
        <w:rPr>
          <w:spacing w:val="-4"/>
          <w:szCs w:val="20"/>
        </w:rPr>
        <w:t xml:space="preserve"> </w:t>
      </w:r>
      <w:r w:rsidRPr="00060753">
        <w:rPr>
          <w:szCs w:val="20"/>
        </w:rPr>
        <w:t>dog.</w:t>
      </w:r>
      <w:r w:rsidRPr="00060753">
        <w:rPr>
          <w:spacing w:val="-5"/>
          <w:szCs w:val="20"/>
        </w:rPr>
        <w:t xml:space="preserve"> </w:t>
      </w:r>
      <w:r w:rsidRPr="00060753">
        <w:rPr>
          <w:szCs w:val="20"/>
        </w:rPr>
        <w:t>These</w:t>
      </w:r>
      <w:r w:rsidRPr="00060753">
        <w:rPr>
          <w:spacing w:val="-2"/>
          <w:szCs w:val="20"/>
        </w:rPr>
        <w:t xml:space="preserve"> </w:t>
      </w:r>
      <w:r w:rsidRPr="00060753">
        <w:rPr>
          <w:szCs w:val="20"/>
        </w:rPr>
        <w:t>responses</w:t>
      </w:r>
      <w:r w:rsidRPr="00060753">
        <w:rPr>
          <w:spacing w:val="-2"/>
          <w:szCs w:val="20"/>
        </w:rPr>
        <w:t xml:space="preserve"> </w:t>
      </w:r>
      <w:r w:rsidRPr="00060753">
        <w:rPr>
          <w:szCs w:val="20"/>
        </w:rPr>
        <w:t>are</w:t>
      </w:r>
      <w:r w:rsidRPr="00060753">
        <w:rPr>
          <w:spacing w:val="-2"/>
          <w:szCs w:val="20"/>
        </w:rPr>
        <w:t xml:space="preserve"> </w:t>
      </w:r>
      <w:r w:rsidRPr="00060753">
        <w:rPr>
          <w:szCs w:val="20"/>
        </w:rPr>
        <w:t>not</w:t>
      </w:r>
      <w:r w:rsidRPr="00060753">
        <w:rPr>
          <w:spacing w:val="-3"/>
          <w:szCs w:val="20"/>
        </w:rPr>
        <w:t xml:space="preserve"> </w:t>
      </w:r>
      <w:r w:rsidRPr="00060753">
        <w:rPr>
          <w:szCs w:val="20"/>
        </w:rPr>
        <w:t>hierarchical and can be enacted simultaneously.</w:t>
      </w:r>
    </w:p>
    <w:p w14:paraId="116B5FD3" w14:textId="77777777" w:rsidR="00D45387" w:rsidRPr="00060753" w:rsidRDefault="00D45387" w:rsidP="00D45387">
      <w:pPr>
        <w:pStyle w:val="ListBullet"/>
        <w:rPr>
          <w:rFonts w:ascii="Symbol" w:hAnsi="Symbol" w:hint="eastAsia"/>
          <w:szCs w:val="20"/>
        </w:rPr>
      </w:pPr>
      <w:r w:rsidRPr="00060753">
        <w:rPr>
          <w:szCs w:val="20"/>
        </w:rPr>
        <w:t>When</w:t>
      </w:r>
      <w:r w:rsidRPr="00060753">
        <w:rPr>
          <w:spacing w:val="-3"/>
          <w:szCs w:val="20"/>
        </w:rPr>
        <w:t xml:space="preserve"> </w:t>
      </w:r>
      <w:r w:rsidRPr="00060753">
        <w:rPr>
          <w:szCs w:val="20"/>
        </w:rPr>
        <w:t>necessary,</w:t>
      </w:r>
      <w:r w:rsidRPr="00060753">
        <w:rPr>
          <w:spacing w:val="-1"/>
          <w:szCs w:val="20"/>
        </w:rPr>
        <w:t xml:space="preserve"> </w:t>
      </w:r>
      <w:r w:rsidRPr="00060753">
        <w:rPr>
          <w:szCs w:val="20"/>
        </w:rPr>
        <w:t>seizing</w:t>
      </w:r>
      <w:r w:rsidRPr="00060753">
        <w:rPr>
          <w:spacing w:val="-4"/>
          <w:szCs w:val="20"/>
        </w:rPr>
        <w:t xml:space="preserve"> </w:t>
      </w:r>
      <w:r w:rsidRPr="00060753">
        <w:rPr>
          <w:szCs w:val="20"/>
        </w:rPr>
        <w:t>dogs</w:t>
      </w:r>
      <w:r w:rsidRPr="00060753">
        <w:rPr>
          <w:spacing w:val="-4"/>
          <w:szCs w:val="20"/>
        </w:rPr>
        <w:t xml:space="preserve"> </w:t>
      </w:r>
      <w:r w:rsidRPr="00060753">
        <w:rPr>
          <w:szCs w:val="20"/>
        </w:rPr>
        <w:t>that</w:t>
      </w:r>
      <w:r w:rsidRPr="00060753">
        <w:rPr>
          <w:spacing w:val="-3"/>
          <w:szCs w:val="20"/>
        </w:rPr>
        <w:t xml:space="preserve"> </w:t>
      </w:r>
      <w:r w:rsidRPr="00060753">
        <w:rPr>
          <w:szCs w:val="20"/>
        </w:rPr>
        <w:t>have</w:t>
      </w:r>
      <w:r w:rsidRPr="00060753">
        <w:rPr>
          <w:spacing w:val="-4"/>
          <w:szCs w:val="20"/>
        </w:rPr>
        <w:t xml:space="preserve"> </w:t>
      </w:r>
      <w:r w:rsidRPr="00060753">
        <w:rPr>
          <w:szCs w:val="20"/>
        </w:rPr>
        <w:t>been</w:t>
      </w:r>
      <w:r w:rsidRPr="00060753">
        <w:rPr>
          <w:spacing w:val="-3"/>
          <w:szCs w:val="20"/>
        </w:rPr>
        <w:t xml:space="preserve"> </w:t>
      </w:r>
      <w:r w:rsidRPr="00060753">
        <w:rPr>
          <w:szCs w:val="20"/>
        </w:rPr>
        <w:t>involved</w:t>
      </w:r>
      <w:r w:rsidRPr="00060753">
        <w:rPr>
          <w:spacing w:val="-3"/>
          <w:szCs w:val="20"/>
        </w:rPr>
        <w:t xml:space="preserve"> </w:t>
      </w:r>
      <w:r w:rsidRPr="00060753">
        <w:rPr>
          <w:szCs w:val="20"/>
        </w:rPr>
        <w:t>in</w:t>
      </w:r>
      <w:r w:rsidRPr="00060753">
        <w:rPr>
          <w:spacing w:val="-3"/>
          <w:szCs w:val="20"/>
        </w:rPr>
        <w:t xml:space="preserve"> </w:t>
      </w:r>
      <w:r w:rsidRPr="00060753">
        <w:rPr>
          <w:szCs w:val="20"/>
        </w:rPr>
        <w:t>dog</w:t>
      </w:r>
      <w:r w:rsidRPr="00060753">
        <w:rPr>
          <w:spacing w:val="-3"/>
          <w:szCs w:val="20"/>
        </w:rPr>
        <w:t xml:space="preserve"> </w:t>
      </w:r>
      <w:r w:rsidRPr="00060753">
        <w:rPr>
          <w:szCs w:val="20"/>
        </w:rPr>
        <w:t>attacks</w:t>
      </w:r>
      <w:r w:rsidRPr="00060753">
        <w:rPr>
          <w:spacing w:val="-4"/>
          <w:szCs w:val="20"/>
        </w:rPr>
        <w:t xml:space="preserve"> </w:t>
      </w:r>
      <w:r w:rsidRPr="00060753">
        <w:rPr>
          <w:szCs w:val="20"/>
        </w:rPr>
        <w:t>to</w:t>
      </w:r>
      <w:r w:rsidRPr="00060753">
        <w:rPr>
          <w:spacing w:val="-3"/>
          <w:szCs w:val="20"/>
        </w:rPr>
        <w:t xml:space="preserve"> </w:t>
      </w:r>
      <w:r w:rsidRPr="00060753">
        <w:rPr>
          <w:szCs w:val="20"/>
        </w:rPr>
        <w:t>ensure</w:t>
      </w:r>
      <w:r w:rsidRPr="00060753">
        <w:rPr>
          <w:spacing w:val="-4"/>
          <w:szCs w:val="20"/>
        </w:rPr>
        <w:t xml:space="preserve"> </w:t>
      </w:r>
      <w:r w:rsidRPr="00060753">
        <w:rPr>
          <w:szCs w:val="20"/>
        </w:rPr>
        <w:t>the ongoing safety of the public and to prevent further incidents.</w:t>
      </w:r>
    </w:p>
    <w:p w14:paraId="5F47E59C" w14:textId="77777777" w:rsidR="00D45387" w:rsidRDefault="00D45387" w:rsidP="00D45387">
      <w:pPr>
        <w:pStyle w:val="BodyText"/>
        <w:spacing w:before="78"/>
        <w:ind w:left="0"/>
      </w:pPr>
    </w:p>
    <w:p w14:paraId="64408835" w14:textId="77777777" w:rsidR="00D45387" w:rsidRPr="001815AA" w:rsidRDefault="00D45387" w:rsidP="00D45387">
      <w:pPr>
        <w:pStyle w:val="Bold"/>
      </w:pPr>
      <w:r w:rsidRPr="001815AA">
        <w:t>Our plan</w:t>
      </w:r>
    </w:p>
    <w:p w14:paraId="1AB640BC" w14:textId="77777777" w:rsidR="00D45387" w:rsidRPr="00060753" w:rsidRDefault="00D45387" w:rsidP="00D45387">
      <w:pPr>
        <w:pStyle w:val="Bold"/>
      </w:pPr>
      <w:r>
        <w:t>Objective</w:t>
      </w:r>
      <w:r>
        <w:rPr>
          <w:spacing w:val="-9"/>
        </w:rPr>
        <w:t xml:space="preserve"> </w:t>
      </w:r>
      <w:r>
        <w:rPr>
          <w:spacing w:val="-10"/>
        </w:rPr>
        <w:t>1</w:t>
      </w:r>
      <w:r>
        <w:t>: Improve</w:t>
      </w:r>
      <w:r>
        <w:rPr>
          <w:spacing w:val="-9"/>
        </w:rPr>
        <w:t xml:space="preserve"> </w:t>
      </w:r>
      <w:r>
        <w:t>the</w:t>
      </w:r>
      <w:r>
        <w:rPr>
          <w:spacing w:val="-6"/>
        </w:rPr>
        <w:t xml:space="preserve"> </w:t>
      </w:r>
      <w:r>
        <w:t>effectiveness</w:t>
      </w:r>
      <w:r>
        <w:rPr>
          <w:spacing w:val="-4"/>
        </w:rPr>
        <w:t xml:space="preserve"> </w:t>
      </w:r>
      <w:r>
        <w:t>and</w:t>
      </w:r>
      <w:r>
        <w:rPr>
          <w:spacing w:val="-5"/>
        </w:rPr>
        <w:t xml:space="preserve"> </w:t>
      </w:r>
      <w:r>
        <w:t>efficiency</w:t>
      </w:r>
      <w:r>
        <w:rPr>
          <w:spacing w:val="-7"/>
        </w:rPr>
        <w:t xml:space="preserve"> </w:t>
      </w:r>
      <w:r>
        <w:t>in</w:t>
      </w:r>
      <w:r>
        <w:rPr>
          <w:spacing w:val="-5"/>
        </w:rPr>
        <w:t xml:space="preserve"> </w:t>
      </w:r>
      <w:r>
        <w:t>response</w:t>
      </w:r>
      <w:r>
        <w:rPr>
          <w:spacing w:val="-5"/>
        </w:rPr>
        <w:t xml:space="preserve"> </w:t>
      </w:r>
      <w:r>
        <w:t>to</w:t>
      </w:r>
      <w:r>
        <w:rPr>
          <w:spacing w:val="-4"/>
        </w:rPr>
        <w:t xml:space="preserve"> </w:t>
      </w:r>
      <w:r>
        <w:t>dog</w:t>
      </w:r>
      <w:r>
        <w:rPr>
          <w:spacing w:val="-5"/>
        </w:rPr>
        <w:t xml:space="preserve"> </w:t>
      </w:r>
      <w:r>
        <w:rPr>
          <w:spacing w:val="-2"/>
        </w:rPr>
        <w:t>attacks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757"/>
        <w:gridCol w:w="1064"/>
        <w:gridCol w:w="4268"/>
      </w:tblGrid>
      <w:tr w:rsidR="00D45387" w14:paraId="22FBCA73" w14:textId="77777777" w:rsidTr="00A96E2E">
        <w:trPr>
          <w:trHeight w:val="570"/>
        </w:trPr>
        <w:tc>
          <w:tcPr>
            <w:tcW w:w="3757" w:type="dxa"/>
          </w:tcPr>
          <w:p w14:paraId="5CDE19DA" w14:textId="77777777" w:rsidR="00D45387" w:rsidRPr="001E020A" w:rsidRDefault="00D45387" w:rsidP="00A96E2E">
            <w:pPr>
              <w:pStyle w:val="TableofFigures"/>
              <w:rPr>
                <w:b/>
                <w:bCs/>
              </w:rPr>
            </w:pPr>
            <w:r w:rsidRPr="001E020A">
              <w:rPr>
                <w:b/>
                <w:bCs/>
              </w:rPr>
              <w:t>Activity</w:t>
            </w:r>
          </w:p>
        </w:tc>
        <w:tc>
          <w:tcPr>
            <w:tcW w:w="1064" w:type="dxa"/>
          </w:tcPr>
          <w:p w14:paraId="4F92AAD1" w14:textId="77777777" w:rsidR="00D45387" w:rsidRPr="001E020A" w:rsidRDefault="00D45387" w:rsidP="00A96E2E">
            <w:pPr>
              <w:pStyle w:val="TableofFigures"/>
              <w:rPr>
                <w:b/>
                <w:bCs/>
              </w:rPr>
            </w:pPr>
            <w:r w:rsidRPr="001E020A">
              <w:rPr>
                <w:b/>
                <w:bCs/>
              </w:rPr>
              <w:t>When</w:t>
            </w:r>
          </w:p>
        </w:tc>
        <w:tc>
          <w:tcPr>
            <w:tcW w:w="4268" w:type="dxa"/>
          </w:tcPr>
          <w:p w14:paraId="48AFFFF9" w14:textId="77777777" w:rsidR="00D45387" w:rsidRPr="001E020A" w:rsidRDefault="00D45387" w:rsidP="00A96E2E">
            <w:pPr>
              <w:pStyle w:val="TableofFigures"/>
              <w:rPr>
                <w:b/>
                <w:bCs/>
              </w:rPr>
            </w:pPr>
            <w:r w:rsidRPr="001E020A">
              <w:rPr>
                <w:b/>
                <w:bCs/>
              </w:rPr>
              <w:t>Evaluation</w:t>
            </w:r>
          </w:p>
        </w:tc>
      </w:tr>
      <w:tr w:rsidR="00D45387" w14:paraId="41BCA5A9" w14:textId="77777777" w:rsidTr="00A96E2E">
        <w:trPr>
          <w:trHeight w:val="1012"/>
        </w:trPr>
        <w:tc>
          <w:tcPr>
            <w:tcW w:w="3757" w:type="dxa"/>
          </w:tcPr>
          <w:p w14:paraId="30927332" w14:textId="77777777" w:rsidR="00D45387" w:rsidRPr="001E020A" w:rsidRDefault="00D45387" w:rsidP="00A96E2E">
            <w:pPr>
              <w:pStyle w:val="TableofFigures"/>
            </w:pPr>
            <w:r w:rsidRPr="001E020A">
              <w:t>Review and update information provided to customers reporting dog attacks to improve customer</w:t>
            </w:r>
          </w:p>
          <w:p w14:paraId="7D5A21B2" w14:textId="77777777" w:rsidR="00D45387" w:rsidRPr="001E020A" w:rsidRDefault="00D45387" w:rsidP="00A96E2E">
            <w:pPr>
              <w:pStyle w:val="TableofFigures"/>
            </w:pPr>
            <w:r w:rsidRPr="001E020A">
              <w:t>experience and data collection</w:t>
            </w:r>
          </w:p>
        </w:tc>
        <w:tc>
          <w:tcPr>
            <w:tcW w:w="1064" w:type="dxa"/>
          </w:tcPr>
          <w:p w14:paraId="05CBB662" w14:textId="77777777" w:rsidR="00D45387" w:rsidRPr="001E020A" w:rsidRDefault="00D45387" w:rsidP="00A96E2E">
            <w:pPr>
              <w:pStyle w:val="TableofFigures"/>
            </w:pPr>
            <w:r w:rsidRPr="001E020A">
              <w:t>2026</w:t>
            </w:r>
          </w:p>
        </w:tc>
        <w:tc>
          <w:tcPr>
            <w:tcW w:w="4268" w:type="dxa"/>
          </w:tcPr>
          <w:p w14:paraId="732085DF" w14:textId="77777777" w:rsidR="00D45387" w:rsidRPr="001E020A" w:rsidRDefault="00D45387" w:rsidP="00A96E2E">
            <w:pPr>
              <w:pStyle w:val="TableofFigures"/>
            </w:pPr>
            <w:r w:rsidRPr="001E020A">
              <w:t>Review completed and improvements implemented</w:t>
            </w:r>
          </w:p>
        </w:tc>
      </w:tr>
      <w:tr w:rsidR="00D45387" w14:paraId="01426F9B" w14:textId="77777777" w:rsidTr="00A96E2E">
        <w:trPr>
          <w:trHeight w:val="812"/>
        </w:trPr>
        <w:tc>
          <w:tcPr>
            <w:tcW w:w="3757" w:type="dxa"/>
          </w:tcPr>
          <w:p w14:paraId="7D2C22BA" w14:textId="77777777" w:rsidR="00D45387" w:rsidRPr="001E020A" w:rsidRDefault="00D45387" w:rsidP="00A96E2E">
            <w:pPr>
              <w:pStyle w:val="TableofFigures"/>
            </w:pPr>
            <w:r w:rsidRPr="001E020A">
              <w:t>Develop information packs for owners of attacking dogs and victims of incidents.</w:t>
            </w:r>
          </w:p>
        </w:tc>
        <w:tc>
          <w:tcPr>
            <w:tcW w:w="1064" w:type="dxa"/>
          </w:tcPr>
          <w:p w14:paraId="213D2DB6" w14:textId="77777777" w:rsidR="00D45387" w:rsidRPr="001E020A" w:rsidRDefault="00D45387" w:rsidP="00A96E2E">
            <w:pPr>
              <w:pStyle w:val="TableofFigures"/>
            </w:pPr>
            <w:r w:rsidRPr="001E020A">
              <w:t>2027</w:t>
            </w:r>
          </w:p>
        </w:tc>
        <w:tc>
          <w:tcPr>
            <w:tcW w:w="4268" w:type="dxa"/>
          </w:tcPr>
          <w:p w14:paraId="430F6793" w14:textId="77777777" w:rsidR="00D45387" w:rsidRPr="001E020A" w:rsidRDefault="00D45387" w:rsidP="00A96E2E">
            <w:pPr>
              <w:pStyle w:val="TableofFigures"/>
            </w:pPr>
            <w:r w:rsidRPr="001E020A">
              <w:t>Information pack produced and</w:t>
            </w:r>
          </w:p>
          <w:p w14:paraId="41053EAE" w14:textId="77777777" w:rsidR="00D45387" w:rsidRPr="001E020A" w:rsidRDefault="00D45387" w:rsidP="00A96E2E">
            <w:pPr>
              <w:pStyle w:val="TableofFigures"/>
            </w:pPr>
            <w:r w:rsidRPr="001E020A">
              <w:t>distributed to stakeholders and used where required</w:t>
            </w:r>
            <w:r>
              <w:br/>
            </w:r>
          </w:p>
        </w:tc>
      </w:tr>
      <w:tr w:rsidR="00D45387" w14:paraId="54D5504A" w14:textId="77777777" w:rsidTr="00A96E2E">
        <w:trPr>
          <w:trHeight w:val="1265"/>
        </w:trPr>
        <w:tc>
          <w:tcPr>
            <w:tcW w:w="3757" w:type="dxa"/>
          </w:tcPr>
          <w:p w14:paraId="6CC05157" w14:textId="77777777" w:rsidR="00D45387" w:rsidRPr="001E020A" w:rsidRDefault="00D45387" w:rsidP="00A96E2E">
            <w:pPr>
              <w:pStyle w:val="TableofFigures"/>
            </w:pPr>
            <w:r w:rsidRPr="001E020A">
              <w:lastRenderedPageBreak/>
              <w:t>Advocate to the Victorian Government to explore the production of a statewide dog attack database improve the effective</w:t>
            </w:r>
            <w:r>
              <w:t xml:space="preserve"> </w:t>
            </w:r>
            <w:r w:rsidRPr="001E020A">
              <w:t>management of dogs</w:t>
            </w:r>
          </w:p>
        </w:tc>
        <w:tc>
          <w:tcPr>
            <w:tcW w:w="1064" w:type="dxa"/>
          </w:tcPr>
          <w:p w14:paraId="28FD741D" w14:textId="77777777" w:rsidR="00D45387" w:rsidRPr="001E020A" w:rsidRDefault="00D45387" w:rsidP="00A96E2E">
            <w:pPr>
              <w:pStyle w:val="TableofFigures"/>
            </w:pPr>
            <w:r w:rsidRPr="001E020A">
              <w:t>2027</w:t>
            </w:r>
          </w:p>
        </w:tc>
        <w:tc>
          <w:tcPr>
            <w:tcW w:w="4268" w:type="dxa"/>
          </w:tcPr>
          <w:p w14:paraId="1E5C4525" w14:textId="77777777" w:rsidR="00D45387" w:rsidRPr="001E020A" w:rsidRDefault="00D45387" w:rsidP="00A96E2E">
            <w:pPr>
              <w:pStyle w:val="TableofFigures"/>
            </w:pPr>
            <w:r w:rsidRPr="001E020A">
              <w:t>Advocacy commenced and responses received</w:t>
            </w:r>
          </w:p>
        </w:tc>
      </w:tr>
      <w:tr w:rsidR="00D45387" w14:paraId="7440D418" w14:textId="77777777" w:rsidTr="00A96E2E">
        <w:trPr>
          <w:trHeight w:val="1013"/>
        </w:trPr>
        <w:tc>
          <w:tcPr>
            <w:tcW w:w="3757" w:type="dxa"/>
          </w:tcPr>
          <w:p w14:paraId="16761B66" w14:textId="77777777" w:rsidR="00D45387" w:rsidRPr="001E020A" w:rsidRDefault="00D45387" w:rsidP="00A96E2E">
            <w:pPr>
              <w:pStyle w:val="TableofFigures"/>
            </w:pPr>
            <w:r w:rsidRPr="001E020A">
              <w:t>Review, update and improve data gathered on circumstances of dog attacks to better understand drivers</w:t>
            </w:r>
          </w:p>
          <w:p w14:paraId="4C05DCD7" w14:textId="77777777" w:rsidR="00D45387" w:rsidRPr="001E020A" w:rsidRDefault="00D45387" w:rsidP="00A96E2E">
            <w:pPr>
              <w:pStyle w:val="TableofFigures"/>
            </w:pPr>
            <w:r w:rsidRPr="001E020A">
              <w:t>of incidents</w:t>
            </w:r>
          </w:p>
        </w:tc>
        <w:tc>
          <w:tcPr>
            <w:tcW w:w="1064" w:type="dxa"/>
          </w:tcPr>
          <w:p w14:paraId="17F5F435" w14:textId="77777777" w:rsidR="00D45387" w:rsidRPr="001E020A" w:rsidRDefault="00D45387" w:rsidP="00A96E2E">
            <w:pPr>
              <w:pStyle w:val="TableofFigures"/>
            </w:pPr>
            <w:r w:rsidRPr="001E020A">
              <w:t>2028</w:t>
            </w:r>
          </w:p>
        </w:tc>
        <w:tc>
          <w:tcPr>
            <w:tcW w:w="4268" w:type="dxa"/>
          </w:tcPr>
          <w:p w14:paraId="51A64F66" w14:textId="77777777" w:rsidR="00D45387" w:rsidRPr="001E020A" w:rsidRDefault="00D45387" w:rsidP="00A96E2E">
            <w:pPr>
              <w:pStyle w:val="TableofFigures"/>
            </w:pPr>
            <w:r w:rsidRPr="001E020A">
              <w:t>Review completed and improvements implemented</w:t>
            </w:r>
          </w:p>
        </w:tc>
      </w:tr>
    </w:tbl>
    <w:p w14:paraId="2399E816" w14:textId="77777777" w:rsidR="00895704" w:rsidRDefault="00895704" w:rsidP="00895704"/>
    <w:p w14:paraId="03ED9474" w14:textId="3882279D" w:rsidR="00D45387" w:rsidRPr="00895704" w:rsidRDefault="00D45387" w:rsidP="00895704">
      <w:pPr>
        <w:pStyle w:val="Bold"/>
      </w:pPr>
      <w:r>
        <w:t>Objective</w:t>
      </w:r>
      <w:r>
        <w:rPr>
          <w:spacing w:val="-9"/>
        </w:rPr>
        <w:t xml:space="preserve"> </w:t>
      </w:r>
      <w:r>
        <w:rPr>
          <w:spacing w:val="-10"/>
        </w:rPr>
        <w:t>2</w:t>
      </w:r>
      <w:r w:rsidR="00895704">
        <w:t xml:space="preserve">: </w:t>
      </w:r>
      <w:r>
        <w:t>Minimise</w:t>
      </w:r>
      <w:r>
        <w:rPr>
          <w:spacing w:val="-3"/>
        </w:rPr>
        <w:t xml:space="preserve"> </w:t>
      </w:r>
      <w:r>
        <w:t>the</w:t>
      </w:r>
      <w:r>
        <w:rPr>
          <w:spacing w:val="-5"/>
        </w:rPr>
        <w:t xml:space="preserve"> </w:t>
      </w:r>
      <w:r>
        <w:t>risk</w:t>
      </w:r>
      <w:r>
        <w:rPr>
          <w:spacing w:val="-5"/>
        </w:rPr>
        <w:t xml:space="preserve"> </w:t>
      </w:r>
      <w:r>
        <w:t>of</w:t>
      </w:r>
      <w:r>
        <w:rPr>
          <w:spacing w:val="-4"/>
        </w:rPr>
        <w:t xml:space="preserve"> </w:t>
      </w:r>
      <w:r>
        <w:t>dog</w:t>
      </w:r>
      <w:r>
        <w:rPr>
          <w:spacing w:val="-6"/>
        </w:rPr>
        <w:t xml:space="preserve"> </w:t>
      </w:r>
      <w:r>
        <w:t>attacks</w:t>
      </w:r>
      <w:r>
        <w:rPr>
          <w:spacing w:val="-2"/>
        </w:rPr>
        <w:t xml:space="preserve"> </w:t>
      </w:r>
      <w:r>
        <w:t>in</w:t>
      </w:r>
      <w:r>
        <w:rPr>
          <w:spacing w:val="-3"/>
        </w:rPr>
        <w:t xml:space="preserve"> </w:t>
      </w:r>
      <w:r>
        <w:t>public</w:t>
      </w:r>
      <w:r>
        <w:rPr>
          <w:spacing w:val="-1"/>
        </w:rPr>
        <w:t xml:space="preserve"> </w:t>
      </w:r>
      <w:r>
        <w:rPr>
          <w:spacing w:val="-2"/>
        </w:rPr>
        <w:t>places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776"/>
        <w:gridCol w:w="1118"/>
        <w:gridCol w:w="4058"/>
      </w:tblGrid>
      <w:tr w:rsidR="00D45387" w:rsidRPr="00D2622E" w14:paraId="535A59EA" w14:textId="77777777" w:rsidTr="00895704">
        <w:trPr>
          <w:trHeight w:val="570"/>
        </w:trPr>
        <w:tc>
          <w:tcPr>
            <w:tcW w:w="3776" w:type="dxa"/>
          </w:tcPr>
          <w:p w14:paraId="4C64EAB3" w14:textId="77777777" w:rsidR="00D45387" w:rsidRPr="001E020A" w:rsidRDefault="00D45387" w:rsidP="00A96E2E">
            <w:pPr>
              <w:pStyle w:val="TableofFigures"/>
              <w:rPr>
                <w:b/>
                <w:bCs/>
              </w:rPr>
            </w:pPr>
            <w:r w:rsidRPr="001E020A">
              <w:rPr>
                <w:b/>
                <w:bCs/>
              </w:rPr>
              <w:t>Activity</w:t>
            </w:r>
          </w:p>
        </w:tc>
        <w:tc>
          <w:tcPr>
            <w:tcW w:w="1118" w:type="dxa"/>
          </w:tcPr>
          <w:p w14:paraId="568CB695" w14:textId="77777777" w:rsidR="00D45387" w:rsidRPr="001E020A" w:rsidRDefault="00D45387" w:rsidP="00A96E2E">
            <w:pPr>
              <w:pStyle w:val="TableofFigures"/>
              <w:rPr>
                <w:b/>
                <w:bCs/>
              </w:rPr>
            </w:pPr>
            <w:r w:rsidRPr="001E020A">
              <w:rPr>
                <w:b/>
                <w:bCs/>
              </w:rPr>
              <w:t>When</w:t>
            </w:r>
          </w:p>
        </w:tc>
        <w:tc>
          <w:tcPr>
            <w:tcW w:w="4058" w:type="dxa"/>
          </w:tcPr>
          <w:p w14:paraId="6F455EFF" w14:textId="77777777" w:rsidR="00D45387" w:rsidRPr="001E020A" w:rsidRDefault="00D45387" w:rsidP="00A96E2E">
            <w:pPr>
              <w:pStyle w:val="TableofFigures"/>
              <w:rPr>
                <w:b/>
                <w:bCs/>
              </w:rPr>
            </w:pPr>
            <w:r w:rsidRPr="001E020A">
              <w:rPr>
                <w:b/>
                <w:bCs/>
              </w:rPr>
              <w:t>Evaluation</w:t>
            </w:r>
          </w:p>
        </w:tc>
      </w:tr>
      <w:tr w:rsidR="00D45387" w:rsidRPr="00D2622E" w14:paraId="0A9E8339" w14:textId="77777777" w:rsidTr="00895704">
        <w:trPr>
          <w:trHeight w:val="1354"/>
        </w:trPr>
        <w:tc>
          <w:tcPr>
            <w:tcW w:w="3776" w:type="dxa"/>
          </w:tcPr>
          <w:p w14:paraId="4C385AD2" w14:textId="77777777" w:rsidR="00D45387" w:rsidRPr="00D2622E" w:rsidRDefault="00D45387" w:rsidP="00A96E2E">
            <w:pPr>
              <w:pStyle w:val="TableofFigures"/>
            </w:pPr>
            <w:r w:rsidRPr="00D2622E">
              <w:t>Improved program to patrol public places ensuring the appropriate control of dogs</w:t>
            </w:r>
          </w:p>
        </w:tc>
        <w:tc>
          <w:tcPr>
            <w:tcW w:w="1118" w:type="dxa"/>
          </w:tcPr>
          <w:p w14:paraId="29010AF3" w14:textId="77777777" w:rsidR="00D45387" w:rsidRPr="00D2622E" w:rsidRDefault="00D45387" w:rsidP="00A96E2E">
            <w:pPr>
              <w:pStyle w:val="TableofFigures"/>
            </w:pPr>
            <w:r w:rsidRPr="00D2622E">
              <w:t>2026</w:t>
            </w:r>
          </w:p>
        </w:tc>
        <w:tc>
          <w:tcPr>
            <w:tcW w:w="4058" w:type="dxa"/>
          </w:tcPr>
          <w:p w14:paraId="280DCBE5" w14:textId="77777777" w:rsidR="00D45387" w:rsidRPr="00D2622E" w:rsidRDefault="00D45387" w:rsidP="00A96E2E">
            <w:pPr>
              <w:pStyle w:val="TableofFigures"/>
            </w:pPr>
            <w:r w:rsidRPr="00D2622E">
              <w:t>Program reviewed and evaluation implemented</w:t>
            </w:r>
          </w:p>
          <w:p w14:paraId="3453CBD6" w14:textId="77777777" w:rsidR="00D45387" w:rsidRPr="00D2622E" w:rsidRDefault="00D45387" w:rsidP="00A96E2E">
            <w:pPr>
              <w:pStyle w:val="TableofFigures"/>
            </w:pPr>
            <w:r w:rsidRPr="00D2622E">
              <w:t>Number of hours patrolled Number of non-compliances</w:t>
            </w:r>
          </w:p>
          <w:p w14:paraId="0DBF9AB3" w14:textId="77777777" w:rsidR="00D45387" w:rsidRPr="00D2622E" w:rsidRDefault="00D45387" w:rsidP="00A96E2E">
            <w:pPr>
              <w:pStyle w:val="TableofFigures"/>
            </w:pPr>
            <w:r w:rsidRPr="00D2622E">
              <w:t>observed</w:t>
            </w:r>
          </w:p>
        </w:tc>
      </w:tr>
      <w:tr w:rsidR="00D45387" w:rsidRPr="00D2622E" w14:paraId="2C5DA00E" w14:textId="77777777" w:rsidTr="00895704">
        <w:trPr>
          <w:trHeight w:val="1012"/>
        </w:trPr>
        <w:tc>
          <w:tcPr>
            <w:tcW w:w="3776" w:type="dxa"/>
          </w:tcPr>
          <w:p w14:paraId="7E1CCC0A" w14:textId="77777777" w:rsidR="00D45387" w:rsidRPr="00D2622E" w:rsidRDefault="00D45387" w:rsidP="00A96E2E">
            <w:pPr>
              <w:pStyle w:val="TableofFigures"/>
            </w:pPr>
            <w:r w:rsidRPr="00D2622E">
              <w:t>Explore the use of data relating to dog attacks to better understand the drivers of incidents and to</w:t>
            </w:r>
          </w:p>
          <w:p w14:paraId="31CC8D86" w14:textId="77777777" w:rsidR="00D45387" w:rsidRPr="00D2622E" w:rsidRDefault="00D45387" w:rsidP="00A96E2E">
            <w:pPr>
              <w:pStyle w:val="TableofFigures"/>
            </w:pPr>
            <w:r w:rsidRPr="00D2622E">
              <w:t>proactively reduce their occurrence</w:t>
            </w:r>
          </w:p>
        </w:tc>
        <w:tc>
          <w:tcPr>
            <w:tcW w:w="1118" w:type="dxa"/>
          </w:tcPr>
          <w:p w14:paraId="0F5E2B1E" w14:textId="77777777" w:rsidR="00D45387" w:rsidRPr="00D2622E" w:rsidRDefault="00D45387" w:rsidP="00A96E2E">
            <w:pPr>
              <w:pStyle w:val="TableofFigures"/>
            </w:pPr>
            <w:r w:rsidRPr="00D2622E">
              <w:t>2027</w:t>
            </w:r>
          </w:p>
        </w:tc>
        <w:tc>
          <w:tcPr>
            <w:tcW w:w="4058" w:type="dxa"/>
          </w:tcPr>
          <w:p w14:paraId="2AA8E4C8" w14:textId="77777777" w:rsidR="00D45387" w:rsidRPr="00D2622E" w:rsidRDefault="00D45387" w:rsidP="00A96E2E">
            <w:pPr>
              <w:pStyle w:val="TableofFigures"/>
            </w:pPr>
            <w:r w:rsidRPr="00D2622E">
              <w:t>Review and report on data concerning dog attacks.</w:t>
            </w:r>
          </w:p>
        </w:tc>
      </w:tr>
      <w:tr w:rsidR="00D45387" w:rsidRPr="00D2622E" w14:paraId="4D51A271" w14:textId="77777777" w:rsidTr="00895704">
        <w:trPr>
          <w:trHeight w:val="1011"/>
        </w:trPr>
        <w:tc>
          <w:tcPr>
            <w:tcW w:w="3776" w:type="dxa"/>
          </w:tcPr>
          <w:p w14:paraId="1ED1F2EF" w14:textId="77777777" w:rsidR="00D45387" w:rsidRPr="00D2622E" w:rsidRDefault="00D45387" w:rsidP="00A96E2E">
            <w:pPr>
              <w:pStyle w:val="TableofFigures"/>
            </w:pPr>
            <w:r w:rsidRPr="00D2622E">
              <w:t>Promote education programs concerning safety around dogs,</w:t>
            </w:r>
          </w:p>
          <w:p w14:paraId="776176FD" w14:textId="77777777" w:rsidR="00D45387" w:rsidRPr="00D2622E" w:rsidRDefault="00D45387" w:rsidP="00A96E2E">
            <w:pPr>
              <w:pStyle w:val="TableofFigures"/>
            </w:pPr>
            <w:r w:rsidRPr="00D2622E">
              <w:t>including programs delivered by Animal Welfare Victoria.</w:t>
            </w:r>
          </w:p>
        </w:tc>
        <w:tc>
          <w:tcPr>
            <w:tcW w:w="1118" w:type="dxa"/>
          </w:tcPr>
          <w:p w14:paraId="711EC2A4" w14:textId="77777777" w:rsidR="00D45387" w:rsidRPr="00D2622E" w:rsidRDefault="00D45387" w:rsidP="00A96E2E">
            <w:pPr>
              <w:pStyle w:val="TableofFigures"/>
            </w:pPr>
            <w:r w:rsidRPr="00D2622E">
              <w:t>2026</w:t>
            </w:r>
          </w:p>
        </w:tc>
        <w:tc>
          <w:tcPr>
            <w:tcW w:w="4058" w:type="dxa"/>
          </w:tcPr>
          <w:p w14:paraId="441DFBCC" w14:textId="77777777" w:rsidR="00D45387" w:rsidRPr="00D2622E" w:rsidRDefault="00D45387" w:rsidP="00A96E2E">
            <w:pPr>
              <w:pStyle w:val="TableofFigures"/>
            </w:pPr>
            <w:r w:rsidRPr="00D2622E">
              <w:t>Programs promoted and delivered to community groups</w:t>
            </w:r>
          </w:p>
        </w:tc>
      </w:tr>
    </w:tbl>
    <w:p w14:paraId="4FD1A104" w14:textId="77777777" w:rsidR="00D45387" w:rsidRDefault="00D45387" w:rsidP="00D45387">
      <w:pPr>
        <w:pStyle w:val="BodyText"/>
        <w:spacing w:before="6"/>
        <w:ind w:left="0"/>
      </w:pPr>
    </w:p>
    <w:p w14:paraId="381AF9BC" w14:textId="77777777" w:rsidR="00D45387" w:rsidRPr="00060753" w:rsidRDefault="00D45387" w:rsidP="005F76C9">
      <w:pPr>
        <w:pStyle w:val="Heading2"/>
        <w:rPr>
          <w:rFonts w:hint="eastAsia"/>
        </w:rPr>
      </w:pPr>
      <w:bookmarkStart w:id="20" w:name="_bookmark11"/>
      <w:bookmarkStart w:id="21" w:name="_Toc202516520"/>
      <w:bookmarkEnd w:id="20"/>
      <w:r>
        <w:t xml:space="preserve">2.5 </w:t>
      </w:r>
      <w:r w:rsidRPr="001815AA">
        <w:t>Dangerous and restricted breeds</w:t>
      </w:r>
      <w:bookmarkEnd w:id="21"/>
    </w:p>
    <w:p w14:paraId="7DEB6E9F" w14:textId="77777777" w:rsidR="00D45387" w:rsidRDefault="00D45387" w:rsidP="00D45387">
      <w:r>
        <w:t>The</w:t>
      </w:r>
      <w:r>
        <w:rPr>
          <w:spacing w:val="-2"/>
        </w:rPr>
        <w:t xml:space="preserve"> </w:t>
      </w:r>
      <w:r>
        <w:t>Act</w:t>
      </w:r>
      <w:r>
        <w:rPr>
          <w:spacing w:val="-3"/>
        </w:rPr>
        <w:t xml:space="preserve"> </w:t>
      </w:r>
      <w:r>
        <w:t>has</w:t>
      </w:r>
      <w:r>
        <w:rPr>
          <w:spacing w:val="-4"/>
        </w:rPr>
        <w:t xml:space="preserve"> </w:t>
      </w:r>
      <w:r>
        <w:t>special</w:t>
      </w:r>
      <w:r>
        <w:rPr>
          <w:spacing w:val="-3"/>
        </w:rPr>
        <w:t xml:space="preserve"> </w:t>
      </w:r>
      <w:r>
        <w:t>requirements</w:t>
      </w:r>
      <w:r>
        <w:rPr>
          <w:spacing w:val="-6"/>
        </w:rPr>
        <w:t xml:space="preserve"> </w:t>
      </w:r>
      <w:r>
        <w:t>for</w:t>
      </w:r>
      <w:r>
        <w:rPr>
          <w:spacing w:val="-3"/>
        </w:rPr>
        <w:t xml:space="preserve"> </w:t>
      </w:r>
      <w:r>
        <w:t>dealing</w:t>
      </w:r>
      <w:r>
        <w:rPr>
          <w:spacing w:val="-2"/>
        </w:rPr>
        <w:t xml:space="preserve"> </w:t>
      </w:r>
      <w:r>
        <w:t>with</w:t>
      </w:r>
      <w:r>
        <w:rPr>
          <w:spacing w:val="-4"/>
        </w:rPr>
        <w:t xml:space="preserve"> </w:t>
      </w:r>
      <w:r>
        <w:t>dogs</w:t>
      </w:r>
      <w:r>
        <w:rPr>
          <w:spacing w:val="-2"/>
        </w:rPr>
        <w:t xml:space="preserve"> </w:t>
      </w:r>
      <w:r>
        <w:t>that have</w:t>
      </w:r>
      <w:r>
        <w:rPr>
          <w:spacing w:val="-2"/>
        </w:rPr>
        <w:t xml:space="preserve"> </w:t>
      </w:r>
      <w:r>
        <w:t>been</w:t>
      </w:r>
      <w:r>
        <w:rPr>
          <w:spacing w:val="-5"/>
        </w:rPr>
        <w:t xml:space="preserve"> </w:t>
      </w:r>
      <w:r>
        <w:t>declared</w:t>
      </w:r>
      <w:r>
        <w:rPr>
          <w:spacing w:val="-2"/>
        </w:rPr>
        <w:t xml:space="preserve"> </w:t>
      </w:r>
      <w:r>
        <w:t>either</w:t>
      </w:r>
      <w:r>
        <w:rPr>
          <w:spacing w:val="-3"/>
        </w:rPr>
        <w:t xml:space="preserve"> </w:t>
      </w:r>
      <w:r>
        <w:t>a dangerous or menacing dog and for dogs that are a restricted breed.</w:t>
      </w:r>
    </w:p>
    <w:p w14:paraId="4BFFB4FC" w14:textId="77777777" w:rsidR="00D45387" w:rsidRDefault="00D45387" w:rsidP="00D45387">
      <w:r>
        <w:t>The</w:t>
      </w:r>
      <w:r>
        <w:rPr>
          <w:spacing w:val="-2"/>
        </w:rPr>
        <w:t xml:space="preserve"> </w:t>
      </w:r>
      <w:r>
        <w:t>City</w:t>
      </w:r>
      <w:r>
        <w:rPr>
          <w:spacing w:val="-1"/>
        </w:rPr>
        <w:t xml:space="preserve"> </w:t>
      </w:r>
      <w:r>
        <w:t>of</w:t>
      </w:r>
      <w:r>
        <w:rPr>
          <w:spacing w:val="-3"/>
        </w:rPr>
        <w:t xml:space="preserve"> </w:t>
      </w:r>
      <w:r>
        <w:t>Melbourne</w:t>
      </w:r>
      <w:r>
        <w:rPr>
          <w:spacing w:val="-4"/>
        </w:rPr>
        <w:t xml:space="preserve"> </w:t>
      </w:r>
      <w:r>
        <w:t>has</w:t>
      </w:r>
      <w:r>
        <w:rPr>
          <w:spacing w:val="-2"/>
        </w:rPr>
        <w:t xml:space="preserve"> </w:t>
      </w:r>
      <w:r>
        <w:t>no</w:t>
      </w:r>
      <w:r>
        <w:rPr>
          <w:spacing w:val="-4"/>
        </w:rPr>
        <w:t xml:space="preserve"> </w:t>
      </w:r>
      <w:r>
        <w:t>registered</w:t>
      </w:r>
      <w:r>
        <w:rPr>
          <w:spacing w:val="-2"/>
        </w:rPr>
        <w:t xml:space="preserve"> </w:t>
      </w:r>
      <w:r>
        <w:t>declared</w:t>
      </w:r>
      <w:r>
        <w:rPr>
          <w:spacing w:val="-2"/>
        </w:rPr>
        <w:t xml:space="preserve"> </w:t>
      </w:r>
      <w:r>
        <w:t>dangerous</w:t>
      </w:r>
      <w:r>
        <w:rPr>
          <w:spacing w:val="-4"/>
        </w:rPr>
        <w:t xml:space="preserve"> </w:t>
      </w:r>
      <w:r>
        <w:t>or</w:t>
      </w:r>
      <w:r>
        <w:rPr>
          <w:spacing w:val="-3"/>
        </w:rPr>
        <w:t xml:space="preserve"> </w:t>
      </w:r>
      <w:r>
        <w:t>restricted</w:t>
      </w:r>
      <w:r>
        <w:rPr>
          <w:spacing w:val="-4"/>
        </w:rPr>
        <w:t xml:space="preserve"> </w:t>
      </w:r>
      <w:r>
        <w:t>breed</w:t>
      </w:r>
      <w:r>
        <w:rPr>
          <w:spacing w:val="-4"/>
        </w:rPr>
        <w:t xml:space="preserve"> </w:t>
      </w:r>
      <w:r>
        <w:t>dogs</w:t>
      </w:r>
      <w:r>
        <w:rPr>
          <w:spacing w:val="-2"/>
        </w:rPr>
        <w:t xml:space="preserve"> </w:t>
      </w:r>
      <w:r>
        <w:t>and</w:t>
      </w:r>
      <w:r>
        <w:rPr>
          <w:spacing w:val="-4"/>
        </w:rPr>
        <w:t xml:space="preserve"> </w:t>
      </w:r>
      <w:r>
        <w:t>one registered declared menacing dog.</w:t>
      </w:r>
    </w:p>
    <w:p w14:paraId="2BCEFEB1" w14:textId="77777777" w:rsidR="00D45387" w:rsidRDefault="00D45387" w:rsidP="00D45387">
      <w:r>
        <w:t>The City of Melbourne has received requests and information about owners wanting to move declared dogs into the municipality. When discussing this with the owner, it has been realised that compliance with</w:t>
      </w:r>
      <w:r>
        <w:rPr>
          <w:spacing w:val="-2"/>
        </w:rPr>
        <w:t xml:space="preserve"> </w:t>
      </w:r>
      <w:r>
        <w:t>the</w:t>
      </w:r>
      <w:r>
        <w:rPr>
          <w:spacing w:val="-2"/>
        </w:rPr>
        <w:t xml:space="preserve"> </w:t>
      </w:r>
      <w:r>
        <w:t>requirements</w:t>
      </w:r>
      <w:r>
        <w:rPr>
          <w:spacing w:val="-2"/>
        </w:rPr>
        <w:t xml:space="preserve"> </w:t>
      </w:r>
      <w:r>
        <w:t>has been</w:t>
      </w:r>
      <w:r>
        <w:rPr>
          <w:spacing w:val="-2"/>
        </w:rPr>
        <w:t xml:space="preserve"> </w:t>
      </w:r>
      <w:r>
        <w:t>very difficult</w:t>
      </w:r>
      <w:r>
        <w:rPr>
          <w:spacing w:val="-1"/>
        </w:rPr>
        <w:t xml:space="preserve"> </w:t>
      </w:r>
      <w:r>
        <w:t>for</w:t>
      </w:r>
      <w:r>
        <w:rPr>
          <w:spacing w:val="-1"/>
        </w:rPr>
        <w:t xml:space="preserve"> </w:t>
      </w:r>
      <w:r>
        <w:t>owners</w:t>
      </w:r>
      <w:r>
        <w:rPr>
          <w:spacing w:val="-2"/>
        </w:rPr>
        <w:t xml:space="preserve"> </w:t>
      </w:r>
      <w:r>
        <w:t>given their</w:t>
      </w:r>
      <w:r>
        <w:rPr>
          <w:spacing w:val="-1"/>
        </w:rPr>
        <w:t xml:space="preserve"> </w:t>
      </w:r>
      <w:r>
        <w:t>short-term leases</w:t>
      </w:r>
      <w:r>
        <w:rPr>
          <w:spacing w:val="-2"/>
        </w:rPr>
        <w:t xml:space="preserve"> </w:t>
      </w:r>
      <w:r>
        <w:t>and</w:t>
      </w:r>
      <w:r>
        <w:rPr>
          <w:spacing w:val="-2"/>
        </w:rPr>
        <w:t xml:space="preserve"> </w:t>
      </w:r>
      <w:r>
        <w:t>property</w:t>
      </w:r>
      <w:r>
        <w:rPr>
          <w:spacing w:val="-4"/>
        </w:rPr>
        <w:t xml:space="preserve"> </w:t>
      </w:r>
      <w:r>
        <w:t>types</w:t>
      </w:r>
      <w:r>
        <w:rPr>
          <w:spacing w:val="-1"/>
        </w:rPr>
        <w:t xml:space="preserve"> </w:t>
      </w:r>
      <w:r>
        <w:t>not</w:t>
      </w:r>
      <w:r>
        <w:rPr>
          <w:spacing w:val="-3"/>
        </w:rPr>
        <w:t xml:space="preserve"> </w:t>
      </w:r>
      <w:r>
        <w:t>being</w:t>
      </w:r>
      <w:r>
        <w:rPr>
          <w:spacing w:val="-2"/>
        </w:rPr>
        <w:t xml:space="preserve"> </w:t>
      </w:r>
      <w:r>
        <w:t>conducive</w:t>
      </w:r>
      <w:r>
        <w:rPr>
          <w:spacing w:val="-4"/>
        </w:rPr>
        <w:t xml:space="preserve"> </w:t>
      </w:r>
      <w:r>
        <w:t>to</w:t>
      </w:r>
      <w:r>
        <w:rPr>
          <w:spacing w:val="-6"/>
        </w:rPr>
        <w:t xml:space="preserve"> </w:t>
      </w:r>
      <w:r>
        <w:t>owning</w:t>
      </w:r>
      <w:r>
        <w:rPr>
          <w:spacing w:val="-2"/>
        </w:rPr>
        <w:t xml:space="preserve"> </w:t>
      </w:r>
      <w:r>
        <w:t>a</w:t>
      </w:r>
      <w:r>
        <w:rPr>
          <w:spacing w:val="-2"/>
        </w:rPr>
        <w:t xml:space="preserve"> </w:t>
      </w:r>
      <w:r>
        <w:t>dangerous</w:t>
      </w:r>
      <w:r>
        <w:rPr>
          <w:spacing w:val="-4"/>
        </w:rPr>
        <w:t xml:space="preserve"> </w:t>
      </w:r>
      <w:r>
        <w:t>or</w:t>
      </w:r>
      <w:r>
        <w:rPr>
          <w:spacing w:val="-3"/>
        </w:rPr>
        <w:t xml:space="preserve"> </w:t>
      </w:r>
      <w:r>
        <w:t>restricted</w:t>
      </w:r>
      <w:r>
        <w:rPr>
          <w:spacing w:val="-2"/>
        </w:rPr>
        <w:t xml:space="preserve"> </w:t>
      </w:r>
      <w:r>
        <w:t>breed</w:t>
      </w:r>
      <w:r>
        <w:rPr>
          <w:spacing w:val="-2"/>
        </w:rPr>
        <w:t xml:space="preserve"> </w:t>
      </w:r>
      <w:r>
        <w:t>dog, for example: the placement of an enclosure on a property is hard to achieve.</w:t>
      </w:r>
    </w:p>
    <w:p w14:paraId="3F0D894B" w14:textId="77777777" w:rsidR="00D45387" w:rsidRDefault="00D45387" w:rsidP="00D45387">
      <w:pPr>
        <w:pStyle w:val="Bold"/>
      </w:pPr>
      <w:r>
        <w:t>City</w:t>
      </w:r>
      <w:r>
        <w:rPr>
          <w:spacing w:val="-8"/>
        </w:rPr>
        <w:t xml:space="preserve"> </w:t>
      </w:r>
      <w:r>
        <w:t>of</w:t>
      </w:r>
      <w:r>
        <w:rPr>
          <w:spacing w:val="-7"/>
        </w:rPr>
        <w:t xml:space="preserve"> </w:t>
      </w:r>
      <w:r>
        <w:t>Melbourne’s</w:t>
      </w:r>
      <w:r>
        <w:rPr>
          <w:spacing w:val="-7"/>
        </w:rPr>
        <w:t xml:space="preserve"> </w:t>
      </w:r>
      <w:r>
        <w:t>current</w:t>
      </w:r>
      <w:r>
        <w:rPr>
          <w:spacing w:val="-5"/>
        </w:rPr>
        <w:t xml:space="preserve"> </w:t>
      </w:r>
      <w:r>
        <w:t>orders,</w:t>
      </w:r>
      <w:r>
        <w:rPr>
          <w:spacing w:val="-4"/>
        </w:rPr>
        <w:t xml:space="preserve"> </w:t>
      </w:r>
      <w:r>
        <w:t>Local</w:t>
      </w:r>
      <w:r>
        <w:rPr>
          <w:spacing w:val="-4"/>
        </w:rPr>
        <w:t xml:space="preserve"> </w:t>
      </w:r>
      <w:r>
        <w:t>Laws,</w:t>
      </w:r>
      <w:r>
        <w:rPr>
          <w:spacing w:val="-4"/>
        </w:rPr>
        <w:t xml:space="preserve"> </w:t>
      </w:r>
      <w:r>
        <w:t>policies</w:t>
      </w:r>
      <w:r>
        <w:rPr>
          <w:spacing w:val="-6"/>
        </w:rPr>
        <w:t xml:space="preserve"> </w:t>
      </w:r>
      <w:r>
        <w:t>and</w:t>
      </w:r>
      <w:r>
        <w:rPr>
          <w:spacing w:val="-7"/>
        </w:rPr>
        <w:t xml:space="preserve"> </w:t>
      </w:r>
      <w:r>
        <w:rPr>
          <w:spacing w:val="-2"/>
        </w:rPr>
        <w:t>procedures</w:t>
      </w:r>
    </w:p>
    <w:p w14:paraId="34449CB1" w14:textId="77777777" w:rsidR="00895704" w:rsidRDefault="00D45387" w:rsidP="00895704">
      <w:r>
        <w:t>All</w:t>
      </w:r>
      <w:r>
        <w:rPr>
          <w:spacing w:val="-3"/>
        </w:rPr>
        <w:t xml:space="preserve"> </w:t>
      </w:r>
      <w:r>
        <w:t>Council’s</w:t>
      </w:r>
      <w:r>
        <w:rPr>
          <w:spacing w:val="-2"/>
        </w:rPr>
        <w:t xml:space="preserve"> </w:t>
      </w:r>
      <w:r>
        <w:t>must</w:t>
      </w:r>
      <w:r>
        <w:rPr>
          <w:spacing w:val="-4"/>
        </w:rPr>
        <w:t xml:space="preserve"> </w:t>
      </w:r>
      <w:r>
        <w:t>follow</w:t>
      </w:r>
      <w:r>
        <w:rPr>
          <w:spacing w:val="-4"/>
        </w:rPr>
        <w:t xml:space="preserve"> </w:t>
      </w:r>
      <w:r>
        <w:t>specific</w:t>
      </w:r>
      <w:r>
        <w:rPr>
          <w:spacing w:val="-2"/>
        </w:rPr>
        <w:t xml:space="preserve"> </w:t>
      </w:r>
      <w:r>
        <w:t>requirements</w:t>
      </w:r>
      <w:r>
        <w:rPr>
          <w:spacing w:val="-2"/>
        </w:rPr>
        <w:t xml:space="preserve"> </w:t>
      </w:r>
      <w:r>
        <w:t>and</w:t>
      </w:r>
      <w:r>
        <w:rPr>
          <w:spacing w:val="-3"/>
        </w:rPr>
        <w:t xml:space="preserve"> </w:t>
      </w:r>
      <w:r>
        <w:t>procedures</w:t>
      </w:r>
      <w:r>
        <w:rPr>
          <w:spacing w:val="-5"/>
        </w:rPr>
        <w:t xml:space="preserve"> </w:t>
      </w:r>
      <w:r>
        <w:t>set</w:t>
      </w:r>
      <w:r>
        <w:rPr>
          <w:spacing w:val="-4"/>
        </w:rPr>
        <w:t xml:space="preserve"> </w:t>
      </w:r>
      <w:r>
        <w:t>out</w:t>
      </w:r>
      <w:r>
        <w:rPr>
          <w:spacing w:val="-4"/>
        </w:rPr>
        <w:t xml:space="preserve"> </w:t>
      </w:r>
      <w:r>
        <w:t>in</w:t>
      </w:r>
      <w:r>
        <w:rPr>
          <w:spacing w:val="-3"/>
        </w:rPr>
        <w:t xml:space="preserve"> </w:t>
      </w:r>
      <w:r>
        <w:t>the</w:t>
      </w:r>
      <w:r>
        <w:rPr>
          <w:spacing w:val="-3"/>
        </w:rPr>
        <w:t xml:space="preserve"> </w:t>
      </w:r>
      <w:r>
        <w:t>Act</w:t>
      </w:r>
      <w:r>
        <w:rPr>
          <w:spacing w:val="-4"/>
        </w:rPr>
        <w:t xml:space="preserve"> </w:t>
      </w:r>
      <w:r>
        <w:t>when</w:t>
      </w:r>
      <w:r>
        <w:rPr>
          <w:spacing w:val="-3"/>
        </w:rPr>
        <w:t xml:space="preserve"> </w:t>
      </w:r>
      <w:r>
        <w:t>dealing with dangerous, menacing, or restricted breed dogs.</w:t>
      </w:r>
    </w:p>
    <w:p w14:paraId="3C2B533C" w14:textId="665A60E8" w:rsidR="00D45387" w:rsidRPr="001815AA" w:rsidRDefault="00D45387" w:rsidP="00895704">
      <w:pPr>
        <w:pStyle w:val="Bold"/>
      </w:pPr>
      <w:r w:rsidRPr="001815AA">
        <w:lastRenderedPageBreak/>
        <w:t>Our plan</w:t>
      </w:r>
    </w:p>
    <w:p w14:paraId="6524FC3C" w14:textId="77777777" w:rsidR="00D45387" w:rsidRDefault="00D45387" w:rsidP="00D45387">
      <w:pPr>
        <w:pStyle w:val="Bold"/>
      </w:pPr>
      <w:r>
        <w:t>Objective</w:t>
      </w:r>
      <w:r>
        <w:rPr>
          <w:spacing w:val="-9"/>
        </w:rPr>
        <w:t xml:space="preserve"> </w:t>
      </w:r>
      <w:r>
        <w:rPr>
          <w:spacing w:val="-10"/>
        </w:rPr>
        <w:t xml:space="preserve">1: </w:t>
      </w:r>
      <w:r>
        <w:t>Identify</w:t>
      </w:r>
      <w:r>
        <w:rPr>
          <w:spacing w:val="-5"/>
        </w:rPr>
        <w:t xml:space="preserve"> </w:t>
      </w:r>
      <w:r>
        <w:t>any</w:t>
      </w:r>
      <w:r>
        <w:rPr>
          <w:spacing w:val="-5"/>
        </w:rPr>
        <w:t xml:space="preserve"> </w:t>
      </w:r>
      <w:r>
        <w:t>declared</w:t>
      </w:r>
      <w:r>
        <w:rPr>
          <w:spacing w:val="-5"/>
        </w:rPr>
        <w:t xml:space="preserve"> </w:t>
      </w:r>
      <w:r>
        <w:t>dogs</w:t>
      </w:r>
      <w:r>
        <w:rPr>
          <w:spacing w:val="-3"/>
        </w:rPr>
        <w:t xml:space="preserve"> </w:t>
      </w:r>
      <w:r>
        <w:t>in</w:t>
      </w:r>
      <w:r>
        <w:rPr>
          <w:spacing w:val="-4"/>
        </w:rPr>
        <w:t xml:space="preserve"> </w:t>
      </w:r>
      <w:r>
        <w:t>the</w:t>
      </w:r>
      <w:r>
        <w:rPr>
          <w:spacing w:val="-7"/>
        </w:rPr>
        <w:t xml:space="preserve"> </w:t>
      </w:r>
      <w:r>
        <w:rPr>
          <w:spacing w:val="-2"/>
        </w:rPr>
        <w:t>municipality.</w:t>
      </w:r>
    </w:p>
    <w:p w14:paraId="56ED8906" w14:textId="77777777" w:rsidR="00D45387" w:rsidRDefault="00D45387" w:rsidP="00D45387">
      <w:pPr>
        <w:pStyle w:val="BodyText"/>
        <w:ind w:left="0"/>
        <w:rPr>
          <w:sz w:val="17"/>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550"/>
        <w:gridCol w:w="1193"/>
        <w:gridCol w:w="4271"/>
      </w:tblGrid>
      <w:tr w:rsidR="00D45387" w14:paraId="149D08E7" w14:textId="77777777" w:rsidTr="00A96E2E">
        <w:trPr>
          <w:trHeight w:val="570"/>
        </w:trPr>
        <w:tc>
          <w:tcPr>
            <w:tcW w:w="3550" w:type="dxa"/>
          </w:tcPr>
          <w:p w14:paraId="71AE955A" w14:textId="77777777" w:rsidR="00D45387" w:rsidRPr="001E020A" w:rsidRDefault="00D45387" w:rsidP="00A96E2E">
            <w:pPr>
              <w:pStyle w:val="TableofFigures"/>
              <w:rPr>
                <w:b/>
                <w:bCs/>
              </w:rPr>
            </w:pPr>
            <w:r w:rsidRPr="001E020A">
              <w:rPr>
                <w:b/>
                <w:bCs/>
              </w:rPr>
              <w:t>Activity</w:t>
            </w:r>
          </w:p>
        </w:tc>
        <w:tc>
          <w:tcPr>
            <w:tcW w:w="1193" w:type="dxa"/>
          </w:tcPr>
          <w:p w14:paraId="51A4864B" w14:textId="77777777" w:rsidR="00D45387" w:rsidRPr="001E020A" w:rsidRDefault="00D45387" w:rsidP="00A96E2E">
            <w:pPr>
              <w:pStyle w:val="TableofFigures"/>
              <w:rPr>
                <w:b/>
                <w:bCs/>
              </w:rPr>
            </w:pPr>
            <w:r w:rsidRPr="001E020A">
              <w:rPr>
                <w:b/>
                <w:bCs/>
                <w:spacing w:val="-4"/>
              </w:rPr>
              <w:t>When</w:t>
            </w:r>
          </w:p>
        </w:tc>
        <w:tc>
          <w:tcPr>
            <w:tcW w:w="4271" w:type="dxa"/>
          </w:tcPr>
          <w:p w14:paraId="2FC0DAF7" w14:textId="77777777" w:rsidR="00D45387" w:rsidRPr="001E020A" w:rsidRDefault="00D45387" w:rsidP="00A96E2E">
            <w:pPr>
              <w:pStyle w:val="TableofFigures"/>
              <w:rPr>
                <w:b/>
                <w:bCs/>
              </w:rPr>
            </w:pPr>
            <w:r w:rsidRPr="001E020A">
              <w:rPr>
                <w:b/>
                <w:bCs/>
              </w:rPr>
              <w:t>Evaluation</w:t>
            </w:r>
          </w:p>
        </w:tc>
      </w:tr>
      <w:tr w:rsidR="00D45387" w14:paraId="71BA3801" w14:textId="77777777" w:rsidTr="00A96E2E">
        <w:trPr>
          <w:trHeight w:val="1518"/>
        </w:trPr>
        <w:tc>
          <w:tcPr>
            <w:tcW w:w="3550" w:type="dxa"/>
          </w:tcPr>
          <w:p w14:paraId="676B5138" w14:textId="77777777" w:rsidR="00D45387" w:rsidRDefault="00D45387" w:rsidP="00A96E2E">
            <w:pPr>
              <w:pStyle w:val="TableofFigures"/>
            </w:pPr>
            <w:r>
              <w:t>Review and improve system for identifying</w:t>
            </w:r>
            <w:r>
              <w:rPr>
                <w:spacing w:val="-13"/>
              </w:rPr>
              <w:t xml:space="preserve"> </w:t>
            </w:r>
            <w:r>
              <w:t>and</w:t>
            </w:r>
            <w:r>
              <w:rPr>
                <w:spacing w:val="-13"/>
              </w:rPr>
              <w:t xml:space="preserve"> </w:t>
            </w:r>
            <w:r>
              <w:t>auditing</w:t>
            </w:r>
            <w:r>
              <w:rPr>
                <w:spacing w:val="-13"/>
              </w:rPr>
              <w:t xml:space="preserve"> </w:t>
            </w:r>
            <w:r>
              <w:t>declared dogs kept in the municipality</w:t>
            </w:r>
          </w:p>
        </w:tc>
        <w:tc>
          <w:tcPr>
            <w:tcW w:w="1193" w:type="dxa"/>
          </w:tcPr>
          <w:p w14:paraId="1B17C03D" w14:textId="77777777" w:rsidR="00D45387" w:rsidRDefault="00D45387" w:rsidP="00A96E2E">
            <w:pPr>
              <w:pStyle w:val="TableofFigures"/>
            </w:pPr>
            <w:r>
              <w:t>Annual</w:t>
            </w:r>
          </w:p>
        </w:tc>
        <w:tc>
          <w:tcPr>
            <w:tcW w:w="4271" w:type="dxa"/>
          </w:tcPr>
          <w:p w14:paraId="7936B767" w14:textId="77777777" w:rsidR="00D45387" w:rsidRDefault="00D45387" w:rsidP="00A96E2E">
            <w:pPr>
              <w:pStyle w:val="TableofFigures"/>
            </w:pPr>
            <w:r>
              <w:t>Review</w:t>
            </w:r>
            <w:r>
              <w:rPr>
                <w:spacing w:val="-13"/>
              </w:rPr>
              <w:t xml:space="preserve"> </w:t>
            </w:r>
            <w:r>
              <w:t>undertaken</w:t>
            </w:r>
            <w:r>
              <w:rPr>
                <w:spacing w:val="-13"/>
              </w:rPr>
              <w:t xml:space="preserve"> </w:t>
            </w:r>
            <w:r>
              <w:t>and</w:t>
            </w:r>
            <w:r>
              <w:rPr>
                <w:spacing w:val="-12"/>
              </w:rPr>
              <w:t xml:space="preserve"> </w:t>
            </w:r>
            <w:r>
              <w:t>improvements implemented</w:t>
            </w:r>
          </w:p>
          <w:p w14:paraId="4326E30D" w14:textId="77777777" w:rsidR="00D45387" w:rsidRDefault="00D45387" w:rsidP="00A96E2E">
            <w:pPr>
              <w:pStyle w:val="TableofFigures"/>
            </w:pPr>
          </w:p>
          <w:p w14:paraId="45E154A5" w14:textId="77777777" w:rsidR="00D45387" w:rsidRDefault="00D45387" w:rsidP="00A96E2E">
            <w:pPr>
              <w:pStyle w:val="TableofFigures"/>
            </w:pPr>
            <w:r>
              <w:t>Any</w:t>
            </w:r>
            <w:r>
              <w:rPr>
                <w:spacing w:val="-10"/>
              </w:rPr>
              <w:t xml:space="preserve"> </w:t>
            </w:r>
            <w:r>
              <w:t>declared</w:t>
            </w:r>
            <w:r>
              <w:rPr>
                <w:spacing w:val="-10"/>
              </w:rPr>
              <w:t xml:space="preserve"> </w:t>
            </w:r>
            <w:r>
              <w:t>dogs</w:t>
            </w:r>
            <w:r>
              <w:rPr>
                <w:spacing w:val="-9"/>
              </w:rPr>
              <w:t xml:space="preserve"> </w:t>
            </w:r>
            <w:r>
              <w:t>identified</w:t>
            </w:r>
            <w:r>
              <w:rPr>
                <w:spacing w:val="-10"/>
              </w:rPr>
              <w:t xml:space="preserve"> </w:t>
            </w:r>
            <w:r>
              <w:t>are registered in accordance with</w:t>
            </w:r>
          </w:p>
          <w:p w14:paraId="70791F7F" w14:textId="77777777" w:rsidR="00D45387" w:rsidRDefault="00D45387" w:rsidP="00A96E2E">
            <w:pPr>
              <w:pStyle w:val="TableofFigures"/>
            </w:pPr>
            <w:r>
              <w:t>requirements</w:t>
            </w:r>
            <w:r>
              <w:rPr>
                <w:spacing w:val="-8"/>
              </w:rPr>
              <w:t xml:space="preserve"> </w:t>
            </w:r>
            <w:r>
              <w:t>of</w:t>
            </w:r>
            <w:r>
              <w:rPr>
                <w:spacing w:val="-6"/>
              </w:rPr>
              <w:t xml:space="preserve"> </w:t>
            </w:r>
            <w:r>
              <w:t>the</w:t>
            </w:r>
            <w:r>
              <w:rPr>
                <w:spacing w:val="-5"/>
              </w:rPr>
              <w:t xml:space="preserve"> </w:t>
            </w:r>
            <w:r>
              <w:rPr>
                <w:spacing w:val="-4"/>
              </w:rPr>
              <w:t>Act.</w:t>
            </w:r>
            <w:r>
              <w:rPr>
                <w:spacing w:val="-4"/>
              </w:rPr>
              <w:br/>
            </w:r>
          </w:p>
        </w:tc>
      </w:tr>
      <w:tr w:rsidR="00D45387" w14:paraId="6F957E9D" w14:textId="77777777" w:rsidTr="00A96E2E">
        <w:trPr>
          <w:trHeight w:val="1264"/>
        </w:trPr>
        <w:tc>
          <w:tcPr>
            <w:tcW w:w="3550" w:type="dxa"/>
          </w:tcPr>
          <w:p w14:paraId="10037BB9" w14:textId="77777777" w:rsidR="00D45387" w:rsidRDefault="00D45387" w:rsidP="00A96E2E">
            <w:pPr>
              <w:pStyle w:val="TableofFigures"/>
            </w:pPr>
            <w:r>
              <w:t>Explore establishing an information</w:t>
            </w:r>
            <w:r>
              <w:rPr>
                <w:spacing w:val="-4"/>
              </w:rPr>
              <w:t xml:space="preserve"> </w:t>
            </w:r>
            <w:r>
              <w:t>sharing</w:t>
            </w:r>
            <w:r>
              <w:rPr>
                <w:spacing w:val="-4"/>
              </w:rPr>
              <w:t xml:space="preserve"> </w:t>
            </w:r>
            <w:r>
              <w:t>program</w:t>
            </w:r>
            <w:r>
              <w:rPr>
                <w:spacing w:val="-3"/>
              </w:rPr>
              <w:t xml:space="preserve"> </w:t>
            </w:r>
            <w:r>
              <w:t xml:space="preserve">with </w:t>
            </w:r>
            <w:proofErr w:type="spellStart"/>
            <w:r>
              <w:t>neighbouring</w:t>
            </w:r>
            <w:proofErr w:type="spellEnd"/>
            <w:r>
              <w:rPr>
                <w:spacing w:val="-10"/>
              </w:rPr>
              <w:t xml:space="preserve"> </w:t>
            </w:r>
            <w:r>
              <w:t>councils</w:t>
            </w:r>
            <w:r>
              <w:rPr>
                <w:spacing w:val="-8"/>
              </w:rPr>
              <w:t xml:space="preserve"> </w:t>
            </w:r>
            <w:r>
              <w:t>for</w:t>
            </w:r>
            <w:r>
              <w:rPr>
                <w:spacing w:val="-8"/>
              </w:rPr>
              <w:t xml:space="preserve"> </w:t>
            </w:r>
            <w:r>
              <w:t>greater awareness</w:t>
            </w:r>
            <w:r>
              <w:rPr>
                <w:spacing w:val="-10"/>
              </w:rPr>
              <w:t xml:space="preserve"> </w:t>
            </w:r>
            <w:r>
              <w:t>of</w:t>
            </w:r>
            <w:r>
              <w:rPr>
                <w:spacing w:val="-8"/>
              </w:rPr>
              <w:t xml:space="preserve"> </w:t>
            </w:r>
            <w:r>
              <w:t>declared</w:t>
            </w:r>
            <w:r>
              <w:rPr>
                <w:spacing w:val="-10"/>
              </w:rPr>
              <w:t xml:space="preserve"> </w:t>
            </w:r>
            <w:r>
              <w:t>dogs</w:t>
            </w:r>
            <w:r>
              <w:rPr>
                <w:spacing w:val="-9"/>
              </w:rPr>
              <w:t xml:space="preserve"> </w:t>
            </w:r>
            <w:r>
              <w:t>kept near municipal boundaries.</w:t>
            </w:r>
            <w:r>
              <w:br/>
            </w:r>
          </w:p>
        </w:tc>
        <w:tc>
          <w:tcPr>
            <w:tcW w:w="1193" w:type="dxa"/>
          </w:tcPr>
          <w:p w14:paraId="70AE1756" w14:textId="77777777" w:rsidR="00D45387" w:rsidRDefault="00D45387" w:rsidP="00A96E2E">
            <w:pPr>
              <w:pStyle w:val="TableofFigures"/>
            </w:pPr>
            <w:r>
              <w:rPr>
                <w:spacing w:val="-4"/>
              </w:rPr>
              <w:t>2027</w:t>
            </w:r>
          </w:p>
        </w:tc>
        <w:tc>
          <w:tcPr>
            <w:tcW w:w="4271" w:type="dxa"/>
          </w:tcPr>
          <w:p w14:paraId="61C221BF" w14:textId="77777777" w:rsidR="00D45387" w:rsidRDefault="00D45387" w:rsidP="00A96E2E">
            <w:pPr>
              <w:pStyle w:val="TableofFigures"/>
            </w:pPr>
            <w:r>
              <w:t>Engagement</w:t>
            </w:r>
            <w:r>
              <w:rPr>
                <w:spacing w:val="-16"/>
              </w:rPr>
              <w:t xml:space="preserve"> </w:t>
            </w:r>
            <w:r>
              <w:t>with</w:t>
            </w:r>
            <w:r>
              <w:rPr>
                <w:spacing w:val="-15"/>
              </w:rPr>
              <w:t xml:space="preserve"> </w:t>
            </w:r>
            <w:proofErr w:type="spellStart"/>
            <w:r>
              <w:t>neighbouring</w:t>
            </w:r>
            <w:proofErr w:type="spellEnd"/>
            <w:r>
              <w:t xml:space="preserve"> councils.</w:t>
            </w:r>
          </w:p>
        </w:tc>
      </w:tr>
      <w:tr w:rsidR="00D45387" w14:paraId="73163728" w14:textId="77777777" w:rsidTr="00A96E2E">
        <w:trPr>
          <w:trHeight w:val="1518"/>
        </w:trPr>
        <w:tc>
          <w:tcPr>
            <w:tcW w:w="3550" w:type="dxa"/>
          </w:tcPr>
          <w:p w14:paraId="55275242" w14:textId="77777777" w:rsidR="00D45387" w:rsidRDefault="00D45387" w:rsidP="00A96E2E">
            <w:pPr>
              <w:pStyle w:val="TableofFigures"/>
            </w:pPr>
            <w:r>
              <w:t>Advocate to State Government seeking review of legislation around declared dogs, seeking that</w:t>
            </w:r>
            <w:r>
              <w:rPr>
                <w:spacing w:val="-8"/>
              </w:rPr>
              <w:t xml:space="preserve"> </w:t>
            </w:r>
            <w:r>
              <w:t>councils</w:t>
            </w:r>
            <w:r>
              <w:rPr>
                <w:spacing w:val="-6"/>
              </w:rPr>
              <w:t xml:space="preserve"> </w:t>
            </w:r>
            <w:r>
              <w:t>are</w:t>
            </w:r>
            <w:r>
              <w:rPr>
                <w:spacing w:val="-8"/>
              </w:rPr>
              <w:t xml:space="preserve"> </w:t>
            </w:r>
            <w:r>
              <w:t>given</w:t>
            </w:r>
            <w:r>
              <w:rPr>
                <w:spacing w:val="-8"/>
              </w:rPr>
              <w:t xml:space="preserve"> </w:t>
            </w:r>
            <w:r>
              <w:t>more</w:t>
            </w:r>
            <w:r>
              <w:rPr>
                <w:spacing w:val="-9"/>
              </w:rPr>
              <w:t xml:space="preserve"> </w:t>
            </w:r>
            <w:r>
              <w:t>tools to manage dogs who have attacked</w:t>
            </w:r>
          </w:p>
        </w:tc>
        <w:tc>
          <w:tcPr>
            <w:tcW w:w="1193" w:type="dxa"/>
          </w:tcPr>
          <w:p w14:paraId="608B8651" w14:textId="77777777" w:rsidR="00D45387" w:rsidRDefault="00D45387" w:rsidP="00A96E2E">
            <w:pPr>
              <w:pStyle w:val="TableofFigures"/>
            </w:pPr>
            <w:r>
              <w:rPr>
                <w:spacing w:val="-4"/>
              </w:rPr>
              <w:t>2027</w:t>
            </w:r>
          </w:p>
        </w:tc>
        <w:tc>
          <w:tcPr>
            <w:tcW w:w="4271" w:type="dxa"/>
          </w:tcPr>
          <w:p w14:paraId="63ACB12F" w14:textId="77777777" w:rsidR="00D45387" w:rsidRDefault="00D45387" w:rsidP="00A96E2E">
            <w:pPr>
              <w:pStyle w:val="TableofFigures"/>
            </w:pPr>
            <w:r>
              <w:t>Advocacy</w:t>
            </w:r>
            <w:r>
              <w:rPr>
                <w:spacing w:val="-12"/>
              </w:rPr>
              <w:t xml:space="preserve"> </w:t>
            </w:r>
            <w:r>
              <w:t>commenced</w:t>
            </w:r>
            <w:r>
              <w:rPr>
                <w:spacing w:val="-12"/>
              </w:rPr>
              <w:t xml:space="preserve"> </w:t>
            </w:r>
            <w:r>
              <w:t>and</w:t>
            </w:r>
            <w:r>
              <w:rPr>
                <w:spacing w:val="-12"/>
              </w:rPr>
              <w:t xml:space="preserve"> </w:t>
            </w:r>
            <w:r>
              <w:t>responses received</w:t>
            </w:r>
          </w:p>
        </w:tc>
      </w:tr>
    </w:tbl>
    <w:p w14:paraId="364EE6A1" w14:textId="77777777" w:rsidR="00D45387" w:rsidRPr="001815AA" w:rsidRDefault="00D45387" w:rsidP="005F76C9">
      <w:pPr>
        <w:pStyle w:val="Heading2"/>
        <w:rPr>
          <w:rFonts w:hint="eastAsia"/>
        </w:rPr>
      </w:pPr>
      <w:bookmarkStart w:id="22" w:name="_Toc202516521"/>
      <w:r>
        <w:t xml:space="preserve">2.6 </w:t>
      </w:r>
      <w:r w:rsidRPr="001815AA">
        <w:t>Over-population and high euthanasia</w:t>
      </w:r>
      <w:bookmarkEnd w:id="22"/>
    </w:p>
    <w:p w14:paraId="0BF273F3" w14:textId="77777777" w:rsidR="00D45387" w:rsidRDefault="00D45387" w:rsidP="00D45387">
      <w:r>
        <w:t>The number of dogs impounded in the</w:t>
      </w:r>
      <w:r>
        <w:rPr>
          <w:spacing w:val="-1"/>
        </w:rPr>
        <w:t xml:space="preserve"> </w:t>
      </w:r>
      <w:r>
        <w:t>City</w:t>
      </w:r>
      <w:r>
        <w:rPr>
          <w:spacing w:val="-1"/>
        </w:rPr>
        <w:t xml:space="preserve"> </w:t>
      </w:r>
      <w:r>
        <w:t>of Melbourne has</w:t>
      </w:r>
      <w:r>
        <w:rPr>
          <w:spacing w:val="-1"/>
        </w:rPr>
        <w:t xml:space="preserve"> </w:t>
      </w:r>
      <w:r>
        <w:t>reduced, from 174</w:t>
      </w:r>
      <w:r>
        <w:rPr>
          <w:spacing w:val="-1"/>
        </w:rPr>
        <w:t xml:space="preserve"> </w:t>
      </w:r>
      <w:r>
        <w:t>in 2020</w:t>
      </w:r>
      <w:r>
        <w:rPr>
          <w:spacing w:val="-2"/>
        </w:rPr>
        <w:t xml:space="preserve"> </w:t>
      </w:r>
      <w:r>
        <w:t>to</w:t>
      </w:r>
      <w:r>
        <w:rPr>
          <w:spacing w:val="-1"/>
        </w:rPr>
        <w:t xml:space="preserve"> </w:t>
      </w:r>
      <w:r>
        <w:t>114 in 2024, this is</w:t>
      </w:r>
      <w:r>
        <w:rPr>
          <w:spacing w:val="-1"/>
        </w:rPr>
        <w:t xml:space="preserve"> </w:t>
      </w:r>
      <w:r>
        <w:t>attributable to</w:t>
      </w:r>
      <w:r>
        <w:rPr>
          <w:spacing w:val="-1"/>
        </w:rPr>
        <w:t xml:space="preserve"> </w:t>
      </w:r>
      <w:r>
        <w:t>working with</w:t>
      </w:r>
      <w:r>
        <w:rPr>
          <w:spacing w:val="-1"/>
        </w:rPr>
        <w:t xml:space="preserve"> </w:t>
      </w:r>
      <w:r>
        <w:t>veterinary clinics and</w:t>
      </w:r>
      <w:r>
        <w:rPr>
          <w:spacing w:val="-1"/>
        </w:rPr>
        <w:t xml:space="preserve"> </w:t>
      </w:r>
      <w:r>
        <w:t>other Council’s to ensure dogs are collected and seized by the Council in which they were found. The number of cats impounded</w:t>
      </w:r>
      <w:r>
        <w:rPr>
          <w:spacing w:val="-2"/>
        </w:rPr>
        <w:t xml:space="preserve"> </w:t>
      </w:r>
      <w:r>
        <w:t>in</w:t>
      </w:r>
      <w:r>
        <w:rPr>
          <w:spacing w:val="-4"/>
        </w:rPr>
        <w:t xml:space="preserve"> </w:t>
      </w:r>
      <w:r>
        <w:t>the</w:t>
      </w:r>
      <w:r>
        <w:rPr>
          <w:spacing w:val="-2"/>
        </w:rPr>
        <w:t xml:space="preserve"> </w:t>
      </w:r>
      <w:r>
        <w:t>City</w:t>
      </w:r>
      <w:r>
        <w:rPr>
          <w:spacing w:val="-4"/>
        </w:rPr>
        <w:t xml:space="preserve"> </w:t>
      </w:r>
      <w:r>
        <w:t>of</w:t>
      </w:r>
      <w:r>
        <w:rPr>
          <w:spacing w:val="-5"/>
        </w:rPr>
        <w:t xml:space="preserve"> </w:t>
      </w:r>
      <w:r>
        <w:t>Melbourne</w:t>
      </w:r>
      <w:r>
        <w:rPr>
          <w:spacing w:val="-2"/>
        </w:rPr>
        <w:t xml:space="preserve"> </w:t>
      </w:r>
      <w:r>
        <w:t>has</w:t>
      </w:r>
      <w:r>
        <w:rPr>
          <w:spacing w:val="-1"/>
        </w:rPr>
        <w:t xml:space="preserve"> </w:t>
      </w:r>
      <w:r>
        <w:t>slightly</w:t>
      </w:r>
      <w:r>
        <w:rPr>
          <w:spacing w:val="-1"/>
        </w:rPr>
        <w:t xml:space="preserve"> </w:t>
      </w:r>
      <w:r>
        <w:t>increased</w:t>
      </w:r>
      <w:r>
        <w:rPr>
          <w:spacing w:val="-4"/>
        </w:rPr>
        <w:t xml:space="preserve"> </w:t>
      </w:r>
      <w:r>
        <w:t>from</w:t>
      </w:r>
      <w:r>
        <w:rPr>
          <w:spacing w:val="-3"/>
        </w:rPr>
        <w:t xml:space="preserve"> </w:t>
      </w:r>
      <w:r>
        <w:t>340</w:t>
      </w:r>
      <w:r>
        <w:rPr>
          <w:spacing w:val="-2"/>
        </w:rPr>
        <w:t xml:space="preserve"> </w:t>
      </w:r>
      <w:r>
        <w:t>in</w:t>
      </w:r>
      <w:r>
        <w:rPr>
          <w:spacing w:val="-2"/>
        </w:rPr>
        <w:t xml:space="preserve"> </w:t>
      </w:r>
      <w:r>
        <w:t>2020</w:t>
      </w:r>
      <w:r>
        <w:rPr>
          <w:spacing w:val="-2"/>
        </w:rPr>
        <w:t xml:space="preserve"> </w:t>
      </w:r>
      <w:r>
        <w:t>to</w:t>
      </w:r>
      <w:r>
        <w:rPr>
          <w:spacing w:val="-1"/>
        </w:rPr>
        <w:t xml:space="preserve"> </w:t>
      </w:r>
      <w:r>
        <w:t>369</w:t>
      </w:r>
      <w:r>
        <w:rPr>
          <w:spacing w:val="-2"/>
        </w:rPr>
        <w:t xml:space="preserve"> </w:t>
      </w:r>
      <w:r>
        <w:t>in</w:t>
      </w:r>
      <w:r>
        <w:rPr>
          <w:spacing w:val="-2"/>
        </w:rPr>
        <w:t xml:space="preserve"> </w:t>
      </w:r>
      <w:r>
        <w:t>2024,</w:t>
      </w:r>
      <w:r>
        <w:rPr>
          <w:spacing w:val="-3"/>
        </w:rPr>
        <w:t xml:space="preserve"> </w:t>
      </w:r>
      <w:r>
        <w:t xml:space="preserve">this is largely attributable to increased trapping activity aimed at semi-owned and unowned cat </w:t>
      </w:r>
      <w:r>
        <w:rPr>
          <w:spacing w:val="-2"/>
        </w:rPr>
        <w:t>populations.</w:t>
      </w:r>
    </w:p>
    <w:p w14:paraId="6F56F35D" w14:textId="77777777" w:rsidR="00D45387" w:rsidRDefault="00D45387" w:rsidP="00D45387">
      <w:r>
        <w:t>Section 84D of the Act provides that an animal must be delivered up to the council of the municipal district in which it was found. The City</w:t>
      </w:r>
      <w:r>
        <w:rPr>
          <w:spacing w:val="-2"/>
        </w:rPr>
        <w:t xml:space="preserve"> </w:t>
      </w:r>
      <w:r>
        <w:t>of Melbourne received fewer animals found in other</w:t>
      </w:r>
      <w:r>
        <w:rPr>
          <w:spacing w:val="-3"/>
        </w:rPr>
        <w:t xml:space="preserve"> </w:t>
      </w:r>
      <w:r>
        <w:t>Council</w:t>
      </w:r>
      <w:r>
        <w:rPr>
          <w:spacing w:val="-2"/>
        </w:rPr>
        <w:t xml:space="preserve"> </w:t>
      </w:r>
      <w:r>
        <w:t>areas</w:t>
      </w:r>
      <w:r>
        <w:rPr>
          <w:spacing w:val="-4"/>
        </w:rPr>
        <w:t xml:space="preserve"> </w:t>
      </w:r>
      <w:r>
        <w:t>but</w:t>
      </w:r>
      <w:r>
        <w:rPr>
          <w:spacing w:val="-3"/>
        </w:rPr>
        <w:t xml:space="preserve"> </w:t>
      </w:r>
      <w:r>
        <w:t>still</w:t>
      </w:r>
      <w:r>
        <w:rPr>
          <w:spacing w:val="-2"/>
        </w:rPr>
        <w:t xml:space="preserve"> </w:t>
      </w:r>
      <w:r>
        <w:t>receives</w:t>
      </w:r>
      <w:r>
        <w:rPr>
          <w:spacing w:val="-2"/>
        </w:rPr>
        <w:t xml:space="preserve"> </w:t>
      </w:r>
      <w:r>
        <w:t>some</w:t>
      </w:r>
      <w:r>
        <w:rPr>
          <w:spacing w:val="-4"/>
        </w:rPr>
        <w:t xml:space="preserve"> </w:t>
      </w:r>
      <w:r>
        <w:t>animals</w:t>
      </w:r>
      <w:r>
        <w:rPr>
          <w:spacing w:val="-1"/>
        </w:rPr>
        <w:t xml:space="preserve"> </w:t>
      </w:r>
      <w:r>
        <w:t>due</w:t>
      </w:r>
      <w:r>
        <w:rPr>
          <w:spacing w:val="-4"/>
        </w:rPr>
        <w:t xml:space="preserve"> </w:t>
      </w:r>
      <w:r>
        <w:t>to</w:t>
      </w:r>
      <w:r>
        <w:rPr>
          <w:spacing w:val="-4"/>
        </w:rPr>
        <w:t xml:space="preserve"> </w:t>
      </w:r>
      <w:r>
        <w:t>the</w:t>
      </w:r>
      <w:r>
        <w:rPr>
          <w:spacing w:val="-2"/>
        </w:rPr>
        <w:t xml:space="preserve"> </w:t>
      </w:r>
      <w:r>
        <w:t>high-profile</w:t>
      </w:r>
      <w:r>
        <w:rPr>
          <w:spacing w:val="-2"/>
        </w:rPr>
        <w:t xml:space="preserve"> </w:t>
      </w:r>
      <w:r>
        <w:t>nature</w:t>
      </w:r>
      <w:r>
        <w:rPr>
          <w:spacing w:val="-4"/>
        </w:rPr>
        <w:t xml:space="preserve"> </w:t>
      </w:r>
      <w:r>
        <w:t>and</w:t>
      </w:r>
      <w:r>
        <w:rPr>
          <w:spacing w:val="-2"/>
        </w:rPr>
        <w:t xml:space="preserve"> </w:t>
      </w:r>
      <w:r>
        <w:t>extended hours of veterinary clinics within our municipality. Not only is there a cost associated with the impound of an animal, ensuring it is impounded to the correct pound with the appropriate information will assist the owner in finding the animal and being reunited with it.</w:t>
      </w:r>
    </w:p>
    <w:p w14:paraId="75C31890" w14:textId="77777777" w:rsidR="00D45387" w:rsidRDefault="00D45387" w:rsidP="00D45387">
      <w:r>
        <w:t>The</w:t>
      </w:r>
      <w:r>
        <w:rPr>
          <w:spacing w:val="-5"/>
        </w:rPr>
        <w:t xml:space="preserve"> </w:t>
      </w:r>
      <w:r>
        <w:t>number</w:t>
      </w:r>
      <w:r>
        <w:rPr>
          <w:spacing w:val="-3"/>
        </w:rPr>
        <w:t xml:space="preserve"> </w:t>
      </w:r>
      <w:r>
        <w:t>of</w:t>
      </w:r>
      <w:r>
        <w:rPr>
          <w:spacing w:val="-3"/>
        </w:rPr>
        <w:t xml:space="preserve"> </w:t>
      </w:r>
      <w:r>
        <w:t>unwanted</w:t>
      </w:r>
      <w:r>
        <w:rPr>
          <w:spacing w:val="-6"/>
        </w:rPr>
        <w:t xml:space="preserve"> </w:t>
      </w:r>
      <w:r>
        <w:t>and</w:t>
      </w:r>
      <w:r>
        <w:rPr>
          <w:spacing w:val="-4"/>
        </w:rPr>
        <w:t xml:space="preserve"> </w:t>
      </w:r>
      <w:r>
        <w:t>unowned</w:t>
      </w:r>
      <w:r>
        <w:rPr>
          <w:spacing w:val="-6"/>
        </w:rPr>
        <w:t xml:space="preserve"> </w:t>
      </w:r>
      <w:r>
        <w:t>animals</w:t>
      </w:r>
      <w:r>
        <w:rPr>
          <w:spacing w:val="-4"/>
        </w:rPr>
        <w:t xml:space="preserve"> </w:t>
      </w:r>
      <w:r>
        <w:t>is</w:t>
      </w:r>
      <w:r>
        <w:rPr>
          <w:spacing w:val="-6"/>
        </w:rPr>
        <w:t xml:space="preserve"> </w:t>
      </w:r>
      <w:r>
        <w:t>a</w:t>
      </w:r>
      <w:r>
        <w:rPr>
          <w:spacing w:val="-6"/>
        </w:rPr>
        <w:t xml:space="preserve"> </w:t>
      </w:r>
      <w:r>
        <w:t>result</w:t>
      </w:r>
      <w:r>
        <w:rPr>
          <w:spacing w:val="-2"/>
        </w:rPr>
        <w:t xml:space="preserve"> </w:t>
      </w:r>
      <w:r>
        <w:rPr>
          <w:spacing w:val="-5"/>
        </w:rPr>
        <w:t>of:</w:t>
      </w:r>
    </w:p>
    <w:p w14:paraId="58924E29" w14:textId="77777777" w:rsidR="00D45387" w:rsidRDefault="00D45387" w:rsidP="00D45387">
      <w:pPr>
        <w:pStyle w:val="ListBullet3"/>
        <w:spacing w:line="240" w:lineRule="auto"/>
        <w:rPr>
          <w:rFonts w:ascii="Symbol" w:hAnsi="Symbol" w:hint="eastAsia"/>
        </w:rPr>
      </w:pPr>
      <w:r>
        <w:t>overpopulation</w:t>
      </w:r>
      <w:r>
        <w:rPr>
          <w:spacing w:val="-6"/>
        </w:rPr>
        <w:t xml:space="preserve"> </w:t>
      </w:r>
      <w:r>
        <w:t>of</w:t>
      </w:r>
      <w:r>
        <w:rPr>
          <w:spacing w:val="-4"/>
        </w:rPr>
        <w:t xml:space="preserve"> </w:t>
      </w:r>
      <w:r>
        <w:t>dogs</w:t>
      </w:r>
      <w:r>
        <w:rPr>
          <w:spacing w:val="-7"/>
        </w:rPr>
        <w:t xml:space="preserve"> </w:t>
      </w:r>
      <w:r>
        <w:t>and</w:t>
      </w:r>
      <w:r>
        <w:rPr>
          <w:spacing w:val="-5"/>
        </w:rPr>
        <w:t xml:space="preserve"> </w:t>
      </w:r>
      <w:r>
        <w:rPr>
          <w:spacing w:val="-4"/>
        </w:rPr>
        <w:t>cats</w:t>
      </w:r>
    </w:p>
    <w:p w14:paraId="7FCD72DA" w14:textId="77777777" w:rsidR="00D45387" w:rsidRPr="000454BF" w:rsidRDefault="00D45387" w:rsidP="00D45387">
      <w:pPr>
        <w:pStyle w:val="ListBullet3"/>
        <w:spacing w:line="240" w:lineRule="auto"/>
        <w:rPr>
          <w:rFonts w:ascii="Symbol" w:hAnsi="Symbol" w:hint="eastAsia"/>
        </w:rPr>
      </w:pPr>
      <w:r>
        <w:t>animals</w:t>
      </w:r>
      <w:r>
        <w:rPr>
          <w:spacing w:val="-8"/>
        </w:rPr>
        <w:t xml:space="preserve"> </w:t>
      </w:r>
      <w:r>
        <w:t>being</w:t>
      </w:r>
      <w:r>
        <w:rPr>
          <w:spacing w:val="-6"/>
        </w:rPr>
        <w:t xml:space="preserve"> </w:t>
      </w:r>
      <w:r>
        <w:t>relinquished</w:t>
      </w:r>
      <w:r>
        <w:rPr>
          <w:spacing w:val="-6"/>
        </w:rPr>
        <w:t xml:space="preserve"> </w:t>
      </w:r>
      <w:r>
        <w:t>or</w:t>
      </w:r>
      <w:r>
        <w:rPr>
          <w:spacing w:val="-7"/>
        </w:rPr>
        <w:t xml:space="preserve"> </w:t>
      </w:r>
      <w:r>
        <w:rPr>
          <w:spacing w:val="-2"/>
        </w:rPr>
        <w:t>abandoned</w:t>
      </w:r>
    </w:p>
    <w:p w14:paraId="07BC0DFC" w14:textId="77777777" w:rsidR="00D45387" w:rsidRPr="000454BF" w:rsidRDefault="00D45387" w:rsidP="00D45387">
      <w:pPr>
        <w:pStyle w:val="ListBullet3"/>
        <w:spacing w:line="240" w:lineRule="auto"/>
        <w:rPr>
          <w:rFonts w:ascii="Symbol" w:hAnsi="Symbol" w:hint="eastAsia"/>
        </w:rPr>
      </w:pPr>
      <w:r>
        <w:t>inability</w:t>
      </w:r>
      <w:r w:rsidRPr="000454BF">
        <w:rPr>
          <w:spacing w:val="-2"/>
        </w:rPr>
        <w:t xml:space="preserve"> </w:t>
      </w:r>
      <w:r>
        <w:t>to</w:t>
      </w:r>
      <w:r w:rsidRPr="000454BF">
        <w:rPr>
          <w:spacing w:val="-2"/>
        </w:rPr>
        <w:t xml:space="preserve"> </w:t>
      </w:r>
      <w:r>
        <w:t>reunite</w:t>
      </w:r>
      <w:r w:rsidRPr="000454BF">
        <w:rPr>
          <w:spacing w:val="-3"/>
        </w:rPr>
        <w:t xml:space="preserve"> </w:t>
      </w:r>
      <w:r>
        <w:t>some</w:t>
      </w:r>
      <w:r w:rsidRPr="000454BF">
        <w:rPr>
          <w:spacing w:val="-5"/>
        </w:rPr>
        <w:t xml:space="preserve"> </w:t>
      </w:r>
      <w:r>
        <w:t>animals</w:t>
      </w:r>
      <w:r w:rsidRPr="000454BF">
        <w:rPr>
          <w:spacing w:val="-1"/>
        </w:rPr>
        <w:t xml:space="preserve"> </w:t>
      </w:r>
      <w:r>
        <w:t>with</w:t>
      </w:r>
      <w:r w:rsidRPr="000454BF">
        <w:rPr>
          <w:spacing w:val="-5"/>
        </w:rPr>
        <w:t xml:space="preserve"> </w:t>
      </w:r>
      <w:r>
        <w:t>their</w:t>
      </w:r>
      <w:r w:rsidRPr="000454BF">
        <w:rPr>
          <w:spacing w:val="-2"/>
        </w:rPr>
        <w:t xml:space="preserve"> </w:t>
      </w:r>
      <w:r>
        <w:t>owner</w:t>
      </w:r>
      <w:r w:rsidRPr="000454BF">
        <w:rPr>
          <w:spacing w:val="-4"/>
        </w:rPr>
        <w:t xml:space="preserve"> </w:t>
      </w:r>
      <w:r>
        <w:t>because</w:t>
      </w:r>
      <w:r w:rsidRPr="000454BF">
        <w:rPr>
          <w:spacing w:val="-3"/>
        </w:rPr>
        <w:t xml:space="preserve"> </w:t>
      </w:r>
      <w:r>
        <w:t>of</w:t>
      </w:r>
      <w:r w:rsidRPr="000454BF">
        <w:rPr>
          <w:spacing w:val="-3"/>
        </w:rPr>
        <w:t xml:space="preserve"> </w:t>
      </w:r>
      <w:r>
        <w:t>inadequate</w:t>
      </w:r>
      <w:r w:rsidRPr="000454BF">
        <w:rPr>
          <w:spacing w:val="-5"/>
        </w:rPr>
        <w:t xml:space="preserve"> </w:t>
      </w:r>
      <w:r>
        <w:t>identification, including inaccurate microchip details</w:t>
      </w:r>
    </w:p>
    <w:p w14:paraId="54712887" w14:textId="77777777" w:rsidR="00D45387" w:rsidRDefault="00D45387" w:rsidP="00D45387">
      <w:pPr>
        <w:pStyle w:val="ListBullet3"/>
        <w:spacing w:line="240" w:lineRule="auto"/>
        <w:rPr>
          <w:rFonts w:ascii="Symbol" w:hAnsi="Symbol" w:hint="eastAsia"/>
        </w:rPr>
      </w:pPr>
      <w:r>
        <w:lastRenderedPageBreak/>
        <w:t>the</w:t>
      </w:r>
      <w:r>
        <w:rPr>
          <w:spacing w:val="-7"/>
        </w:rPr>
        <w:t xml:space="preserve"> </w:t>
      </w:r>
      <w:r>
        <w:t>presence</w:t>
      </w:r>
      <w:r>
        <w:rPr>
          <w:spacing w:val="-6"/>
        </w:rPr>
        <w:t xml:space="preserve"> </w:t>
      </w:r>
      <w:r>
        <w:t>of</w:t>
      </w:r>
      <w:r>
        <w:rPr>
          <w:spacing w:val="-5"/>
        </w:rPr>
        <w:t xml:space="preserve"> </w:t>
      </w:r>
      <w:r>
        <w:t>semi-owned</w:t>
      </w:r>
      <w:r>
        <w:rPr>
          <w:spacing w:val="-4"/>
        </w:rPr>
        <w:t xml:space="preserve"> </w:t>
      </w:r>
      <w:r>
        <w:t>or</w:t>
      </w:r>
      <w:r>
        <w:rPr>
          <w:spacing w:val="-5"/>
        </w:rPr>
        <w:t xml:space="preserve"> </w:t>
      </w:r>
      <w:r>
        <w:t>unowned</w:t>
      </w:r>
      <w:r>
        <w:rPr>
          <w:spacing w:val="-5"/>
        </w:rPr>
        <w:t xml:space="preserve"> </w:t>
      </w:r>
      <w:r>
        <w:t>cat</w:t>
      </w:r>
      <w:r>
        <w:rPr>
          <w:spacing w:val="-2"/>
        </w:rPr>
        <w:t xml:space="preserve"> </w:t>
      </w:r>
      <w:r>
        <w:t>colonies</w:t>
      </w:r>
      <w:r>
        <w:rPr>
          <w:spacing w:val="-4"/>
        </w:rPr>
        <w:t xml:space="preserve"> </w:t>
      </w:r>
      <w:r>
        <w:t>in</w:t>
      </w:r>
      <w:r>
        <w:rPr>
          <w:spacing w:val="-4"/>
        </w:rPr>
        <w:t xml:space="preserve"> </w:t>
      </w:r>
      <w:r>
        <w:t>the</w:t>
      </w:r>
      <w:r>
        <w:rPr>
          <w:spacing w:val="-6"/>
        </w:rPr>
        <w:t xml:space="preserve"> </w:t>
      </w:r>
      <w:r>
        <w:rPr>
          <w:spacing w:val="-2"/>
        </w:rPr>
        <w:t>municipality.</w:t>
      </w:r>
    </w:p>
    <w:p w14:paraId="142CB4CA" w14:textId="77777777" w:rsidR="00D45387" w:rsidRDefault="00D45387" w:rsidP="00D45387">
      <w:pPr>
        <w:pStyle w:val="BodyText"/>
        <w:spacing w:before="76"/>
        <w:ind w:left="0"/>
      </w:pPr>
    </w:p>
    <w:p w14:paraId="12205286" w14:textId="77777777" w:rsidR="00D45387" w:rsidRDefault="00D45387" w:rsidP="00D45387">
      <w:r>
        <w:t>The City of Melbourne is aware of several unowned and feral cat colonies in the municipality that are unwittingly exacerbated by residents who regularly feed these cats, making them difficult</w:t>
      </w:r>
      <w:r>
        <w:rPr>
          <w:spacing w:val="-3"/>
        </w:rPr>
        <w:t xml:space="preserve"> </w:t>
      </w:r>
      <w:r>
        <w:t>to</w:t>
      </w:r>
      <w:r>
        <w:rPr>
          <w:spacing w:val="-1"/>
        </w:rPr>
        <w:t xml:space="preserve"> </w:t>
      </w:r>
      <w:r>
        <w:t>control.</w:t>
      </w:r>
      <w:r>
        <w:rPr>
          <w:spacing w:val="-1"/>
        </w:rPr>
        <w:t xml:space="preserve"> </w:t>
      </w:r>
      <w:r>
        <w:t>There</w:t>
      </w:r>
      <w:r>
        <w:rPr>
          <w:spacing w:val="-4"/>
        </w:rPr>
        <w:t xml:space="preserve"> </w:t>
      </w:r>
      <w:r>
        <w:t>is</w:t>
      </w:r>
      <w:r>
        <w:rPr>
          <w:spacing w:val="-1"/>
        </w:rPr>
        <w:t xml:space="preserve"> </w:t>
      </w:r>
      <w:r>
        <w:t>significant</w:t>
      </w:r>
      <w:r>
        <w:rPr>
          <w:spacing w:val="-1"/>
        </w:rPr>
        <w:t xml:space="preserve"> </w:t>
      </w:r>
      <w:r>
        <w:t>work</w:t>
      </w:r>
      <w:r>
        <w:rPr>
          <w:spacing w:val="-4"/>
        </w:rPr>
        <w:t xml:space="preserve"> </w:t>
      </w:r>
      <w:r>
        <w:t>that</w:t>
      </w:r>
      <w:r>
        <w:rPr>
          <w:spacing w:val="-3"/>
        </w:rPr>
        <w:t xml:space="preserve"> </w:t>
      </w:r>
      <w:r>
        <w:t>needs</w:t>
      </w:r>
      <w:r>
        <w:rPr>
          <w:spacing w:val="-2"/>
        </w:rPr>
        <w:t xml:space="preserve"> </w:t>
      </w:r>
      <w:r>
        <w:t>to</w:t>
      </w:r>
      <w:r>
        <w:rPr>
          <w:spacing w:val="-4"/>
        </w:rPr>
        <w:t xml:space="preserve"> </w:t>
      </w:r>
      <w:r>
        <w:t>occur</w:t>
      </w:r>
      <w:r>
        <w:rPr>
          <w:spacing w:val="-3"/>
        </w:rPr>
        <w:t xml:space="preserve"> </w:t>
      </w:r>
      <w:r>
        <w:t>to</w:t>
      </w:r>
      <w:r>
        <w:rPr>
          <w:spacing w:val="-2"/>
        </w:rPr>
        <w:t xml:space="preserve"> </w:t>
      </w:r>
      <w:r>
        <w:t>ensure</w:t>
      </w:r>
      <w:r>
        <w:rPr>
          <w:spacing w:val="-4"/>
        </w:rPr>
        <w:t xml:space="preserve"> </w:t>
      </w:r>
      <w:r>
        <w:t>the</w:t>
      </w:r>
      <w:r>
        <w:rPr>
          <w:spacing w:val="-2"/>
        </w:rPr>
        <w:t xml:space="preserve"> </w:t>
      </w:r>
      <w:r>
        <w:t>population</w:t>
      </w:r>
      <w:r>
        <w:rPr>
          <w:spacing w:val="-2"/>
        </w:rPr>
        <w:t xml:space="preserve"> </w:t>
      </w:r>
      <w:r>
        <w:t>of</w:t>
      </w:r>
      <w:r>
        <w:rPr>
          <w:spacing w:val="-3"/>
        </w:rPr>
        <w:t xml:space="preserve"> </w:t>
      </w:r>
      <w:r>
        <w:t>these cats are managed to reduce their impact on the environment and the community.</w:t>
      </w:r>
    </w:p>
    <w:p w14:paraId="7D0A8770" w14:textId="77777777" w:rsidR="00D45387" w:rsidRDefault="00D45387" w:rsidP="00D45387">
      <w:r>
        <w:t>Strategies</w:t>
      </w:r>
      <w:r>
        <w:rPr>
          <w:spacing w:val="-9"/>
        </w:rPr>
        <w:t xml:space="preserve"> </w:t>
      </w:r>
      <w:r>
        <w:t>to</w:t>
      </w:r>
      <w:r>
        <w:rPr>
          <w:spacing w:val="-6"/>
        </w:rPr>
        <w:t xml:space="preserve"> </w:t>
      </w:r>
      <w:r>
        <w:t>reduce</w:t>
      </w:r>
      <w:r>
        <w:rPr>
          <w:spacing w:val="-6"/>
        </w:rPr>
        <w:t xml:space="preserve"> </w:t>
      </w:r>
      <w:r>
        <w:t>the</w:t>
      </w:r>
      <w:r>
        <w:rPr>
          <w:spacing w:val="-6"/>
        </w:rPr>
        <w:t xml:space="preserve"> </w:t>
      </w:r>
      <w:r>
        <w:t>number</w:t>
      </w:r>
      <w:r>
        <w:rPr>
          <w:spacing w:val="-5"/>
        </w:rPr>
        <w:t xml:space="preserve"> </w:t>
      </w:r>
      <w:r>
        <w:t>of</w:t>
      </w:r>
      <w:r>
        <w:rPr>
          <w:spacing w:val="-5"/>
        </w:rPr>
        <w:t xml:space="preserve"> </w:t>
      </w:r>
      <w:r>
        <w:t>unowned</w:t>
      </w:r>
      <w:r>
        <w:rPr>
          <w:spacing w:val="-4"/>
        </w:rPr>
        <w:t xml:space="preserve"> </w:t>
      </w:r>
      <w:r>
        <w:t>and</w:t>
      </w:r>
      <w:r>
        <w:rPr>
          <w:spacing w:val="-8"/>
        </w:rPr>
        <w:t xml:space="preserve"> </w:t>
      </w:r>
      <w:r>
        <w:t>unwanted</w:t>
      </w:r>
      <w:r>
        <w:rPr>
          <w:spacing w:val="-4"/>
        </w:rPr>
        <w:t xml:space="preserve"> </w:t>
      </w:r>
      <w:r>
        <w:t>animals</w:t>
      </w:r>
      <w:r>
        <w:rPr>
          <w:spacing w:val="-6"/>
        </w:rPr>
        <w:t xml:space="preserve"> </w:t>
      </w:r>
      <w:r>
        <w:rPr>
          <w:spacing w:val="-2"/>
        </w:rPr>
        <w:t>include:</w:t>
      </w:r>
    </w:p>
    <w:p w14:paraId="17FACCB3" w14:textId="77777777" w:rsidR="00D45387" w:rsidRDefault="00D45387" w:rsidP="00D45387">
      <w:pPr>
        <w:pStyle w:val="ListBullet3"/>
        <w:spacing w:line="240" w:lineRule="auto"/>
        <w:rPr>
          <w:rFonts w:ascii="Symbol" w:hAnsi="Symbol" w:hint="eastAsia"/>
        </w:rPr>
      </w:pPr>
      <w:r>
        <w:t>registration</w:t>
      </w:r>
      <w:r>
        <w:rPr>
          <w:spacing w:val="-2"/>
        </w:rPr>
        <w:t xml:space="preserve"> </w:t>
      </w:r>
      <w:r>
        <w:t>and</w:t>
      </w:r>
      <w:r>
        <w:rPr>
          <w:spacing w:val="-4"/>
        </w:rPr>
        <w:t xml:space="preserve"> </w:t>
      </w:r>
      <w:r>
        <w:t>microchipping</w:t>
      </w:r>
      <w:r>
        <w:rPr>
          <w:spacing w:val="-2"/>
        </w:rPr>
        <w:t xml:space="preserve"> </w:t>
      </w:r>
      <w:r>
        <w:t>to</w:t>
      </w:r>
      <w:r>
        <w:rPr>
          <w:spacing w:val="-2"/>
        </w:rPr>
        <w:t xml:space="preserve"> </w:t>
      </w:r>
      <w:r>
        <w:t>increase</w:t>
      </w:r>
      <w:r>
        <w:rPr>
          <w:spacing w:val="-4"/>
        </w:rPr>
        <w:t xml:space="preserve"> </w:t>
      </w:r>
      <w:r>
        <w:t>the</w:t>
      </w:r>
      <w:r>
        <w:rPr>
          <w:spacing w:val="-2"/>
        </w:rPr>
        <w:t xml:space="preserve"> </w:t>
      </w:r>
      <w:r>
        <w:t>number</w:t>
      </w:r>
      <w:r>
        <w:rPr>
          <w:spacing w:val="-3"/>
        </w:rPr>
        <w:t xml:space="preserve"> </w:t>
      </w:r>
      <w:r>
        <w:t>of</w:t>
      </w:r>
      <w:r>
        <w:rPr>
          <w:spacing w:val="-3"/>
        </w:rPr>
        <w:t xml:space="preserve"> </w:t>
      </w:r>
      <w:r>
        <w:t>lost</w:t>
      </w:r>
      <w:r>
        <w:rPr>
          <w:spacing w:val="-3"/>
        </w:rPr>
        <w:t xml:space="preserve"> </w:t>
      </w:r>
      <w:r>
        <w:t>animals</w:t>
      </w:r>
      <w:r>
        <w:rPr>
          <w:spacing w:val="-4"/>
        </w:rPr>
        <w:t xml:space="preserve"> </w:t>
      </w:r>
      <w:r>
        <w:t>that</w:t>
      </w:r>
      <w:r>
        <w:rPr>
          <w:spacing w:val="-3"/>
        </w:rPr>
        <w:t xml:space="preserve"> </w:t>
      </w:r>
      <w:r>
        <w:t>are</w:t>
      </w:r>
      <w:r>
        <w:rPr>
          <w:spacing w:val="-4"/>
        </w:rPr>
        <w:t xml:space="preserve"> </w:t>
      </w:r>
      <w:r>
        <w:t>reunited with their owner</w:t>
      </w:r>
    </w:p>
    <w:p w14:paraId="0B8BAFFE" w14:textId="77777777" w:rsidR="00D45387" w:rsidRDefault="00D45387" w:rsidP="00D45387">
      <w:pPr>
        <w:pStyle w:val="ListBullet3"/>
        <w:spacing w:line="240" w:lineRule="auto"/>
        <w:rPr>
          <w:rFonts w:ascii="Symbol" w:hAnsi="Symbol" w:hint="eastAsia"/>
        </w:rPr>
      </w:pPr>
      <w:r>
        <w:t>a</w:t>
      </w:r>
      <w:r>
        <w:rPr>
          <w:spacing w:val="-4"/>
        </w:rPr>
        <w:t xml:space="preserve"> </w:t>
      </w:r>
      <w:r>
        <w:t>collar</w:t>
      </w:r>
      <w:r>
        <w:rPr>
          <w:spacing w:val="-3"/>
        </w:rPr>
        <w:t xml:space="preserve"> </w:t>
      </w:r>
      <w:r>
        <w:t>or</w:t>
      </w:r>
      <w:r>
        <w:rPr>
          <w:spacing w:val="-8"/>
        </w:rPr>
        <w:t xml:space="preserve"> </w:t>
      </w:r>
      <w:r>
        <w:t>tag</w:t>
      </w:r>
      <w:r>
        <w:rPr>
          <w:spacing w:val="-4"/>
        </w:rPr>
        <w:t xml:space="preserve"> </w:t>
      </w:r>
      <w:r>
        <w:t>with</w:t>
      </w:r>
      <w:r>
        <w:rPr>
          <w:spacing w:val="-5"/>
        </w:rPr>
        <w:t xml:space="preserve"> </w:t>
      </w:r>
      <w:r>
        <w:t>the</w:t>
      </w:r>
      <w:r>
        <w:rPr>
          <w:spacing w:val="-6"/>
        </w:rPr>
        <w:t xml:space="preserve"> </w:t>
      </w:r>
      <w:r>
        <w:t>owners</w:t>
      </w:r>
      <w:r>
        <w:rPr>
          <w:spacing w:val="-3"/>
        </w:rPr>
        <w:t xml:space="preserve"> </w:t>
      </w:r>
      <w:r>
        <w:t>contact</w:t>
      </w:r>
      <w:r>
        <w:rPr>
          <w:spacing w:val="-5"/>
        </w:rPr>
        <w:t xml:space="preserve"> </w:t>
      </w:r>
      <w:r>
        <w:t>information</w:t>
      </w:r>
      <w:r>
        <w:rPr>
          <w:spacing w:val="-4"/>
        </w:rPr>
        <w:t xml:space="preserve"> </w:t>
      </w:r>
      <w:r>
        <w:t>on</w:t>
      </w:r>
      <w:r>
        <w:rPr>
          <w:spacing w:val="-3"/>
        </w:rPr>
        <w:t xml:space="preserve"> </w:t>
      </w:r>
      <w:r>
        <w:rPr>
          <w:spacing w:val="-5"/>
        </w:rPr>
        <w:t>it</w:t>
      </w:r>
    </w:p>
    <w:p w14:paraId="08EB6943" w14:textId="77777777" w:rsidR="00D45387" w:rsidRDefault="00D45387" w:rsidP="00D45387">
      <w:pPr>
        <w:pStyle w:val="ListBullet3"/>
        <w:spacing w:line="240" w:lineRule="auto"/>
        <w:rPr>
          <w:rFonts w:ascii="Symbol" w:hAnsi="Symbol" w:hint="eastAsia"/>
        </w:rPr>
      </w:pPr>
      <w:r>
        <w:t>desexing</w:t>
      </w:r>
      <w:r>
        <w:rPr>
          <w:spacing w:val="-7"/>
        </w:rPr>
        <w:t xml:space="preserve"> </w:t>
      </w:r>
      <w:r>
        <w:t>of</w:t>
      </w:r>
      <w:r>
        <w:rPr>
          <w:spacing w:val="-6"/>
        </w:rPr>
        <w:t xml:space="preserve"> </w:t>
      </w:r>
      <w:r>
        <w:t>animals,</w:t>
      </w:r>
      <w:r>
        <w:rPr>
          <w:spacing w:val="-6"/>
        </w:rPr>
        <w:t xml:space="preserve"> </w:t>
      </w:r>
      <w:r>
        <w:t>including</w:t>
      </w:r>
      <w:r>
        <w:rPr>
          <w:spacing w:val="-5"/>
        </w:rPr>
        <w:t xml:space="preserve"> </w:t>
      </w:r>
      <w:r>
        <w:t>mandatory</w:t>
      </w:r>
      <w:r>
        <w:rPr>
          <w:spacing w:val="-7"/>
        </w:rPr>
        <w:t xml:space="preserve"> </w:t>
      </w:r>
      <w:r>
        <w:t>desexing</w:t>
      </w:r>
      <w:r>
        <w:rPr>
          <w:spacing w:val="-5"/>
        </w:rPr>
        <w:t xml:space="preserve"> </w:t>
      </w:r>
      <w:r>
        <w:t>of</w:t>
      </w:r>
      <w:r>
        <w:rPr>
          <w:spacing w:val="-6"/>
        </w:rPr>
        <w:t xml:space="preserve"> </w:t>
      </w:r>
      <w:r>
        <w:t>cats</w:t>
      </w:r>
      <w:r>
        <w:rPr>
          <w:spacing w:val="-5"/>
        </w:rPr>
        <w:t xml:space="preserve"> </w:t>
      </w:r>
      <w:r>
        <w:t>to</w:t>
      </w:r>
      <w:r>
        <w:rPr>
          <w:spacing w:val="-7"/>
        </w:rPr>
        <w:t xml:space="preserve"> </w:t>
      </w:r>
      <w:r>
        <w:t>reduce</w:t>
      </w:r>
      <w:r>
        <w:rPr>
          <w:spacing w:val="-5"/>
        </w:rPr>
        <w:t xml:space="preserve"> </w:t>
      </w:r>
      <w:r>
        <w:t>pet</w:t>
      </w:r>
      <w:r>
        <w:rPr>
          <w:spacing w:val="-5"/>
        </w:rPr>
        <w:t xml:space="preserve"> </w:t>
      </w:r>
      <w:r>
        <w:rPr>
          <w:spacing w:val="-2"/>
        </w:rPr>
        <w:t>overpopulation</w:t>
      </w:r>
    </w:p>
    <w:p w14:paraId="4A31D57A" w14:textId="77777777" w:rsidR="00D45387" w:rsidRDefault="00D45387" w:rsidP="00D45387">
      <w:pPr>
        <w:pStyle w:val="ListBullet3"/>
        <w:spacing w:line="240" w:lineRule="auto"/>
        <w:rPr>
          <w:rFonts w:ascii="Symbol" w:hAnsi="Symbol" w:hint="eastAsia"/>
        </w:rPr>
      </w:pPr>
      <w:r>
        <w:t>containment</w:t>
      </w:r>
      <w:r>
        <w:rPr>
          <w:spacing w:val="-3"/>
        </w:rPr>
        <w:t xml:space="preserve"> </w:t>
      </w:r>
      <w:r>
        <w:t>of</w:t>
      </w:r>
      <w:r>
        <w:rPr>
          <w:spacing w:val="-3"/>
        </w:rPr>
        <w:t xml:space="preserve"> </w:t>
      </w:r>
      <w:r>
        <w:t>animals</w:t>
      </w:r>
      <w:r>
        <w:rPr>
          <w:spacing w:val="-4"/>
        </w:rPr>
        <w:t xml:space="preserve"> </w:t>
      </w:r>
      <w:r>
        <w:t>to</w:t>
      </w:r>
      <w:r>
        <w:rPr>
          <w:spacing w:val="-5"/>
        </w:rPr>
        <w:t xml:space="preserve"> </w:t>
      </w:r>
      <w:r>
        <w:t>reduce</w:t>
      </w:r>
      <w:r>
        <w:rPr>
          <w:spacing w:val="-6"/>
        </w:rPr>
        <w:t xml:space="preserve"> </w:t>
      </w:r>
      <w:r>
        <w:t>the</w:t>
      </w:r>
      <w:r>
        <w:rPr>
          <w:spacing w:val="-7"/>
        </w:rPr>
        <w:t xml:space="preserve"> </w:t>
      </w:r>
      <w:r>
        <w:t>number</w:t>
      </w:r>
      <w:r>
        <w:rPr>
          <w:spacing w:val="-6"/>
        </w:rPr>
        <w:t xml:space="preserve"> </w:t>
      </w:r>
      <w:r>
        <w:t>of</w:t>
      </w:r>
      <w:r>
        <w:rPr>
          <w:spacing w:val="-7"/>
        </w:rPr>
        <w:t xml:space="preserve"> </w:t>
      </w:r>
      <w:r>
        <w:t>animals</w:t>
      </w:r>
      <w:r>
        <w:rPr>
          <w:spacing w:val="-4"/>
        </w:rPr>
        <w:t xml:space="preserve"> </w:t>
      </w:r>
      <w:r>
        <w:t>that</w:t>
      </w:r>
      <w:r>
        <w:rPr>
          <w:spacing w:val="-3"/>
        </w:rPr>
        <w:t xml:space="preserve"> </w:t>
      </w:r>
      <w:r>
        <w:t>are</w:t>
      </w:r>
      <w:r>
        <w:rPr>
          <w:spacing w:val="-4"/>
        </w:rPr>
        <w:t xml:space="preserve"> lost</w:t>
      </w:r>
    </w:p>
    <w:p w14:paraId="74D7949D" w14:textId="77777777" w:rsidR="00D45387" w:rsidRDefault="00D45387" w:rsidP="00D45387">
      <w:pPr>
        <w:pStyle w:val="ListBullet3"/>
        <w:spacing w:line="240" w:lineRule="auto"/>
        <w:rPr>
          <w:rFonts w:ascii="Symbol" w:hAnsi="Symbol" w:hint="eastAsia"/>
        </w:rPr>
      </w:pPr>
      <w:r>
        <w:t>education</w:t>
      </w:r>
      <w:r>
        <w:rPr>
          <w:spacing w:val="-4"/>
        </w:rPr>
        <w:t xml:space="preserve"> </w:t>
      </w:r>
      <w:r>
        <w:t>in</w:t>
      </w:r>
      <w:r>
        <w:rPr>
          <w:spacing w:val="-4"/>
        </w:rPr>
        <w:t xml:space="preserve"> </w:t>
      </w:r>
      <w:r>
        <w:t>appropriate</w:t>
      </w:r>
      <w:r>
        <w:rPr>
          <w:spacing w:val="-8"/>
        </w:rPr>
        <w:t xml:space="preserve"> </w:t>
      </w:r>
      <w:r>
        <w:t>pet</w:t>
      </w:r>
      <w:r>
        <w:rPr>
          <w:spacing w:val="-2"/>
        </w:rPr>
        <w:t xml:space="preserve"> </w:t>
      </w:r>
      <w:r>
        <w:t>selection</w:t>
      </w:r>
      <w:r>
        <w:rPr>
          <w:spacing w:val="-4"/>
        </w:rPr>
        <w:t xml:space="preserve"> </w:t>
      </w:r>
      <w:r>
        <w:t>to</w:t>
      </w:r>
      <w:r>
        <w:rPr>
          <w:spacing w:val="-6"/>
        </w:rPr>
        <w:t xml:space="preserve"> </w:t>
      </w:r>
      <w:r>
        <w:t>reduce</w:t>
      </w:r>
      <w:r>
        <w:rPr>
          <w:spacing w:val="-6"/>
        </w:rPr>
        <w:t xml:space="preserve"> </w:t>
      </w:r>
      <w:r>
        <w:t>relinquishment</w:t>
      </w:r>
      <w:r>
        <w:rPr>
          <w:spacing w:val="-3"/>
        </w:rPr>
        <w:t xml:space="preserve"> </w:t>
      </w:r>
      <w:r>
        <w:t>and</w:t>
      </w:r>
      <w:r>
        <w:rPr>
          <w:spacing w:val="-4"/>
        </w:rPr>
        <w:t xml:space="preserve"> </w:t>
      </w:r>
      <w:r>
        <w:t>abandonment</w:t>
      </w:r>
      <w:r>
        <w:rPr>
          <w:spacing w:val="-5"/>
        </w:rPr>
        <w:t xml:space="preserve"> </w:t>
      </w:r>
      <w:r>
        <w:t xml:space="preserve">of </w:t>
      </w:r>
      <w:r>
        <w:rPr>
          <w:spacing w:val="-4"/>
        </w:rPr>
        <w:t>pets</w:t>
      </w:r>
    </w:p>
    <w:p w14:paraId="0D6D4F70" w14:textId="77777777" w:rsidR="00D45387" w:rsidRDefault="00D45387" w:rsidP="00D45387">
      <w:pPr>
        <w:pStyle w:val="ListBullet3"/>
        <w:spacing w:line="240" w:lineRule="auto"/>
        <w:rPr>
          <w:rFonts w:ascii="Symbol" w:hAnsi="Symbol" w:hint="eastAsia"/>
        </w:rPr>
      </w:pPr>
      <w:r>
        <w:t>education</w:t>
      </w:r>
      <w:r>
        <w:rPr>
          <w:spacing w:val="-7"/>
        </w:rPr>
        <w:t xml:space="preserve"> </w:t>
      </w:r>
      <w:r>
        <w:t>of</w:t>
      </w:r>
      <w:r>
        <w:rPr>
          <w:spacing w:val="-6"/>
        </w:rPr>
        <w:t xml:space="preserve"> </w:t>
      </w:r>
      <w:r>
        <w:t>prospective</w:t>
      </w:r>
      <w:r>
        <w:rPr>
          <w:spacing w:val="-9"/>
        </w:rPr>
        <w:t xml:space="preserve"> </w:t>
      </w:r>
      <w:r>
        <w:t>pet</w:t>
      </w:r>
      <w:r>
        <w:rPr>
          <w:spacing w:val="-3"/>
        </w:rPr>
        <w:t xml:space="preserve"> </w:t>
      </w:r>
      <w:r>
        <w:t>owners</w:t>
      </w:r>
      <w:r>
        <w:rPr>
          <w:spacing w:val="-7"/>
        </w:rPr>
        <w:t xml:space="preserve"> </w:t>
      </w:r>
      <w:r>
        <w:t>to</w:t>
      </w:r>
      <w:r>
        <w:rPr>
          <w:spacing w:val="-5"/>
        </w:rPr>
        <w:t xml:space="preserve"> </w:t>
      </w:r>
      <w:r>
        <w:t>consider</w:t>
      </w:r>
      <w:r>
        <w:rPr>
          <w:spacing w:val="-4"/>
        </w:rPr>
        <w:t xml:space="preserve"> </w:t>
      </w:r>
      <w:r>
        <w:t>choosing</w:t>
      </w:r>
      <w:r>
        <w:rPr>
          <w:spacing w:val="-5"/>
        </w:rPr>
        <w:t xml:space="preserve"> </w:t>
      </w:r>
      <w:r>
        <w:t>an</w:t>
      </w:r>
      <w:r>
        <w:rPr>
          <w:spacing w:val="-4"/>
        </w:rPr>
        <w:t xml:space="preserve"> </w:t>
      </w:r>
      <w:r>
        <w:t>animal</w:t>
      </w:r>
      <w:r>
        <w:rPr>
          <w:spacing w:val="-8"/>
        </w:rPr>
        <w:t xml:space="preserve"> </w:t>
      </w:r>
      <w:r>
        <w:t>from</w:t>
      </w:r>
      <w:r>
        <w:rPr>
          <w:spacing w:val="-8"/>
        </w:rPr>
        <w:t xml:space="preserve"> </w:t>
      </w:r>
      <w:r>
        <w:t>a</w:t>
      </w:r>
      <w:r>
        <w:rPr>
          <w:spacing w:val="-4"/>
        </w:rPr>
        <w:t xml:space="preserve"> </w:t>
      </w:r>
      <w:r>
        <w:rPr>
          <w:spacing w:val="-2"/>
        </w:rPr>
        <w:t>shelter</w:t>
      </w:r>
    </w:p>
    <w:p w14:paraId="358D2DAA" w14:textId="77777777" w:rsidR="00D45387" w:rsidRPr="000454BF" w:rsidRDefault="00D45387" w:rsidP="00D45387">
      <w:pPr>
        <w:pStyle w:val="ListBullet3"/>
        <w:spacing w:line="240" w:lineRule="auto"/>
        <w:rPr>
          <w:rFonts w:ascii="Symbol" w:hAnsi="Symbol" w:hint="eastAsia"/>
          <w:sz w:val="24"/>
        </w:rPr>
      </w:pPr>
      <w:r>
        <w:t>proactive</w:t>
      </w:r>
      <w:r>
        <w:rPr>
          <w:spacing w:val="-6"/>
        </w:rPr>
        <w:t xml:space="preserve"> </w:t>
      </w:r>
      <w:r>
        <w:t>trapping</w:t>
      </w:r>
      <w:r>
        <w:rPr>
          <w:spacing w:val="-4"/>
        </w:rPr>
        <w:t xml:space="preserve"> </w:t>
      </w:r>
      <w:r>
        <w:t>of</w:t>
      </w:r>
      <w:r>
        <w:rPr>
          <w:spacing w:val="-4"/>
        </w:rPr>
        <w:t xml:space="preserve"> </w:t>
      </w:r>
      <w:r>
        <w:t>cat</w:t>
      </w:r>
      <w:r>
        <w:rPr>
          <w:spacing w:val="-5"/>
        </w:rPr>
        <w:t xml:space="preserve"> </w:t>
      </w:r>
      <w:r>
        <w:t>colonies</w:t>
      </w:r>
      <w:r>
        <w:rPr>
          <w:spacing w:val="-3"/>
        </w:rPr>
        <w:t xml:space="preserve"> </w:t>
      </w:r>
      <w:r>
        <w:t>in</w:t>
      </w:r>
      <w:r>
        <w:rPr>
          <w:spacing w:val="-4"/>
        </w:rPr>
        <w:t xml:space="preserve"> </w:t>
      </w:r>
      <w:r>
        <w:t>the</w:t>
      </w:r>
      <w:r>
        <w:rPr>
          <w:spacing w:val="-5"/>
        </w:rPr>
        <w:t xml:space="preserve"> </w:t>
      </w:r>
      <w:r>
        <w:rPr>
          <w:spacing w:val="-2"/>
        </w:rPr>
        <w:t>municipality.</w:t>
      </w:r>
      <w:r>
        <w:rPr>
          <w:spacing w:val="-2"/>
        </w:rPr>
        <w:br/>
      </w:r>
    </w:p>
    <w:p w14:paraId="041DB285" w14:textId="77777777" w:rsidR="00D45387" w:rsidRDefault="00D45387" w:rsidP="00D45387">
      <w:pPr>
        <w:pStyle w:val="Bold"/>
      </w:pPr>
      <w:r>
        <w:t>City</w:t>
      </w:r>
      <w:r>
        <w:rPr>
          <w:spacing w:val="-8"/>
        </w:rPr>
        <w:t xml:space="preserve"> </w:t>
      </w:r>
      <w:r>
        <w:t>of</w:t>
      </w:r>
      <w:r>
        <w:rPr>
          <w:spacing w:val="-7"/>
        </w:rPr>
        <w:t xml:space="preserve"> </w:t>
      </w:r>
      <w:r>
        <w:t>Melbourne’s</w:t>
      </w:r>
      <w:r>
        <w:rPr>
          <w:spacing w:val="-7"/>
        </w:rPr>
        <w:t xml:space="preserve"> </w:t>
      </w:r>
      <w:r>
        <w:t>current</w:t>
      </w:r>
      <w:r>
        <w:rPr>
          <w:spacing w:val="-5"/>
        </w:rPr>
        <w:t xml:space="preserve"> </w:t>
      </w:r>
      <w:r>
        <w:t>orders,</w:t>
      </w:r>
      <w:r>
        <w:rPr>
          <w:spacing w:val="-4"/>
        </w:rPr>
        <w:t xml:space="preserve"> </w:t>
      </w:r>
      <w:r>
        <w:t>Local</w:t>
      </w:r>
      <w:r>
        <w:rPr>
          <w:spacing w:val="-4"/>
        </w:rPr>
        <w:t xml:space="preserve"> </w:t>
      </w:r>
      <w:r>
        <w:t>Laws,</w:t>
      </w:r>
      <w:r>
        <w:rPr>
          <w:spacing w:val="-4"/>
        </w:rPr>
        <w:t xml:space="preserve"> </w:t>
      </w:r>
      <w:r>
        <w:t>policies</w:t>
      </w:r>
      <w:r>
        <w:rPr>
          <w:spacing w:val="-6"/>
        </w:rPr>
        <w:t xml:space="preserve"> </w:t>
      </w:r>
      <w:r>
        <w:t>and</w:t>
      </w:r>
      <w:r>
        <w:rPr>
          <w:spacing w:val="-7"/>
        </w:rPr>
        <w:t xml:space="preserve"> </w:t>
      </w:r>
      <w:r>
        <w:rPr>
          <w:spacing w:val="-2"/>
        </w:rPr>
        <w:t>procedures</w:t>
      </w:r>
    </w:p>
    <w:p w14:paraId="0256510B" w14:textId="77777777" w:rsidR="00D45387" w:rsidRPr="000454BF" w:rsidRDefault="00D45387" w:rsidP="00D45387">
      <w:pPr>
        <w:pStyle w:val="BodyText"/>
        <w:spacing w:before="195"/>
        <w:ind w:left="120"/>
        <w:rPr>
          <w:sz w:val="20"/>
          <w:szCs w:val="20"/>
        </w:rPr>
      </w:pPr>
      <w:r w:rsidRPr="000454BF">
        <w:rPr>
          <w:sz w:val="20"/>
          <w:szCs w:val="20"/>
        </w:rPr>
        <w:t>These</w:t>
      </w:r>
      <w:r w:rsidRPr="000454BF">
        <w:rPr>
          <w:spacing w:val="-4"/>
          <w:sz w:val="20"/>
          <w:szCs w:val="20"/>
        </w:rPr>
        <w:t xml:space="preserve"> </w:t>
      </w:r>
      <w:r w:rsidRPr="000454BF">
        <w:rPr>
          <w:spacing w:val="-2"/>
          <w:sz w:val="20"/>
          <w:szCs w:val="20"/>
        </w:rPr>
        <w:t>include:</w:t>
      </w:r>
    </w:p>
    <w:p w14:paraId="446FB35D" w14:textId="77777777" w:rsidR="00D45387" w:rsidRDefault="00D45387" w:rsidP="00D45387">
      <w:pPr>
        <w:pStyle w:val="ListBullet3"/>
        <w:spacing w:line="240" w:lineRule="auto"/>
        <w:rPr>
          <w:rFonts w:ascii="Symbol" w:hAnsi="Symbol" w:hint="eastAsia"/>
        </w:rPr>
      </w:pPr>
      <w:r>
        <w:t>Since 1 July 2023 the City of Melbourne’s pound service for dogs and cats has been provided</w:t>
      </w:r>
      <w:r>
        <w:rPr>
          <w:spacing w:val="-2"/>
        </w:rPr>
        <w:t xml:space="preserve"> </w:t>
      </w:r>
      <w:r>
        <w:t>under</w:t>
      </w:r>
      <w:r>
        <w:rPr>
          <w:spacing w:val="-3"/>
        </w:rPr>
        <w:t xml:space="preserve"> </w:t>
      </w:r>
      <w:r>
        <w:t>contract</w:t>
      </w:r>
      <w:r>
        <w:rPr>
          <w:spacing w:val="-3"/>
        </w:rPr>
        <w:t xml:space="preserve"> </w:t>
      </w:r>
      <w:r>
        <w:t>by</w:t>
      </w:r>
      <w:r>
        <w:rPr>
          <w:spacing w:val="-2"/>
        </w:rPr>
        <w:t xml:space="preserve"> </w:t>
      </w:r>
      <w:r>
        <w:t>The</w:t>
      </w:r>
      <w:r>
        <w:rPr>
          <w:spacing w:val="-2"/>
        </w:rPr>
        <w:t xml:space="preserve"> </w:t>
      </w:r>
      <w:r>
        <w:t>Lost</w:t>
      </w:r>
      <w:r>
        <w:rPr>
          <w:spacing w:val="-3"/>
        </w:rPr>
        <w:t xml:space="preserve"> </w:t>
      </w:r>
      <w:r>
        <w:t>Dogs’</w:t>
      </w:r>
      <w:r>
        <w:rPr>
          <w:spacing w:val="-2"/>
        </w:rPr>
        <w:t xml:space="preserve"> </w:t>
      </w:r>
      <w:r>
        <w:t>Home</w:t>
      </w:r>
      <w:r>
        <w:rPr>
          <w:spacing w:val="-4"/>
        </w:rPr>
        <w:t xml:space="preserve"> </w:t>
      </w:r>
      <w:r>
        <w:t>in</w:t>
      </w:r>
      <w:r>
        <w:rPr>
          <w:spacing w:val="-2"/>
        </w:rPr>
        <w:t xml:space="preserve"> </w:t>
      </w:r>
      <w:r>
        <w:t>North</w:t>
      </w:r>
      <w:r>
        <w:rPr>
          <w:spacing w:val="-4"/>
        </w:rPr>
        <w:t xml:space="preserve"> </w:t>
      </w:r>
      <w:r>
        <w:t>Melbourne.</w:t>
      </w:r>
      <w:r>
        <w:rPr>
          <w:spacing w:val="-3"/>
        </w:rPr>
        <w:t xml:space="preserve"> </w:t>
      </w:r>
      <w:r>
        <w:t>The</w:t>
      </w:r>
      <w:r>
        <w:rPr>
          <w:spacing w:val="-4"/>
        </w:rPr>
        <w:t xml:space="preserve"> </w:t>
      </w:r>
      <w:r>
        <w:t>Lost</w:t>
      </w:r>
      <w:r>
        <w:rPr>
          <w:spacing w:val="-3"/>
        </w:rPr>
        <w:t xml:space="preserve"> </w:t>
      </w:r>
      <w:r>
        <w:t>Dogs’ Home seeks homes for as many lost and unwanted animals as possible.</w:t>
      </w:r>
    </w:p>
    <w:p w14:paraId="0C40E29D" w14:textId="77777777" w:rsidR="00D45387" w:rsidRDefault="00D45387" w:rsidP="00D45387">
      <w:pPr>
        <w:pStyle w:val="ListBullet3"/>
        <w:spacing w:line="240" w:lineRule="auto"/>
        <w:rPr>
          <w:rFonts w:ascii="Symbol" w:hAnsi="Symbol" w:hint="eastAsia"/>
        </w:rPr>
      </w:pPr>
      <w:r>
        <w:t>The</w:t>
      </w:r>
      <w:r>
        <w:rPr>
          <w:spacing w:val="-3"/>
        </w:rPr>
        <w:t xml:space="preserve"> </w:t>
      </w:r>
      <w:r>
        <w:t>animal</w:t>
      </w:r>
      <w:r>
        <w:rPr>
          <w:spacing w:val="-6"/>
        </w:rPr>
        <w:t xml:space="preserve"> </w:t>
      </w:r>
      <w:r>
        <w:t>management</w:t>
      </w:r>
      <w:r>
        <w:rPr>
          <w:spacing w:val="-4"/>
        </w:rPr>
        <w:t xml:space="preserve"> </w:t>
      </w:r>
      <w:r>
        <w:t>team</w:t>
      </w:r>
      <w:r>
        <w:rPr>
          <w:spacing w:val="-4"/>
        </w:rPr>
        <w:t xml:space="preserve"> </w:t>
      </w:r>
      <w:r>
        <w:t>returning</w:t>
      </w:r>
      <w:r>
        <w:rPr>
          <w:spacing w:val="-3"/>
        </w:rPr>
        <w:t xml:space="preserve"> </w:t>
      </w:r>
      <w:r>
        <w:t>registered</w:t>
      </w:r>
      <w:r>
        <w:rPr>
          <w:spacing w:val="-3"/>
        </w:rPr>
        <w:t xml:space="preserve"> </w:t>
      </w:r>
      <w:r>
        <w:t>lost</w:t>
      </w:r>
      <w:r>
        <w:rPr>
          <w:spacing w:val="-1"/>
        </w:rPr>
        <w:t xml:space="preserve"> </w:t>
      </w:r>
      <w:r>
        <w:t>and</w:t>
      </w:r>
      <w:r>
        <w:rPr>
          <w:spacing w:val="-5"/>
        </w:rPr>
        <w:t xml:space="preserve"> </w:t>
      </w:r>
      <w:r>
        <w:t>stray</w:t>
      </w:r>
      <w:r>
        <w:rPr>
          <w:spacing w:val="-5"/>
        </w:rPr>
        <w:t xml:space="preserve"> </w:t>
      </w:r>
      <w:r>
        <w:t>animals</w:t>
      </w:r>
      <w:r>
        <w:rPr>
          <w:spacing w:val="-7"/>
        </w:rPr>
        <w:t xml:space="preserve"> </w:t>
      </w:r>
      <w:r>
        <w:t>directly</w:t>
      </w:r>
      <w:r>
        <w:rPr>
          <w:spacing w:val="-3"/>
        </w:rPr>
        <w:t xml:space="preserve"> </w:t>
      </w:r>
      <w:r>
        <w:t>home to avoid them going to the pound.</w:t>
      </w:r>
    </w:p>
    <w:p w14:paraId="304253C3" w14:textId="77777777" w:rsidR="00D45387" w:rsidRDefault="00D45387" w:rsidP="00D45387">
      <w:pPr>
        <w:pStyle w:val="ListBullet3"/>
        <w:spacing w:line="240" w:lineRule="auto"/>
        <w:rPr>
          <w:rFonts w:ascii="Symbol" w:hAnsi="Symbol" w:hint="eastAsia"/>
        </w:rPr>
      </w:pPr>
      <w:r>
        <w:t>Educating</w:t>
      </w:r>
      <w:r>
        <w:rPr>
          <w:spacing w:val="-2"/>
        </w:rPr>
        <w:t xml:space="preserve"> </w:t>
      </w:r>
      <w:r>
        <w:t>and</w:t>
      </w:r>
      <w:r>
        <w:rPr>
          <w:spacing w:val="-2"/>
        </w:rPr>
        <w:t xml:space="preserve"> </w:t>
      </w:r>
      <w:r>
        <w:t>working</w:t>
      </w:r>
      <w:r>
        <w:rPr>
          <w:spacing w:val="-2"/>
        </w:rPr>
        <w:t xml:space="preserve"> </w:t>
      </w:r>
      <w:r>
        <w:t>with</w:t>
      </w:r>
      <w:r>
        <w:rPr>
          <w:spacing w:val="-2"/>
        </w:rPr>
        <w:t xml:space="preserve"> </w:t>
      </w:r>
      <w:r>
        <w:t>veterinary</w:t>
      </w:r>
      <w:r>
        <w:rPr>
          <w:spacing w:val="-4"/>
        </w:rPr>
        <w:t xml:space="preserve"> </w:t>
      </w:r>
      <w:r>
        <w:t>clinics</w:t>
      </w:r>
      <w:r>
        <w:rPr>
          <w:spacing w:val="-1"/>
        </w:rPr>
        <w:t xml:space="preserve"> </w:t>
      </w:r>
      <w:r>
        <w:t>within</w:t>
      </w:r>
      <w:r>
        <w:rPr>
          <w:spacing w:val="-2"/>
        </w:rPr>
        <w:t xml:space="preserve"> </w:t>
      </w:r>
      <w:r>
        <w:t>the</w:t>
      </w:r>
      <w:r>
        <w:rPr>
          <w:spacing w:val="-4"/>
        </w:rPr>
        <w:t xml:space="preserve"> </w:t>
      </w:r>
      <w:r>
        <w:t>City</w:t>
      </w:r>
      <w:r>
        <w:rPr>
          <w:spacing w:val="-1"/>
        </w:rPr>
        <w:t xml:space="preserve"> </w:t>
      </w:r>
      <w:r>
        <w:t>of</w:t>
      </w:r>
      <w:r>
        <w:rPr>
          <w:spacing w:val="-3"/>
        </w:rPr>
        <w:t xml:space="preserve"> </w:t>
      </w:r>
      <w:r>
        <w:t>Melbourne</w:t>
      </w:r>
      <w:r>
        <w:rPr>
          <w:spacing w:val="-4"/>
        </w:rPr>
        <w:t xml:space="preserve"> </w:t>
      </w:r>
      <w:r>
        <w:t>for</w:t>
      </w:r>
      <w:r>
        <w:rPr>
          <w:spacing w:val="-3"/>
        </w:rPr>
        <w:t xml:space="preserve"> </w:t>
      </w:r>
      <w:r>
        <w:t>them</w:t>
      </w:r>
      <w:r>
        <w:rPr>
          <w:spacing w:val="-3"/>
        </w:rPr>
        <w:t xml:space="preserve"> </w:t>
      </w:r>
      <w:r>
        <w:t>not</w:t>
      </w:r>
      <w:r>
        <w:rPr>
          <w:spacing w:val="-3"/>
        </w:rPr>
        <w:t xml:space="preserve"> </w:t>
      </w:r>
      <w:r>
        <w:t>to accept animals found outside of the City of Melbourne.</w:t>
      </w:r>
    </w:p>
    <w:p w14:paraId="7B94388D" w14:textId="77777777" w:rsidR="00D45387" w:rsidRDefault="00D45387" w:rsidP="00D45387">
      <w:pPr>
        <w:pStyle w:val="ListBullet3"/>
        <w:spacing w:line="240" w:lineRule="auto"/>
        <w:rPr>
          <w:rFonts w:ascii="Symbol" w:hAnsi="Symbol" w:hint="eastAsia"/>
        </w:rPr>
      </w:pPr>
      <w:r>
        <w:t>If</w:t>
      </w:r>
      <w:r>
        <w:rPr>
          <w:spacing w:val="-3"/>
        </w:rPr>
        <w:t xml:space="preserve"> </w:t>
      </w:r>
      <w:r>
        <w:t>animals</w:t>
      </w:r>
      <w:r>
        <w:rPr>
          <w:spacing w:val="-2"/>
        </w:rPr>
        <w:t xml:space="preserve"> </w:t>
      </w:r>
      <w:r>
        <w:t>are</w:t>
      </w:r>
      <w:r>
        <w:rPr>
          <w:spacing w:val="-4"/>
        </w:rPr>
        <w:t xml:space="preserve"> </w:t>
      </w:r>
      <w:r>
        <w:t>found</w:t>
      </w:r>
      <w:r>
        <w:rPr>
          <w:spacing w:val="-3"/>
        </w:rPr>
        <w:t xml:space="preserve"> </w:t>
      </w:r>
      <w:r>
        <w:t>outside</w:t>
      </w:r>
      <w:r>
        <w:rPr>
          <w:spacing w:val="-3"/>
        </w:rPr>
        <w:t xml:space="preserve"> </w:t>
      </w:r>
      <w:r>
        <w:t>of</w:t>
      </w:r>
      <w:r>
        <w:rPr>
          <w:spacing w:val="-3"/>
        </w:rPr>
        <w:t xml:space="preserve"> </w:t>
      </w:r>
      <w:r>
        <w:t>the</w:t>
      </w:r>
      <w:r>
        <w:rPr>
          <w:spacing w:val="-3"/>
        </w:rPr>
        <w:t xml:space="preserve"> </w:t>
      </w:r>
      <w:r>
        <w:t>City</w:t>
      </w:r>
      <w:r>
        <w:rPr>
          <w:spacing w:val="-4"/>
        </w:rPr>
        <w:t xml:space="preserve"> </w:t>
      </w:r>
      <w:r>
        <w:t>of</w:t>
      </w:r>
      <w:r>
        <w:rPr>
          <w:spacing w:val="-3"/>
        </w:rPr>
        <w:t xml:space="preserve"> </w:t>
      </w:r>
      <w:r>
        <w:t>Melbourne</w:t>
      </w:r>
      <w:r>
        <w:rPr>
          <w:spacing w:val="-3"/>
        </w:rPr>
        <w:t xml:space="preserve"> </w:t>
      </w:r>
      <w:r>
        <w:t>and</w:t>
      </w:r>
      <w:r>
        <w:rPr>
          <w:spacing w:val="-3"/>
        </w:rPr>
        <w:t xml:space="preserve"> </w:t>
      </w:r>
      <w:r>
        <w:t>delivered</w:t>
      </w:r>
      <w:r>
        <w:rPr>
          <w:spacing w:val="-4"/>
        </w:rPr>
        <w:t xml:space="preserve"> </w:t>
      </w:r>
      <w:r>
        <w:t>to</w:t>
      </w:r>
      <w:r>
        <w:rPr>
          <w:spacing w:val="-4"/>
        </w:rPr>
        <w:t xml:space="preserve"> </w:t>
      </w:r>
      <w:r>
        <w:t>a</w:t>
      </w:r>
      <w:r>
        <w:rPr>
          <w:spacing w:val="-3"/>
        </w:rPr>
        <w:t xml:space="preserve"> </w:t>
      </w:r>
      <w:r>
        <w:t>veterinary</w:t>
      </w:r>
      <w:r>
        <w:rPr>
          <w:spacing w:val="-2"/>
        </w:rPr>
        <w:t xml:space="preserve"> </w:t>
      </w:r>
      <w:r>
        <w:t>clinic within the municipality, returning the animal to the council of the municipal district in which it was found.</w:t>
      </w:r>
    </w:p>
    <w:p w14:paraId="004A7BD4" w14:textId="77777777" w:rsidR="00D45387" w:rsidRDefault="00D45387" w:rsidP="00D45387">
      <w:pPr>
        <w:pStyle w:val="ListBullet3"/>
        <w:spacing w:line="240" w:lineRule="auto"/>
        <w:rPr>
          <w:rFonts w:ascii="Symbol" w:hAnsi="Symbol" w:hint="eastAsia"/>
        </w:rPr>
      </w:pPr>
      <w:r>
        <w:t>The</w:t>
      </w:r>
      <w:r>
        <w:rPr>
          <w:spacing w:val="-3"/>
        </w:rPr>
        <w:t xml:space="preserve"> </w:t>
      </w:r>
      <w:r>
        <w:t>City</w:t>
      </w:r>
      <w:r>
        <w:rPr>
          <w:spacing w:val="-2"/>
        </w:rPr>
        <w:t xml:space="preserve"> </w:t>
      </w:r>
      <w:r>
        <w:t>of</w:t>
      </w:r>
      <w:r>
        <w:rPr>
          <w:spacing w:val="-4"/>
        </w:rPr>
        <w:t xml:space="preserve"> </w:t>
      </w:r>
      <w:r>
        <w:t>Melbourne’s</w:t>
      </w:r>
      <w:r>
        <w:rPr>
          <w:spacing w:val="-5"/>
        </w:rPr>
        <w:t xml:space="preserve"> </w:t>
      </w:r>
      <w:r>
        <w:t>website</w:t>
      </w:r>
      <w:r>
        <w:rPr>
          <w:spacing w:val="-3"/>
        </w:rPr>
        <w:t xml:space="preserve"> </w:t>
      </w:r>
      <w:r>
        <w:t>provides</w:t>
      </w:r>
      <w:r>
        <w:rPr>
          <w:spacing w:val="-5"/>
        </w:rPr>
        <w:t xml:space="preserve"> </w:t>
      </w:r>
      <w:r>
        <w:t>information</w:t>
      </w:r>
      <w:r>
        <w:rPr>
          <w:spacing w:val="-3"/>
        </w:rPr>
        <w:t xml:space="preserve"> </w:t>
      </w:r>
      <w:r>
        <w:t>on</w:t>
      </w:r>
      <w:r>
        <w:rPr>
          <w:spacing w:val="-3"/>
        </w:rPr>
        <w:t xml:space="preserve"> </w:t>
      </w:r>
      <w:r>
        <w:t>locating</w:t>
      </w:r>
      <w:r>
        <w:rPr>
          <w:spacing w:val="-3"/>
        </w:rPr>
        <w:t xml:space="preserve"> </w:t>
      </w:r>
      <w:r>
        <w:t>lost</w:t>
      </w:r>
      <w:r>
        <w:rPr>
          <w:spacing w:val="-4"/>
        </w:rPr>
        <w:t xml:space="preserve"> </w:t>
      </w:r>
      <w:r>
        <w:t>animals</w:t>
      </w:r>
      <w:r>
        <w:rPr>
          <w:spacing w:val="-2"/>
        </w:rPr>
        <w:t xml:space="preserve"> </w:t>
      </w:r>
      <w:r>
        <w:t>and</w:t>
      </w:r>
      <w:r>
        <w:rPr>
          <w:spacing w:val="-3"/>
        </w:rPr>
        <w:t xml:space="preserve"> </w:t>
      </w:r>
      <w:r>
        <w:t>what people should do if they have found a lost animal.</w:t>
      </w:r>
    </w:p>
    <w:p w14:paraId="447D1835" w14:textId="77777777" w:rsidR="00D45387" w:rsidRDefault="00D45387" w:rsidP="00D45387">
      <w:pPr>
        <w:pStyle w:val="ListBullet3"/>
        <w:spacing w:line="240" w:lineRule="auto"/>
        <w:rPr>
          <w:rFonts w:ascii="Symbol" w:hAnsi="Symbol" w:hint="eastAsia"/>
        </w:rPr>
      </w:pPr>
      <w:r>
        <w:t>Ensuring</w:t>
      </w:r>
      <w:r>
        <w:rPr>
          <w:spacing w:val="-2"/>
        </w:rPr>
        <w:t xml:space="preserve"> </w:t>
      </w:r>
      <w:r>
        <w:t>pet</w:t>
      </w:r>
      <w:r>
        <w:rPr>
          <w:spacing w:val="-3"/>
        </w:rPr>
        <w:t xml:space="preserve"> </w:t>
      </w:r>
      <w:r>
        <w:t>shops</w:t>
      </w:r>
      <w:r>
        <w:rPr>
          <w:spacing w:val="-4"/>
        </w:rPr>
        <w:t xml:space="preserve"> </w:t>
      </w:r>
      <w:r>
        <w:t>and</w:t>
      </w:r>
      <w:r>
        <w:rPr>
          <w:spacing w:val="-4"/>
        </w:rPr>
        <w:t xml:space="preserve"> </w:t>
      </w:r>
      <w:r>
        <w:t>animal</w:t>
      </w:r>
      <w:r>
        <w:rPr>
          <w:spacing w:val="-3"/>
        </w:rPr>
        <w:t xml:space="preserve"> </w:t>
      </w:r>
      <w:r>
        <w:t>shelters</w:t>
      </w:r>
      <w:r>
        <w:rPr>
          <w:spacing w:val="-3"/>
        </w:rPr>
        <w:t xml:space="preserve"> </w:t>
      </w:r>
      <w:r>
        <w:t>have</w:t>
      </w:r>
      <w:r>
        <w:rPr>
          <w:spacing w:val="-4"/>
        </w:rPr>
        <w:t xml:space="preserve"> </w:t>
      </w:r>
      <w:r>
        <w:t>sufficient</w:t>
      </w:r>
      <w:r>
        <w:rPr>
          <w:spacing w:val="-1"/>
        </w:rPr>
        <w:t xml:space="preserve"> </w:t>
      </w:r>
      <w:r>
        <w:t>information</w:t>
      </w:r>
      <w:r>
        <w:rPr>
          <w:spacing w:val="-4"/>
        </w:rPr>
        <w:t xml:space="preserve"> </w:t>
      </w:r>
      <w:r>
        <w:t>to</w:t>
      </w:r>
      <w:r>
        <w:rPr>
          <w:spacing w:val="-4"/>
        </w:rPr>
        <w:t xml:space="preserve"> </w:t>
      </w:r>
      <w:r>
        <w:t>give</w:t>
      </w:r>
      <w:r>
        <w:rPr>
          <w:spacing w:val="-4"/>
        </w:rPr>
        <w:t xml:space="preserve"> </w:t>
      </w:r>
      <w:r>
        <w:t>to</w:t>
      </w:r>
      <w:r>
        <w:rPr>
          <w:spacing w:val="-2"/>
        </w:rPr>
        <w:t xml:space="preserve"> </w:t>
      </w:r>
      <w:r>
        <w:t>new</w:t>
      </w:r>
      <w:r>
        <w:rPr>
          <w:spacing w:val="-2"/>
        </w:rPr>
        <w:t xml:space="preserve"> </w:t>
      </w:r>
      <w:r>
        <w:t>pet owners about responsible pet ownership.</w:t>
      </w:r>
    </w:p>
    <w:p w14:paraId="0E1678D5" w14:textId="77777777" w:rsidR="00D45387" w:rsidRDefault="00D45387" w:rsidP="00D45387">
      <w:pPr>
        <w:pStyle w:val="ListBullet3"/>
        <w:spacing w:line="240" w:lineRule="auto"/>
        <w:rPr>
          <w:rFonts w:ascii="Symbol" w:hAnsi="Symbol" w:hint="eastAsia"/>
        </w:rPr>
      </w:pPr>
      <w:r>
        <w:t>Desexing</w:t>
      </w:r>
      <w:r>
        <w:rPr>
          <w:spacing w:val="-3"/>
        </w:rPr>
        <w:t xml:space="preserve"> </w:t>
      </w:r>
      <w:r>
        <w:t>vouchers</w:t>
      </w:r>
      <w:r>
        <w:rPr>
          <w:spacing w:val="-5"/>
        </w:rPr>
        <w:t xml:space="preserve"> </w:t>
      </w:r>
      <w:r>
        <w:t>are</w:t>
      </w:r>
      <w:r>
        <w:rPr>
          <w:spacing w:val="-5"/>
        </w:rPr>
        <w:t xml:space="preserve"> </w:t>
      </w:r>
      <w:r>
        <w:t>available</w:t>
      </w:r>
      <w:r>
        <w:rPr>
          <w:spacing w:val="-3"/>
        </w:rPr>
        <w:t xml:space="preserve"> </w:t>
      </w:r>
      <w:r>
        <w:t>for</w:t>
      </w:r>
      <w:r>
        <w:rPr>
          <w:spacing w:val="-2"/>
        </w:rPr>
        <w:t xml:space="preserve"> </w:t>
      </w:r>
      <w:r>
        <w:t>pet</w:t>
      </w:r>
      <w:r>
        <w:rPr>
          <w:spacing w:val="-1"/>
        </w:rPr>
        <w:t xml:space="preserve"> </w:t>
      </w:r>
      <w:r>
        <w:t>owners</w:t>
      </w:r>
      <w:r>
        <w:rPr>
          <w:spacing w:val="-2"/>
        </w:rPr>
        <w:t xml:space="preserve"> </w:t>
      </w:r>
      <w:r>
        <w:t>with</w:t>
      </w:r>
      <w:r>
        <w:rPr>
          <w:spacing w:val="-3"/>
        </w:rPr>
        <w:t xml:space="preserve"> </w:t>
      </w:r>
      <w:r>
        <w:t>a</w:t>
      </w:r>
      <w:r>
        <w:rPr>
          <w:spacing w:val="-2"/>
        </w:rPr>
        <w:t xml:space="preserve"> </w:t>
      </w:r>
      <w:r>
        <w:t>benefits</w:t>
      </w:r>
      <w:r>
        <w:rPr>
          <w:spacing w:val="-5"/>
        </w:rPr>
        <w:t xml:space="preserve"> </w:t>
      </w:r>
      <w:r>
        <w:t>or</w:t>
      </w:r>
      <w:r>
        <w:rPr>
          <w:spacing w:val="-4"/>
        </w:rPr>
        <w:t xml:space="preserve"> </w:t>
      </w:r>
      <w:r>
        <w:t>concession</w:t>
      </w:r>
      <w:r>
        <w:rPr>
          <w:spacing w:val="-3"/>
        </w:rPr>
        <w:t xml:space="preserve"> </w:t>
      </w:r>
      <w:r>
        <w:t>card</w:t>
      </w:r>
      <w:r>
        <w:rPr>
          <w:spacing w:val="-5"/>
        </w:rPr>
        <w:t xml:space="preserve"> </w:t>
      </w:r>
      <w:r>
        <w:t>(33 per cent discount).</w:t>
      </w:r>
    </w:p>
    <w:p w14:paraId="0F26417F" w14:textId="77777777" w:rsidR="00D45387" w:rsidRDefault="00D45387" w:rsidP="00D45387">
      <w:pPr>
        <w:pStyle w:val="ListBullet3"/>
        <w:spacing w:line="240" w:lineRule="auto"/>
        <w:rPr>
          <w:rFonts w:ascii="Symbol" w:hAnsi="Symbol" w:hint="eastAsia"/>
        </w:rPr>
      </w:pPr>
      <w:r>
        <w:t>Free</w:t>
      </w:r>
      <w:r>
        <w:rPr>
          <w:spacing w:val="-3"/>
        </w:rPr>
        <w:t xml:space="preserve"> </w:t>
      </w:r>
      <w:r>
        <w:t>dog</w:t>
      </w:r>
      <w:r>
        <w:rPr>
          <w:spacing w:val="-5"/>
        </w:rPr>
        <w:t xml:space="preserve"> </w:t>
      </w:r>
      <w:r>
        <w:t>training</w:t>
      </w:r>
      <w:r>
        <w:rPr>
          <w:spacing w:val="-3"/>
        </w:rPr>
        <w:t xml:space="preserve"> </w:t>
      </w:r>
      <w:r>
        <w:t>events</w:t>
      </w:r>
      <w:r>
        <w:rPr>
          <w:spacing w:val="-6"/>
        </w:rPr>
        <w:t xml:space="preserve"> </w:t>
      </w:r>
      <w:r>
        <w:t>with</w:t>
      </w:r>
      <w:r>
        <w:rPr>
          <w:spacing w:val="-3"/>
        </w:rPr>
        <w:t xml:space="preserve"> </w:t>
      </w:r>
      <w:r>
        <w:t>a</w:t>
      </w:r>
      <w:r>
        <w:rPr>
          <w:spacing w:val="-2"/>
        </w:rPr>
        <w:t xml:space="preserve"> </w:t>
      </w:r>
      <w:r>
        <w:t>professional</w:t>
      </w:r>
      <w:r>
        <w:rPr>
          <w:spacing w:val="-4"/>
        </w:rPr>
        <w:t xml:space="preserve"> </w:t>
      </w:r>
      <w:r>
        <w:t>dog</w:t>
      </w:r>
      <w:r>
        <w:rPr>
          <w:spacing w:val="-5"/>
        </w:rPr>
        <w:t xml:space="preserve"> </w:t>
      </w:r>
      <w:r>
        <w:t>behaviour</w:t>
      </w:r>
      <w:r>
        <w:rPr>
          <w:spacing w:val="-2"/>
        </w:rPr>
        <w:t xml:space="preserve"> </w:t>
      </w:r>
      <w:r>
        <w:t>trainers</w:t>
      </w:r>
      <w:r>
        <w:rPr>
          <w:spacing w:val="-5"/>
        </w:rPr>
        <w:t xml:space="preserve"> </w:t>
      </w:r>
      <w:r>
        <w:t>in</w:t>
      </w:r>
      <w:r>
        <w:rPr>
          <w:spacing w:val="-3"/>
        </w:rPr>
        <w:t xml:space="preserve"> </w:t>
      </w:r>
      <w:r>
        <w:t>the</w:t>
      </w:r>
      <w:r>
        <w:rPr>
          <w:spacing w:val="-5"/>
        </w:rPr>
        <w:t xml:space="preserve"> </w:t>
      </w:r>
      <w:r>
        <w:t>hope</w:t>
      </w:r>
      <w:r>
        <w:rPr>
          <w:spacing w:val="-3"/>
        </w:rPr>
        <w:t xml:space="preserve"> </w:t>
      </w:r>
      <w:r>
        <w:t>of reducing the relinquishment of animals due to behavioural issues.</w:t>
      </w:r>
    </w:p>
    <w:p w14:paraId="49AB6EDE" w14:textId="77777777" w:rsidR="00D45387" w:rsidRDefault="00D45387" w:rsidP="00D45387">
      <w:pPr>
        <w:pStyle w:val="BodyText"/>
        <w:spacing w:before="45"/>
        <w:ind w:left="0"/>
      </w:pPr>
    </w:p>
    <w:p w14:paraId="50C90A4C" w14:textId="77777777" w:rsidR="00D45387" w:rsidRDefault="00D45387" w:rsidP="00D45387">
      <w:r>
        <w:t>Melbourne</w:t>
      </w:r>
      <w:r>
        <w:rPr>
          <w:spacing w:val="-3"/>
        </w:rPr>
        <w:t xml:space="preserve"> </w:t>
      </w:r>
      <w:r>
        <w:t>City</w:t>
      </w:r>
      <w:r>
        <w:rPr>
          <w:spacing w:val="-5"/>
        </w:rPr>
        <w:t xml:space="preserve"> </w:t>
      </w:r>
      <w:r>
        <w:t>Council’s</w:t>
      </w:r>
      <w:r>
        <w:rPr>
          <w:spacing w:val="-2"/>
        </w:rPr>
        <w:t xml:space="preserve"> </w:t>
      </w:r>
      <w:r>
        <w:t>Activities</w:t>
      </w:r>
      <w:r>
        <w:rPr>
          <w:spacing w:val="-3"/>
        </w:rPr>
        <w:t xml:space="preserve"> </w:t>
      </w:r>
      <w:r>
        <w:t>Local</w:t>
      </w:r>
      <w:r>
        <w:rPr>
          <w:spacing w:val="-4"/>
        </w:rPr>
        <w:t xml:space="preserve"> </w:t>
      </w:r>
      <w:r>
        <w:t>Law</w:t>
      </w:r>
      <w:r>
        <w:rPr>
          <w:spacing w:val="-3"/>
        </w:rPr>
        <w:t xml:space="preserve"> </w:t>
      </w:r>
      <w:r>
        <w:t>2024</w:t>
      </w:r>
      <w:r>
        <w:rPr>
          <w:spacing w:val="-3"/>
        </w:rPr>
        <w:t xml:space="preserve"> </w:t>
      </w:r>
      <w:r>
        <w:t>currently</w:t>
      </w:r>
      <w:r>
        <w:rPr>
          <w:spacing w:val="-4"/>
        </w:rPr>
        <w:t xml:space="preserve"> </w:t>
      </w:r>
      <w:r>
        <w:t>places</w:t>
      </w:r>
      <w:r>
        <w:rPr>
          <w:spacing w:val="-2"/>
        </w:rPr>
        <w:t xml:space="preserve"> </w:t>
      </w:r>
      <w:r>
        <w:t>no</w:t>
      </w:r>
      <w:r>
        <w:rPr>
          <w:spacing w:val="-5"/>
        </w:rPr>
        <w:t xml:space="preserve"> </w:t>
      </w:r>
      <w:r>
        <w:t>restriction</w:t>
      </w:r>
      <w:r>
        <w:rPr>
          <w:spacing w:val="-5"/>
        </w:rPr>
        <w:t xml:space="preserve"> </w:t>
      </w:r>
      <w:r>
        <w:t>on</w:t>
      </w:r>
      <w:r>
        <w:rPr>
          <w:spacing w:val="-5"/>
        </w:rPr>
        <w:t xml:space="preserve"> </w:t>
      </w:r>
      <w:r>
        <w:t>the number of animals that may be kept on a property.</w:t>
      </w:r>
    </w:p>
    <w:p w14:paraId="4B9CE2AC" w14:textId="77777777" w:rsidR="00D45387" w:rsidRDefault="00D45387" w:rsidP="00D45387">
      <w:r>
        <w:t>From</w:t>
      </w:r>
      <w:r>
        <w:rPr>
          <w:spacing w:val="-3"/>
        </w:rPr>
        <w:t xml:space="preserve"> </w:t>
      </w:r>
      <w:r>
        <w:t>1</w:t>
      </w:r>
      <w:r>
        <w:rPr>
          <w:spacing w:val="-4"/>
        </w:rPr>
        <w:t xml:space="preserve"> </w:t>
      </w:r>
      <w:r>
        <w:t>October</w:t>
      </w:r>
      <w:r>
        <w:rPr>
          <w:spacing w:val="-3"/>
        </w:rPr>
        <w:t xml:space="preserve"> </w:t>
      </w:r>
      <w:r>
        <w:t>2025,</w:t>
      </w:r>
      <w:r>
        <w:rPr>
          <w:spacing w:val="-2"/>
        </w:rPr>
        <w:t xml:space="preserve"> </w:t>
      </w:r>
      <w:r>
        <w:t>City</w:t>
      </w:r>
      <w:r>
        <w:rPr>
          <w:spacing w:val="-1"/>
        </w:rPr>
        <w:t xml:space="preserve"> </w:t>
      </w:r>
      <w:r>
        <w:t>of</w:t>
      </w:r>
      <w:r>
        <w:rPr>
          <w:spacing w:val="-3"/>
        </w:rPr>
        <w:t xml:space="preserve"> </w:t>
      </w:r>
      <w:r>
        <w:t>Melbourne</w:t>
      </w:r>
      <w:r>
        <w:rPr>
          <w:spacing w:val="-3"/>
        </w:rPr>
        <w:t xml:space="preserve"> </w:t>
      </w:r>
      <w:r>
        <w:t>will</w:t>
      </w:r>
      <w:r>
        <w:rPr>
          <w:spacing w:val="-2"/>
        </w:rPr>
        <w:t xml:space="preserve"> </w:t>
      </w:r>
      <w:r>
        <w:t>require</w:t>
      </w:r>
      <w:r>
        <w:rPr>
          <w:spacing w:val="-2"/>
        </w:rPr>
        <w:t xml:space="preserve"> </w:t>
      </w:r>
      <w:r>
        <w:t>all</w:t>
      </w:r>
      <w:r>
        <w:rPr>
          <w:spacing w:val="-2"/>
        </w:rPr>
        <w:t xml:space="preserve"> </w:t>
      </w:r>
      <w:r>
        <w:t>registered</w:t>
      </w:r>
      <w:r>
        <w:rPr>
          <w:spacing w:val="-4"/>
        </w:rPr>
        <w:t xml:space="preserve"> </w:t>
      </w:r>
      <w:r>
        <w:t>cats</w:t>
      </w:r>
      <w:r>
        <w:rPr>
          <w:spacing w:val="-4"/>
        </w:rPr>
        <w:t xml:space="preserve"> </w:t>
      </w:r>
      <w:r>
        <w:t>to</w:t>
      </w:r>
      <w:r>
        <w:rPr>
          <w:spacing w:val="-2"/>
        </w:rPr>
        <w:t xml:space="preserve"> </w:t>
      </w:r>
      <w:r>
        <w:t>be</w:t>
      </w:r>
      <w:r>
        <w:rPr>
          <w:spacing w:val="-2"/>
        </w:rPr>
        <w:t xml:space="preserve"> </w:t>
      </w:r>
      <w:r>
        <w:t>desexed</w:t>
      </w:r>
      <w:r>
        <w:rPr>
          <w:spacing w:val="-2"/>
        </w:rPr>
        <w:t xml:space="preserve"> </w:t>
      </w:r>
      <w:r>
        <w:t>and</w:t>
      </w:r>
      <w:r>
        <w:rPr>
          <w:spacing w:val="-4"/>
        </w:rPr>
        <w:t xml:space="preserve"> </w:t>
      </w:r>
      <w:r>
        <w:t>to</w:t>
      </w:r>
      <w:r>
        <w:rPr>
          <w:spacing w:val="-2"/>
        </w:rPr>
        <w:t xml:space="preserve"> </w:t>
      </w:r>
      <w:r>
        <w:t>be confined to</w:t>
      </w:r>
      <w:r>
        <w:rPr>
          <w:spacing w:val="-3"/>
        </w:rPr>
        <w:t xml:space="preserve"> </w:t>
      </w:r>
      <w:r>
        <w:t>their owner’s premises</w:t>
      </w:r>
      <w:r>
        <w:rPr>
          <w:spacing w:val="-1"/>
        </w:rPr>
        <w:t xml:space="preserve"> </w:t>
      </w:r>
      <w:r>
        <w:t>between</w:t>
      </w:r>
      <w:r>
        <w:rPr>
          <w:spacing w:val="-1"/>
        </w:rPr>
        <w:t xml:space="preserve"> </w:t>
      </w:r>
      <w:r>
        <w:t>the</w:t>
      </w:r>
      <w:r>
        <w:rPr>
          <w:spacing w:val="-1"/>
        </w:rPr>
        <w:t xml:space="preserve"> </w:t>
      </w:r>
      <w:r>
        <w:t>hours of 6pm and 8am. In</w:t>
      </w:r>
      <w:r>
        <w:rPr>
          <w:spacing w:val="-3"/>
        </w:rPr>
        <w:t xml:space="preserve"> </w:t>
      </w:r>
      <w:r>
        <w:t>addition, cats will be required to be under appropriate control when in designated areas within the municipality (see 2.3 - Nuisance).</w:t>
      </w:r>
    </w:p>
    <w:p w14:paraId="5CB0AAE3" w14:textId="77777777" w:rsidR="00D45387" w:rsidRPr="000454BF" w:rsidRDefault="00D45387" w:rsidP="00D45387">
      <w:pPr>
        <w:pStyle w:val="Bold"/>
      </w:pPr>
      <w:r w:rsidRPr="000454BF">
        <w:lastRenderedPageBreak/>
        <w:t>City of Melbourne’s current compliance activities</w:t>
      </w:r>
    </w:p>
    <w:p w14:paraId="0098AE78" w14:textId="77777777" w:rsidR="00D45387" w:rsidRDefault="00D45387" w:rsidP="00D45387">
      <w:r>
        <w:t>These</w:t>
      </w:r>
      <w:r>
        <w:rPr>
          <w:spacing w:val="-4"/>
        </w:rPr>
        <w:t xml:space="preserve"> </w:t>
      </w:r>
      <w:r>
        <w:t>include:</w:t>
      </w:r>
    </w:p>
    <w:p w14:paraId="7C69E990" w14:textId="77777777" w:rsidR="00D45387" w:rsidRDefault="00D45387" w:rsidP="00D45387">
      <w:pPr>
        <w:pStyle w:val="ListBullet3"/>
        <w:spacing w:line="240" w:lineRule="auto"/>
        <w:rPr>
          <w:rFonts w:ascii="Symbol" w:hAnsi="Symbol" w:hint="eastAsia"/>
        </w:rPr>
      </w:pPr>
      <w:r>
        <w:t>proactive</w:t>
      </w:r>
      <w:r>
        <w:rPr>
          <w:spacing w:val="-8"/>
        </w:rPr>
        <w:t xml:space="preserve"> </w:t>
      </w:r>
      <w:r>
        <w:t>park</w:t>
      </w:r>
      <w:r>
        <w:rPr>
          <w:spacing w:val="-6"/>
        </w:rPr>
        <w:t xml:space="preserve"> </w:t>
      </w:r>
      <w:r>
        <w:t>and</w:t>
      </w:r>
      <w:r>
        <w:rPr>
          <w:spacing w:val="-4"/>
        </w:rPr>
        <w:t xml:space="preserve"> </w:t>
      </w:r>
      <w:r>
        <w:t>street</w:t>
      </w:r>
      <w:r>
        <w:rPr>
          <w:spacing w:val="-5"/>
        </w:rPr>
        <w:t xml:space="preserve"> </w:t>
      </w:r>
      <w:r>
        <w:t>patrols</w:t>
      </w:r>
      <w:r>
        <w:rPr>
          <w:spacing w:val="-3"/>
        </w:rPr>
        <w:t xml:space="preserve"> </w:t>
      </w:r>
      <w:r>
        <w:t>to</w:t>
      </w:r>
      <w:r>
        <w:rPr>
          <w:spacing w:val="-5"/>
        </w:rPr>
        <w:t xml:space="preserve"> </w:t>
      </w:r>
      <w:r>
        <w:t>check</w:t>
      </w:r>
      <w:r>
        <w:rPr>
          <w:spacing w:val="-8"/>
        </w:rPr>
        <w:t xml:space="preserve"> </w:t>
      </w:r>
      <w:r>
        <w:t>for</w:t>
      </w:r>
      <w:r>
        <w:rPr>
          <w:spacing w:val="-5"/>
        </w:rPr>
        <w:t xml:space="preserve"> </w:t>
      </w:r>
      <w:r>
        <w:t>unregistered</w:t>
      </w:r>
      <w:r>
        <w:rPr>
          <w:spacing w:val="-3"/>
        </w:rPr>
        <w:t xml:space="preserve"> </w:t>
      </w:r>
      <w:r>
        <w:rPr>
          <w:spacing w:val="-2"/>
        </w:rPr>
        <w:t>animals</w:t>
      </w:r>
    </w:p>
    <w:p w14:paraId="06322D75" w14:textId="77777777" w:rsidR="00D45387" w:rsidRDefault="00D45387" w:rsidP="00D45387">
      <w:pPr>
        <w:pStyle w:val="ListBullet3"/>
        <w:spacing w:line="240" w:lineRule="auto"/>
        <w:rPr>
          <w:rFonts w:ascii="Symbol" w:hAnsi="Symbol" w:hint="eastAsia"/>
        </w:rPr>
      </w:pPr>
      <w:r>
        <w:t>random</w:t>
      </w:r>
      <w:r>
        <w:rPr>
          <w:spacing w:val="-8"/>
        </w:rPr>
        <w:t xml:space="preserve"> </w:t>
      </w:r>
      <w:r>
        <w:t>and</w:t>
      </w:r>
      <w:r>
        <w:rPr>
          <w:spacing w:val="-6"/>
        </w:rPr>
        <w:t xml:space="preserve"> </w:t>
      </w:r>
      <w:r>
        <w:t>targeted</w:t>
      </w:r>
      <w:r>
        <w:rPr>
          <w:spacing w:val="-5"/>
        </w:rPr>
        <w:t xml:space="preserve"> </w:t>
      </w:r>
      <w:r>
        <w:t>doorknocks</w:t>
      </w:r>
      <w:r>
        <w:rPr>
          <w:spacing w:val="-6"/>
        </w:rPr>
        <w:t xml:space="preserve"> </w:t>
      </w:r>
      <w:r>
        <w:t>to</w:t>
      </w:r>
      <w:r>
        <w:rPr>
          <w:spacing w:val="-7"/>
        </w:rPr>
        <w:t xml:space="preserve"> </w:t>
      </w:r>
      <w:r>
        <w:t>check</w:t>
      </w:r>
      <w:r>
        <w:rPr>
          <w:spacing w:val="-6"/>
        </w:rPr>
        <w:t xml:space="preserve"> </w:t>
      </w:r>
      <w:r>
        <w:t>for</w:t>
      </w:r>
      <w:r>
        <w:rPr>
          <w:spacing w:val="-4"/>
        </w:rPr>
        <w:t xml:space="preserve"> </w:t>
      </w:r>
      <w:r>
        <w:t>unregistered</w:t>
      </w:r>
      <w:r>
        <w:rPr>
          <w:spacing w:val="-6"/>
        </w:rPr>
        <w:t xml:space="preserve"> </w:t>
      </w:r>
      <w:r>
        <w:rPr>
          <w:spacing w:val="-2"/>
        </w:rPr>
        <w:t>animals</w:t>
      </w:r>
    </w:p>
    <w:p w14:paraId="4E068EFC" w14:textId="77777777" w:rsidR="00D45387" w:rsidRDefault="00D45387" w:rsidP="00D45387">
      <w:pPr>
        <w:pStyle w:val="ListBullet3"/>
        <w:spacing w:line="240" w:lineRule="auto"/>
        <w:rPr>
          <w:rFonts w:ascii="Symbol" w:hAnsi="Symbol" w:hint="eastAsia"/>
        </w:rPr>
      </w:pPr>
      <w:r>
        <w:t>prompt</w:t>
      </w:r>
      <w:r>
        <w:rPr>
          <w:spacing w:val="-4"/>
        </w:rPr>
        <w:t xml:space="preserve"> </w:t>
      </w:r>
      <w:r>
        <w:t>response</w:t>
      </w:r>
      <w:r>
        <w:rPr>
          <w:spacing w:val="-4"/>
        </w:rPr>
        <w:t xml:space="preserve"> </w:t>
      </w:r>
      <w:r>
        <w:t>to</w:t>
      </w:r>
      <w:r>
        <w:rPr>
          <w:spacing w:val="-5"/>
        </w:rPr>
        <w:t xml:space="preserve"> </w:t>
      </w:r>
      <w:r>
        <w:t>reports</w:t>
      </w:r>
      <w:r>
        <w:rPr>
          <w:spacing w:val="-4"/>
        </w:rPr>
        <w:t xml:space="preserve"> </w:t>
      </w:r>
      <w:r>
        <w:t>of</w:t>
      </w:r>
      <w:r>
        <w:rPr>
          <w:spacing w:val="-4"/>
        </w:rPr>
        <w:t xml:space="preserve"> </w:t>
      </w:r>
      <w:r>
        <w:t>dogs</w:t>
      </w:r>
      <w:r>
        <w:rPr>
          <w:spacing w:val="-4"/>
        </w:rPr>
        <w:t xml:space="preserve"> </w:t>
      </w:r>
      <w:r>
        <w:t>wandering</w:t>
      </w:r>
      <w:r>
        <w:rPr>
          <w:spacing w:val="-3"/>
        </w:rPr>
        <w:t xml:space="preserve"> </w:t>
      </w:r>
      <w:r>
        <w:t>at large,</w:t>
      </w:r>
      <w:r>
        <w:rPr>
          <w:spacing w:val="-2"/>
        </w:rPr>
        <w:t xml:space="preserve"> </w:t>
      </w:r>
      <w:r>
        <w:t>cats</w:t>
      </w:r>
      <w:r>
        <w:rPr>
          <w:spacing w:val="-4"/>
        </w:rPr>
        <w:t xml:space="preserve"> </w:t>
      </w:r>
      <w:r>
        <w:t>trespassing</w:t>
      </w:r>
      <w:r>
        <w:rPr>
          <w:spacing w:val="-3"/>
        </w:rPr>
        <w:t xml:space="preserve"> </w:t>
      </w:r>
      <w:r>
        <w:t>on</w:t>
      </w:r>
      <w:r>
        <w:rPr>
          <w:spacing w:val="-3"/>
        </w:rPr>
        <w:t xml:space="preserve"> </w:t>
      </w:r>
      <w:r>
        <w:t>private properties and cats appearing to be unowned</w:t>
      </w:r>
    </w:p>
    <w:p w14:paraId="6CA83D33" w14:textId="77777777" w:rsidR="00D45387" w:rsidRDefault="00D45387" w:rsidP="00D45387">
      <w:pPr>
        <w:pStyle w:val="ListBullet3"/>
        <w:spacing w:line="240" w:lineRule="auto"/>
        <w:rPr>
          <w:rFonts w:ascii="Symbol" w:hAnsi="Symbol" w:hint="eastAsia"/>
        </w:rPr>
      </w:pPr>
      <w:r>
        <w:t>monitoring</w:t>
      </w:r>
      <w:r>
        <w:rPr>
          <w:spacing w:val="-8"/>
        </w:rPr>
        <w:t xml:space="preserve"> </w:t>
      </w:r>
      <w:r>
        <w:t>of</w:t>
      </w:r>
      <w:r>
        <w:rPr>
          <w:spacing w:val="-7"/>
        </w:rPr>
        <w:t xml:space="preserve"> </w:t>
      </w:r>
      <w:r>
        <w:t>data</w:t>
      </w:r>
      <w:r>
        <w:rPr>
          <w:spacing w:val="-7"/>
        </w:rPr>
        <w:t xml:space="preserve"> </w:t>
      </w:r>
      <w:r>
        <w:t>associated</w:t>
      </w:r>
      <w:r>
        <w:rPr>
          <w:spacing w:val="-6"/>
        </w:rPr>
        <w:t xml:space="preserve"> </w:t>
      </w:r>
      <w:r>
        <w:t>with</w:t>
      </w:r>
      <w:r>
        <w:rPr>
          <w:spacing w:val="-7"/>
        </w:rPr>
        <w:t xml:space="preserve"> </w:t>
      </w:r>
      <w:r>
        <w:t>animals</w:t>
      </w:r>
      <w:r>
        <w:rPr>
          <w:spacing w:val="-5"/>
        </w:rPr>
        <w:t xml:space="preserve"> </w:t>
      </w:r>
      <w:r>
        <w:t>entering</w:t>
      </w:r>
      <w:r>
        <w:rPr>
          <w:spacing w:val="-6"/>
        </w:rPr>
        <w:t xml:space="preserve"> </w:t>
      </w:r>
      <w:r>
        <w:t>the</w:t>
      </w:r>
      <w:r>
        <w:rPr>
          <w:spacing w:val="-7"/>
        </w:rPr>
        <w:t xml:space="preserve"> </w:t>
      </w:r>
      <w:r>
        <w:rPr>
          <w:spacing w:val="-2"/>
        </w:rPr>
        <w:t>pound</w:t>
      </w:r>
    </w:p>
    <w:p w14:paraId="0D40BDB3" w14:textId="77777777" w:rsidR="00D45387" w:rsidRDefault="00D45387" w:rsidP="00D45387">
      <w:pPr>
        <w:pStyle w:val="ListBullet3"/>
        <w:spacing w:line="240" w:lineRule="auto"/>
        <w:rPr>
          <w:rFonts w:ascii="Symbol" w:hAnsi="Symbol" w:hint="eastAsia"/>
        </w:rPr>
      </w:pPr>
      <w:r>
        <w:t>returning</w:t>
      </w:r>
      <w:r>
        <w:rPr>
          <w:spacing w:val="-9"/>
        </w:rPr>
        <w:t xml:space="preserve"> </w:t>
      </w:r>
      <w:r>
        <w:t>animals</w:t>
      </w:r>
      <w:r>
        <w:rPr>
          <w:spacing w:val="-9"/>
        </w:rPr>
        <w:t xml:space="preserve"> </w:t>
      </w:r>
      <w:r>
        <w:t>to</w:t>
      </w:r>
      <w:r>
        <w:rPr>
          <w:spacing w:val="-7"/>
        </w:rPr>
        <w:t xml:space="preserve"> </w:t>
      </w:r>
      <w:r>
        <w:t>neighbouring</w:t>
      </w:r>
      <w:r>
        <w:rPr>
          <w:spacing w:val="-7"/>
        </w:rPr>
        <w:t xml:space="preserve"> </w:t>
      </w:r>
      <w:r>
        <w:t>municipalities</w:t>
      </w:r>
      <w:r>
        <w:rPr>
          <w:spacing w:val="-7"/>
        </w:rPr>
        <w:t xml:space="preserve"> </w:t>
      </w:r>
      <w:r>
        <w:t>if</w:t>
      </w:r>
      <w:r>
        <w:rPr>
          <w:spacing w:val="-7"/>
        </w:rPr>
        <w:t xml:space="preserve"> </w:t>
      </w:r>
      <w:r>
        <w:t>they</w:t>
      </w:r>
      <w:r>
        <w:rPr>
          <w:spacing w:val="-9"/>
        </w:rPr>
        <w:t xml:space="preserve"> </w:t>
      </w:r>
      <w:r>
        <w:t>were</w:t>
      </w:r>
      <w:r>
        <w:rPr>
          <w:spacing w:val="-9"/>
        </w:rPr>
        <w:t xml:space="preserve"> </w:t>
      </w:r>
      <w:r>
        <w:t>originally</w:t>
      </w:r>
      <w:r>
        <w:rPr>
          <w:spacing w:val="-6"/>
        </w:rPr>
        <w:t xml:space="preserve"> </w:t>
      </w:r>
      <w:r>
        <w:t>found</w:t>
      </w:r>
      <w:r>
        <w:rPr>
          <w:spacing w:val="-6"/>
        </w:rPr>
        <w:t xml:space="preserve"> </w:t>
      </w:r>
      <w:r>
        <w:rPr>
          <w:spacing w:val="-2"/>
        </w:rPr>
        <w:t>there</w:t>
      </w:r>
    </w:p>
    <w:p w14:paraId="07BA2C5C" w14:textId="77777777" w:rsidR="00D45387" w:rsidRPr="000454BF" w:rsidRDefault="00D45387" w:rsidP="00D45387">
      <w:pPr>
        <w:pStyle w:val="ListBullet3"/>
        <w:spacing w:line="240" w:lineRule="auto"/>
        <w:rPr>
          <w:rFonts w:ascii="Symbol" w:hAnsi="Symbol" w:hint="eastAsia"/>
        </w:rPr>
      </w:pPr>
      <w:r>
        <w:t>Proactive</w:t>
      </w:r>
      <w:r>
        <w:rPr>
          <w:spacing w:val="-7"/>
        </w:rPr>
        <w:t xml:space="preserve"> </w:t>
      </w:r>
      <w:r>
        <w:t>cat</w:t>
      </w:r>
      <w:r>
        <w:rPr>
          <w:spacing w:val="-6"/>
        </w:rPr>
        <w:t xml:space="preserve"> </w:t>
      </w:r>
      <w:r>
        <w:t>trapping</w:t>
      </w:r>
      <w:r>
        <w:rPr>
          <w:spacing w:val="-5"/>
        </w:rPr>
        <w:t xml:space="preserve"> </w:t>
      </w:r>
      <w:r>
        <w:t>programs</w:t>
      </w:r>
      <w:r>
        <w:rPr>
          <w:spacing w:val="-6"/>
        </w:rPr>
        <w:t xml:space="preserve"> </w:t>
      </w:r>
      <w:r>
        <w:t>of</w:t>
      </w:r>
      <w:r>
        <w:rPr>
          <w:spacing w:val="-6"/>
        </w:rPr>
        <w:t xml:space="preserve"> </w:t>
      </w:r>
      <w:r>
        <w:t>identified</w:t>
      </w:r>
      <w:r>
        <w:rPr>
          <w:spacing w:val="-7"/>
        </w:rPr>
        <w:t xml:space="preserve"> </w:t>
      </w:r>
      <w:r>
        <w:t>unowned</w:t>
      </w:r>
      <w:r>
        <w:rPr>
          <w:spacing w:val="-5"/>
        </w:rPr>
        <w:t xml:space="preserve"> </w:t>
      </w:r>
      <w:r>
        <w:t>or</w:t>
      </w:r>
      <w:r>
        <w:rPr>
          <w:spacing w:val="-6"/>
        </w:rPr>
        <w:t xml:space="preserve"> </w:t>
      </w:r>
      <w:r>
        <w:t>semi-owned</w:t>
      </w:r>
      <w:r>
        <w:rPr>
          <w:spacing w:val="-6"/>
        </w:rPr>
        <w:t xml:space="preserve"> </w:t>
      </w:r>
      <w:r>
        <w:rPr>
          <w:spacing w:val="-2"/>
        </w:rPr>
        <w:t>cats.</w:t>
      </w:r>
      <w:r>
        <w:rPr>
          <w:spacing w:val="-2"/>
        </w:rPr>
        <w:br/>
      </w:r>
    </w:p>
    <w:p w14:paraId="0C447EF8" w14:textId="77777777" w:rsidR="00D45387" w:rsidRPr="001815AA" w:rsidRDefault="00D45387" w:rsidP="00D45387">
      <w:pPr>
        <w:pStyle w:val="Bold"/>
      </w:pPr>
      <w:r w:rsidRPr="001815AA">
        <w:t>Our plan</w:t>
      </w:r>
    </w:p>
    <w:p w14:paraId="3AC7B6C0" w14:textId="77777777" w:rsidR="00D45387" w:rsidRPr="000454BF" w:rsidRDefault="00D45387" w:rsidP="00D45387">
      <w:pPr>
        <w:pStyle w:val="Bold"/>
      </w:pPr>
      <w:r>
        <w:t>Objective</w:t>
      </w:r>
      <w:r>
        <w:rPr>
          <w:spacing w:val="-9"/>
        </w:rPr>
        <w:t xml:space="preserve"> </w:t>
      </w:r>
      <w:r>
        <w:rPr>
          <w:spacing w:val="-10"/>
        </w:rPr>
        <w:t xml:space="preserve">1: </w:t>
      </w:r>
      <w:r>
        <w:t>Minimise</w:t>
      </w:r>
      <w:r>
        <w:rPr>
          <w:spacing w:val="-7"/>
        </w:rPr>
        <w:t xml:space="preserve"> </w:t>
      </w:r>
      <w:r>
        <w:t>the</w:t>
      </w:r>
      <w:r>
        <w:rPr>
          <w:spacing w:val="-7"/>
        </w:rPr>
        <w:t xml:space="preserve"> </w:t>
      </w:r>
      <w:r>
        <w:t>number</w:t>
      </w:r>
      <w:r>
        <w:rPr>
          <w:spacing w:val="-5"/>
        </w:rPr>
        <w:t xml:space="preserve"> </w:t>
      </w:r>
      <w:r>
        <w:t>of</w:t>
      </w:r>
      <w:r>
        <w:rPr>
          <w:spacing w:val="-8"/>
        </w:rPr>
        <w:t xml:space="preserve"> </w:t>
      </w:r>
      <w:r>
        <w:t>animals</w:t>
      </w:r>
      <w:r>
        <w:rPr>
          <w:spacing w:val="-4"/>
        </w:rPr>
        <w:t xml:space="preserve"> </w:t>
      </w:r>
      <w:r>
        <w:t>entering</w:t>
      </w:r>
      <w:r>
        <w:rPr>
          <w:spacing w:val="-4"/>
        </w:rPr>
        <w:t xml:space="preserve"> </w:t>
      </w:r>
      <w:r>
        <w:t>the</w:t>
      </w:r>
      <w:r>
        <w:rPr>
          <w:spacing w:val="-7"/>
        </w:rPr>
        <w:t xml:space="preserve"> </w:t>
      </w:r>
      <w:r>
        <w:t>City</w:t>
      </w:r>
      <w:r>
        <w:rPr>
          <w:spacing w:val="-6"/>
        </w:rPr>
        <w:t xml:space="preserve"> </w:t>
      </w:r>
      <w:r>
        <w:t>of</w:t>
      </w:r>
      <w:r>
        <w:rPr>
          <w:spacing w:val="-6"/>
        </w:rPr>
        <w:t xml:space="preserve"> </w:t>
      </w:r>
      <w:r>
        <w:t>Melbourne’s</w:t>
      </w:r>
      <w:r>
        <w:rPr>
          <w:spacing w:val="-6"/>
        </w:rPr>
        <w:t xml:space="preserve"> </w:t>
      </w:r>
      <w:r>
        <w:rPr>
          <w:spacing w:val="-2"/>
        </w:rPr>
        <w:t>pound</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626"/>
        <w:gridCol w:w="1326"/>
        <w:gridCol w:w="4001"/>
      </w:tblGrid>
      <w:tr w:rsidR="00D45387" w14:paraId="7C37F55A" w14:textId="77777777" w:rsidTr="00A96E2E">
        <w:trPr>
          <w:trHeight w:val="570"/>
        </w:trPr>
        <w:tc>
          <w:tcPr>
            <w:tcW w:w="3626" w:type="dxa"/>
          </w:tcPr>
          <w:p w14:paraId="1ABAC89B" w14:textId="77777777" w:rsidR="00D45387" w:rsidRPr="001E020A" w:rsidRDefault="00D45387" w:rsidP="00A96E2E">
            <w:pPr>
              <w:pStyle w:val="TableofFigures"/>
              <w:rPr>
                <w:b/>
                <w:bCs/>
              </w:rPr>
            </w:pPr>
            <w:r w:rsidRPr="001E020A">
              <w:rPr>
                <w:b/>
                <w:bCs/>
              </w:rPr>
              <w:t>Activity</w:t>
            </w:r>
          </w:p>
        </w:tc>
        <w:tc>
          <w:tcPr>
            <w:tcW w:w="1326" w:type="dxa"/>
          </w:tcPr>
          <w:p w14:paraId="0AAEA885" w14:textId="77777777" w:rsidR="00D45387" w:rsidRPr="001E020A" w:rsidRDefault="00D45387" w:rsidP="00A96E2E">
            <w:pPr>
              <w:pStyle w:val="TableofFigures"/>
              <w:rPr>
                <w:b/>
                <w:bCs/>
              </w:rPr>
            </w:pPr>
            <w:r w:rsidRPr="001E020A">
              <w:rPr>
                <w:b/>
                <w:bCs/>
              </w:rPr>
              <w:t>When</w:t>
            </w:r>
          </w:p>
        </w:tc>
        <w:tc>
          <w:tcPr>
            <w:tcW w:w="4001" w:type="dxa"/>
          </w:tcPr>
          <w:p w14:paraId="6983B15C" w14:textId="77777777" w:rsidR="00D45387" w:rsidRPr="001E020A" w:rsidRDefault="00D45387" w:rsidP="00A96E2E">
            <w:pPr>
              <w:pStyle w:val="TableofFigures"/>
              <w:rPr>
                <w:b/>
                <w:bCs/>
              </w:rPr>
            </w:pPr>
            <w:r w:rsidRPr="001E020A">
              <w:rPr>
                <w:b/>
                <w:bCs/>
              </w:rPr>
              <w:t>Evaluation</w:t>
            </w:r>
          </w:p>
        </w:tc>
      </w:tr>
      <w:tr w:rsidR="00D45387" w14:paraId="1CD07346" w14:textId="77777777" w:rsidTr="00A96E2E">
        <w:trPr>
          <w:trHeight w:val="760"/>
        </w:trPr>
        <w:tc>
          <w:tcPr>
            <w:tcW w:w="3626" w:type="dxa"/>
          </w:tcPr>
          <w:p w14:paraId="09CC8339" w14:textId="77777777" w:rsidR="00D45387" w:rsidRPr="001E020A" w:rsidRDefault="00D45387" w:rsidP="00A96E2E">
            <w:pPr>
              <w:pStyle w:val="TableofFigures"/>
            </w:pPr>
            <w:r w:rsidRPr="001E020A">
              <w:t>Continue to return registered animals to their owner if collected as stray or lost.</w:t>
            </w:r>
          </w:p>
        </w:tc>
        <w:tc>
          <w:tcPr>
            <w:tcW w:w="1326" w:type="dxa"/>
          </w:tcPr>
          <w:p w14:paraId="05D2C933" w14:textId="77777777" w:rsidR="00D45387" w:rsidRPr="001E020A" w:rsidRDefault="00D45387" w:rsidP="00A96E2E">
            <w:pPr>
              <w:pStyle w:val="TableofFigures"/>
            </w:pPr>
            <w:r w:rsidRPr="001E020A">
              <w:t>Ongoing</w:t>
            </w:r>
          </w:p>
        </w:tc>
        <w:tc>
          <w:tcPr>
            <w:tcW w:w="4001" w:type="dxa"/>
          </w:tcPr>
          <w:p w14:paraId="027D5271" w14:textId="77777777" w:rsidR="00D45387" w:rsidRPr="001E020A" w:rsidRDefault="00D45387" w:rsidP="00A96E2E">
            <w:pPr>
              <w:pStyle w:val="TableofFigures"/>
            </w:pPr>
            <w:r w:rsidRPr="001E020A">
              <w:t>Increase in the number of animals returned to their owner without having to go to the pound</w:t>
            </w:r>
          </w:p>
        </w:tc>
      </w:tr>
      <w:tr w:rsidR="00D45387" w14:paraId="0D3D45D1" w14:textId="77777777" w:rsidTr="00A96E2E">
        <w:trPr>
          <w:trHeight w:val="1623"/>
        </w:trPr>
        <w:tc>
          <w:tcPr>
            <w:tcW w:w="3626" w:type="dxa"/>
          </w:tcPr>
          <w:p w14:paraId="03E2FD15" w14:textId="77777777" w:rsidR="00D45387" w:rsidRPr="001E020A" w:rsidRDefault="00D45387" w:rsidP="00A96E2E">
            <w:pPr>
              <w:pStyle w:val="TableofFigures"/>
            </w:pPr>
            <w:r w:rsidRPr="001E020A">
              <w:t xml:space="preserve">Continue to work with </w:t>
            </w:r>
            <w:proofErr w:type="spellStart"/>
            <w:r w:rsidRPr="001E020A">
              <w:t>neighbouring</w:t>
            </w:r>
            <w:proofErr w:type="spellEnd"/>
            <w:r w:rsidRPr="001E020A">
              <w:t xml:space="preserve"> councils and local veterinary clinics to ensure animals are delivered to the council of the municipal district in</w:t>
            </w:r>
          </w:p>
          <w:p w14:paraId="3613BF09" w14:textId="77777777" w:rsidR="00D45387" w:rsidRPr="001E020A" w:rsidRDefault="00D45387" w:rsidP="00A96E2E">
            <w:pPr>
              <w:pStyle w:val="TableofFigures"/>
            </w:pPr>
            <w:r w:rsidRPr="001E020A">
              <w:t>which they were found.</w:t>
            </w:r>
          </w:p>
        </w:tc>
        <w:tc>
          <w:tcPr>
            <w:tcW w:w="1326" w:type="dxa"/>
          </w:tcPr>
          <w:p w14:paraId="2E947CC9" w14:textId="77777777" w:rsidR="00D45387" w:rsidRPr="001E020A" w:rsidRDefault="00D45387" w:rsidP="00A96E2E">
            <w:pPr>
              <w:pStyle w:val="TableofFigures"/>
            </w:pPr>
            <w:r w:rsidRPr="001E020A">
              <w:t>Ongoing</w:t>
            </w:r>
          </w:p>
        </w:tc>
        <w:tc>
          <w:tcPr>
            <w:tcW w:w="4001" w:type="dxa"/>
          </w:tcPr>
          <w:p w14:paraId="1183ED8F" w14:textId="77777777" w:rsidR="00D45387" w:rsidRPr="001E020A" w:rsidRDefault="00D45387" w:rsidP="00A96E2E">
            <w:pPr>
              <w:pStyle w:val="TableofFigures"/>
            </w:pPr>
            <w:r w:rsidRPr="001E020A">
              <w:t xml:space="preserve">Number of animals delivered to veterinary clinics that were found outside of the City of Melbourne Number of animals returned to </w:t>
            </w:r>
            <w:proofErr w:type="spellStart"/>
            <w:r w:rsidRPr="001E020A">
              <w:t>neighbouring</w:t>
            </w:r>
            <w:proofErr w:type="spellEnd"/>
            <w:r w:rsidRPr="001E020A">
              <w:t xml:space="preserve"> councils</w:t>
            </w:r>
          </w:p>
        </w:tc>
      </w:tr>
      <w:tr w:rsidR="00D45387" w14:paraId="793349FD" w14:textId="77777777" w:rsidTr="00A96E2E">
        <w:trPr>
          <w:trHeight w:val="1626"/>
        </w:trPr>
        <w:tc>
          <w:tcPr>
            <w:tcW w:w="3626" w:type="dxa"/>
          </w:tcPr>
          <w:p w14:paraId="02AC259E" w14:textId="77777777" w:rsidR="00D45387" w:rsidRPr="001E020A" w:rsidRDefault="00D45387" w:rsidP="00A96E2E">
            <w:pPr>
              <w:pStyle w:val="TableofFigures"/>
            </w:pPr>
            <w:r w:rsidRPr="001E020A">
              <w:t>Develop and implement a program to improve awareness of the lifelong commitment to pets to attempt to reduce pets being surrendered due to avoidable</w:t>
            </w:r>
          </w:p>
          <w:p w14:paraId="212BC4D7" w14:textId="77777777" w:rsidR="00D45387" w:rsidRPr="001E020A" w:rsidRDefault="00D45387" w:rsidP="00A96E2E">
            <w:pPr>
              <w:pStyle w:val="TableofFigures"/>
            </w:pPr>
            <w:r w:rsidRPr="001E020A">
              <w:t>circumstances</w:t>
            </w:r>
          </w:p>
        </w:tc>
        <w:tc>
          <w:tcPr>
            <w:tcW w:w="1326" w:type="dxa"/>
          </w:tcPr>
          <w:p w14:paraId="272B268E" w14:textId="77777777" w:rsidR="00D45387" w:rsidRPr="001E020A" w:rsidRDefault="00D45387" w:rsidP="00A96E2E">
            <w:pPr>
              <w:pStyle w:val="TableofFigures"/>
            </w:pPr>
            <w:r w:rsidRPr="001E020A">
              <w:t>2027</w:t>
            </w:r>
          </w:p>
        </w:tc>
        <w:tc>
          <w:tcPr>
            <w:tcW w:w="4001" w:type="dxa"/>
          </w:tcPr>
          <w:p w14:paraId="3D72D3C7" w14:textId="77777777" w:rsidR="00D45387" w:rsidRPr="001E020A" w:rsidRDefault="00D45387" w:rsidP="00A96E2E">
            <w:pPr>
              <w:pStyle w:val="TableofFigures"/>
            </w:pPr>
            <w:r w:rsidRPr="001E020A">
              <w:t>Reduced number of animals surrendered</w:t>
            </w:r>
          </w:p>
        </w:tc>
      </w:tr>
    </w:tbl>
    <w:p w14:paraId="3FAA60CD" w14:textId="77777777" w:rsidR="00D45387" w:rsidRDefault="00D45387" w:rsidP="00D45387">
      <w:pPr>
        <w:sectPr w:rsidR="00D45387" w:rsidSect="00D45387">
          <w:pgSz w:w="12240" w:h="15840"/>
          <w:pgMar w:top="1440" w:right="1080" w:bottom="1440" w:left="1080" w:header="720" w:footer="720" w:gutter="0"/>
          <w:cols w:space="720"/>
        </w:sectPr>
      </w:pPr>
    </w:p>
    <w:p w14:paraId="065075E9" w14:textId="77777777" w:rsidR="00D45387" w:rsidRPr="000454BF" w:rsidRDefault="00D45387" w:rsidP="00D45387">
      <w:pPr>
        <w:pStyle w:val="Bold"/>
      </w:pPr>
      <w:r>
        <w:lastRenderedPageBreak/>
        <w:t>Objective</w:t>
      </w:r>
      <w:r>
        <w:rPr>
          <w:spacing w:val="-9"/>
        </w:rPr>
        <w:t xml:space="preserve"> </w:t>
      </w:r>
      <w:r>
        <w:rPr>
          <w:spacing w:val="-10"/>
        </w:rPr>
        <w:t xml:space="preserve">2: </w:t>
      </w:r>
      <w:r>
        <w:t>Increase</w:t>
      </w:r>
      <w:r>
        <w:rPr>
          <w:spacing w:val="-7"/>
        </w:rPr>
        <w:t xml:space="preserve"> </w:t>
      </w:r>
      <w:r>
        <w:t>the</w:t>
      </w:r>
      <w:r>
        <w:rPr>
          <w:spacing w:val="-6"/>
        </w:rPr>
        <w:t xml:space="preserve"> </w:t>
      </w:r>
      <w:r>
        <w:t>number</w:t>
      </w:r>
      <w:r>
        <w:rPr>
          <w:spacing w:val="-5"/>
        </w:rPr>
        <w:t xml:space="preserve"> </w:t>
      </w:r>
      <w:r>
        <w:t>of</w:t>
      </w:r>
      <w:r>
        <w:rPr>
          <w:spacing w:val="-5"/>
        </w:rPr>
        <w:t xml:space="preserve"> </w:t>
      </w:r>
      <w:r>
        <w:t>animals</w:t>
      </w:r>
      <w:r>
        <w:rPr>
          <w:spacing w:val="-3"/>
        </w:rPr>
        <w:t xml:space="preserve"> </w:t>
      </w:r>
      <w:r>
        <w:t>that</w:t>
      </w:r>
      <w:r>
        <w:rPr>
          <w:spacing w:val="-2"/>
        </w:rPr>
        <w:t xml:space="preserve"> </w:t>
      </w:r>
      <w:r>
        <w:t>are</w:t>
      </w:r>
      <w:r>
        <w:rPr>
          <w:spacing w:val="-6"/>
        </w:rPr>
        <w:t xml:space="preserve"> </w:t>
      </w:r>
      <w:r>
        <w:t>reunited</w:t>
      </w:r>
      <w:r>
        <w:rPr>
          <w:spacing w:val="-9"/>
        </w:rPr>
        <w:t xml:space="preserve"> </w:t>
      </w:r>
      <w:r>
        <w:t>or</w:t>
      </w:r>
      <w:r>
        <w:rPr>
          <w:spacing w:val="-3"/>
        </w:rPr>
        <w:t xml:space="preserve"> </w:t>
      </w:r>
      <w:r>
        <w:rPr>
          <w:spacing w:val="-2"/>
        </w:rPr>
        <w:t>rehomed</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732"/>
        <w:gridCol w:w="1315"/>
        <w:gridCol w:w="3952"/>
      </w:tblGrid>
      <w:tr w:rsidR="00D45387" w14:paraId="562833B9" w14:textId="77777777" w:rsidTr="00A96E2E">
        <w:trPr>
          <w:trHeight w:val="570"/>
        </w:trPr>
        <w:tc>
          <w:tcPr>
            <w:tcW w:w="3732" w:type="dxa"/>
          </w:tcPr>
          <w:p w14:paraId="57C83287" w14:textId="77777777" w:rsidR="00D45387" w:rsidRPr="001E020A" w:rsidRDefault="00D45387" w:rsidP="00A96E2E">
            <w:pPr>
              <w:pStyle w:val="TableofFigures"/>
              <w:rPr>
                <w:b/>
                <w:bCs/>
              </w:rPr>
            </w:pPr>
            <w:r w:rsidRPr="001E020A">
              <w:rPr>
                <w:b/>
                <w:bCs/>
              </w:rPr>
              <w:t>Activity</w:t>
            </w:r>
          </w:p>
        </w:tc>
        <w:tc>
          <w:tcPr>
            <w:tcW w:w="1315" w:type="dxa"/>
          </w:tcPr>
          <w:p w14:paraId="36473870" w14:textId="77777777" w:rsidR="00D45387" w:rsidRPr="001E020A" w:rsidRDefault="00D45387" w:rsidP="00A96E2E">
            <w:pPr>
              <w:pStyle w:val="TableofFigures"/>
              <w:rPr>
                <w:b/>
                <w:bCs/>
              </w:rPr>
            </w:pPr>
            <w:r w:rsidRPr="001E020A">
              <w:rPr>
                <w:b/>
                <w:bCs/>
                <w:spacing w:val="-4"/>
              </w:rPr>
              <w:t>When</w:t>
            </w:r>
          </w:p>
        </w:tc>
        <w:tc>
          <w:tcPr>
            <w:tcW w:w="3952" w:type="dxa"/>
          </w:tcPr>
          <w:p w14:paraId="654D00E5" w14:textId="77777777" w:rsidR="00D45387" w:rsidRPr="001E020A" w:rsidRDefault="00D45387" w:rsidP="00A96E2E">
            <w:pPr>
              <w:pStyle w:val="TableofFigures"/>
              <w:rPr>
                <w:b/>
                <w:bCs/>
              </w:rPr>
            </w:pPr>
            <w:r w:rsidRPr="001E020A">
              <w:rPr>
                <w:b/>
                <w:bCs/>
              </w:rPr>
              <w:t>Evaluation</w:t>
            </w:r>
          </w:p>
        </w:tc>
      </w:tr>
      <w:tr w:rsidR="00D45387" w14:paraId="35EBFC8F" w14:textId="77777777" w:rsidTr="00A96E2E">
        <w:trPr>
          <w:trHeight w:val="1518"/>
        </w:trPr>
        <w:tc>
          <w:tcPr>
            <w:tcW w:w="3732" w:type="dxa"/>
          </w:tcPr>
          <w:p w14:paraId="5F551493" w14:textId="77777777" w:rsidR="00D45387" w:rsidRDefault="00D45387" w:rsidP="00A96E2E">
            <w:pPr>
              <w:pStyle w:val="TableofFigures"/>
            </w:pPr>
            <w:r>
              <w:t xml:space="preserve">Review and update the animal pound contract to minimise the number of cats and dogs </w:t>
            </w:r>
            <w:proofErr w:type="spellStart"/>
            <w:r>
              <w:t>euthanased</w:t>
            </w:r>
            <w:proofErr w:type="spellEnd"/>
            <w:r>
              <w:t xml:space="preserve"> that can be</w:t>
            </w:r>
          </w:p>
          <w:p w14:paraId="5E033978" w14:textId="77777777" w:rsidR="00D45387" w:rsidRDefault="00D45387" w:rsidP="00A96E2E">
            <w:pPr>
              <w:pStyle w:val="TableofFigures"/>
            </w:pPr>
            <w:r>
              <w:t>rehomed</w:t>
            </w:r>
            <w:r>
              <w:rPr>
                <w:spacing w:val="-10"/>
              </w:rPr>
              <w:t xml:space="preserve"> </w:t>
            </w:r>
            <w:r>
              <w:t>to</w:t>
            </w:r>
            <w:r>
              <w:rPr>
                <w:spacing w:val="-10"/>
              </w:rPr>
              <w:t xml:space="preserve"> </w:t>
            </w:r>
            <w:r>
              <w:t>reduce</w:t>
            </w:r>
            <w:r>
              <w:rPr>
                <w:spacing w:val="-10"/>
              </w:rPr>
              <w:t xml:space="preserve"> </w:t>
            </w:r>
            <w:r>
              <w:t>euthanasia</w:t>
            </w:r>
            <w:r>
              <w:rPr>
                <w:spacing w:val="-9"/>
              </w:rPr>
              <w:t xml:space="preserve"> </w:t>
            </w:r>
            <w:r>
              <w:t>of animals able to be rehomed</w:t>
            </w:r>
          </w:p>
        </w:tc>
        <w:tc>
          <w:tcPr>
            <w:tcW w:w="1315" w:type="dxa"/>
          </w:tcPr>
          <w:p w14:paraId="3CC0AA47" w14:textId="77777777" w:rsidR="00D45387" w:rsidRDefault="00D45387" w:rsidP="00A96E2E">
            <w:pPr>
              <w:pStyle w:val="TableofFigures"/>
            </w:pPr>
            <w:r>
              <w:rPr>
                <w:spacing w:val="-4"/>
              </w:rPr>
              <w:t>2026</w:t>
            </w:r>
          </w:p>
        </w:tc>
        <w:tc>
          <w:tcPr>
            <w:tcW w:w="3952" w:type="dxa"/>
          </w:tcPr>
          <w:p w14:paraId="46513F08" w14:textId="77777777" w:rsidR="00D45387" w:rsidRDefault="00D45387" w:rsidP="00A96E2E">
            <w:pPr>
              <w:pStyle w:val="TableofFigures"/>
            </w:pPr>
            <w:r>
              <w:t>Strategic</w:t>
            </w:r>
            <w:r>
              <w:rPr>
                <w:spacing w:val="-13"/>
              </w:rPr>
              <w:t xml:space="preserve"> </w:t>
            </w:r>
            <w:r>
              <w:t>service</w:t>
            </w:r>
            <w:r>
              <w:rPr>
                <w:spacing w:val="-11"/>
              </w:rPr>
              <w:t xml:space="preserve"> </w:t>
            </w:r>
            <w:r>
              <w:t>review</w:t>
            </w:r>
            <w:r>
              <w:rPr>
                <w:spacing w:val="-13"/>
              </w:rPr>
              <w:t xml:space="preserve"> </w:t>
            </w:r>
            <w:r>
              <w:t>conducted Outcomes implemented</w:t>
            </w:r>
          </w:p>
        </w:tc>
      </w:tr>
      <w:tr w:rsidR="00D45387" w14:paraId="5BF9DDFB" w14:textId="77777777" w:rsidTr="00A96E2E">
        <w:trPr>
          <w:trHeight w:val="1264"/>
        </w:trPr>
        <w:tc>
          <w:tcPr>
            <w:tcW w:w="3732" w:type="dxa"/>
          </w:tcPr>
          <w:p w14:paraId="3944CDF2" w14:textId="77777777" w:rsidR="00D45387" w:rsidRDefault="00D45387" w:rsidP="00A96E2E">
            <w:pPr>
              <w:pStyle w:val="TableofFigures"/>
            </w:pPr>
            <w:r>
              <w:t>Review and update all education material on the impacts of cat overpopulation</w:t>
            </w:r>
            <w:r>
              <w:rPr>
                <w:spacing w:val="-9"/>
              </w:rPr>
              <w:t xml:space="preserve"> </w:t>
            </w:r>
            <w:r>
              <w:t>and</w:t>
            </w:r>
            <w:r>
              <w:rPr>
                <w:spacing w:val="-11"/>
              </w:rPr>
              <w:t xml:space="preserve"> </w:t>
            </w:r>
            <w:r>
              <w:t>the</w:t>
            </w:r>
            <w:r>
              <w:rPr>
                <w:spacing w:val="-11"/>
              </w:rPr>
              <w:t xml:space="preserve"> </w:t>
            </w:r>
            <w:r>
              <w:t>benefits</w:t>
            </w:r>
            <w:r>
              <w:rPr>
                <w:spacing w:val="-8"/>
              </w:rPr>
              <w:t xml:space="preserve"> </w:t>
            </w:r>
            <w:r>
              <w:t>of obtaining a pet from an approved</w:t>
            </w:r>
          </w:p>
          <w:p w14:paraId="1F9D8825" w14:textId="77777777" w:rsidR="00D45387" w:rsidRDefault="00D45387" w:rsidP="00A96E2E">
            <w:pPr>
              <w:pStyle w:val="TableofFigures"/>
            </w:pPr>
            <w:r>
              <w:t>animal</w:t>
            </w:r>
            <w:r>
              <w:rPr>
                <w:spacing w:val="-6"/>
              </w:rPr>
              <w:t xml:space="preserve"> </w:t>
            </w:r>
            <w:r>
              <w:t>shelter.</w:t>
            </w:r>
          </w:p>
        </w:tc>
        <w:tc>
          <w:tcPr>
            <w:tcW w:w="1315" w:type="dxa"/>
          </w:tcPr>
          <w:p w14:paraId="797CB500" w14:textId="77777777" w:rsidR="00D45387" w:rsidRDefault="00D45387" w:rsidP="00A96E2E">
            <w:pPr>
              <w:pStyle w:val="TableofFigures"/>
            </w:pPr>
            <w:r>
              <w:rPr>
                <w:spacing w:val="-4"/>
              </w:rPr>
              <w:t>2026</w:t>
            </w:r>
          </w:p>
        </w:tc>
        <w:tc>
          <w:tcPr>
            <w:tcW w:w="3952" w:type="dxa"/>
          </w:tcPr>
          <w:p w14:paraId="4038BEBB" w14:textId="77777777" w:rsidR="00D45387" w:rsidRDefault="00D45387" w:rsidP="00A96E2E">
            <w:pPr>
              <w:pStyle w:val="TableofFigures"/>
            </w:pPr>
            <w:r>
              <w:t>Review</w:t>
            </w:r>
            <w:r>
              <w:rPr>
                <w:spacing w:val="-12"/>
              </w:rPr>
              <w:t xml:space="preserve"> </w:t>
            </w:r>
            <w:r>
              <w:t>completed</w:t>
            </w:r>
            <w:r>
              <w:rPr>
                <w:spacing w:val="-13"/>
              </w:rPr>
              <w:t xml:space="preserve"> </w:t>
            </w:r>
            <w:r>
              <w:t>and</w:t>
            </w:r>
            <w:r>
              <w:rPr>
                <w:spacing w:val="-11"/>
              </w:rPr>
              <w:t xml:space="preserve"> </w:t>
            </w:r>
            <w:r>
              <w:t>information updated</w:t>
            </w:r>
          </w:p>
        </w:tc>
      </w:tr>
      <w:tr w:rsidR="00D45387" w14:paraId="117BE70B" w14:textId="77777777" w:rsidTr="00A96E2E">
        <w:trPr>
          <w:trHeight w:val="1012"/>
        </w:trPr>
        <w:tc>
          <w:tcPr>
            <w:tcW w:w="3732" w:type="dxa"/>
          </w:tcPr>
          <w:p w14:paraId="1BC5BC0E" w14:textId="77777777" w:rsidR="00D45387" w:rsidRDefault="00D45387" w:rsidP="00A96E2E">
            <w:pPr>
              <w:pStyle w:val="TableofFigures"/>
            </w:pPr>
            <w:r>
              <w:t>In</w:t>
            </w:r>
            <w:r>
              <w:rPr>
                <w:spacing w:val="-9"/>
              </w:rPr>
              <w:t xml:space="preserve"> </w:t>
            </w:r>
            <w:r>
              <w:t>partnership</w:t>
            </w:r>
            <w:r>
              <w:rPr>
                <w:spacing w:val="-9"/>
              </w:rPr>
              <w:t xml:space="preserve"> </w:t>
            </w:r>
            <w:r>
              <w:t>with</w:t>
            </w:r>
            <w:r>
              <w:rPr>
                <w:spacing w:val="-11"/>
              </w:rPr>
              <w:t xml:space="preserve"> </w:t>
            </w:r>
            <w:r>
              <w:t>shelters,</w:t>
            </w:r>
            <w:r>
              <w:rPr>
                <w:spacing w:val="-10"/>
              </w:rPr>
              <w:t xml:space="preserve"> </w:t>
            </w:r>
            <w:r>
              <w:t>pounds and rescue group, promote adoption and make more available</w:t>
            </w:r>
          </w:p>
          <w:p w14:paraId="0BCC1EB6" w14:textId="77777777" w:rsidR="00D45387" w:rsidRDefault="00D45387" w:rsidP="00A96E2E">
            <w:pPr>
              <w:pStyle w:val="TableofFigures"/>
            </w:pPr>
            <w:r>
              <w:t>to</w:t>
            </w:r>
            <w:r>
              <w:rPr>
                <w:spacing w:val="-4"/>
              </w:rPr>
              <w:t xml:space="preserve"> </w:t>
            </w:r>
            <w:r>
              <w:t>a</w:t>
            </w:r>
            <w:r>
              <w:rPr>
                <w:spacing w:val="-4"/>
              </w:rPr>
              <w:t xml:space="preserve"> </w:t>
            </w:r>
            <w:r>
              <w:t>broader community</w:t>
            </w:r>
          </w:p>
        </w:tc>
        <w:tc>
          <w:tcPr>
            <w:tcW w:w="1315" w:type="dxa"/>
          </w:tcPr>
          <w:p w14:paraId="30C2D362" w14:textId="77777777" w:rsidR="00D45387" w:rsidRDefault="00D45387" w:rsidP="00A96E2E">
            <w:pPr>
              <w:pStyle w:val="TableofFigures"/>
            </w:pPr>
            <w:r>
              <w:rPr>
                <w:spacing w:val="-4"/>
              </w:rPr>
              <w:t>2027</w:t>
            </w:r>
          </w:p>
        </w:tc>
        <w:tc>
          <w:tcPr>
            <w:tcW w:w="3952" w:type="dxa"/>
          </w:tcPr>
          <w:p w14:paraId="3D3410F9" w14:textId="77777777" w:rsidR="00D45387" w:rsidRDefault="00D45387" w:rsidP="00A96E2E">
            <w:pPr>
              <w:pStyle w:val="TableofFigures"/>
            </w:pPr>
            <w:r>
              <w:t>Programs</w:t>
            </w:r>
            <w:r>
              <w:rPr>
                <w:spacing w:val="-4"/>
              </w:rPr>
              <w:t xml:space="preserve"> </w:t>
            </w:r>
            <w:r>
              <w:t>implemented</w:t>
            </w:r>
          </w:p>
        </w:tc>
      </w:tr>
      <w:tr w:rsidR="00D45387" w14:paraId="55F15268" w14:textId="77777777" w:rsidTr="00A96E2E">
        <w:trPr>
          <w:trHeight w:val="1012"/>
        </w:trPr>
        <w:tc>
          <w:tcPr>
            <w:tcW w:w="3732" w:type="dxa"/>
          </w:tcPr>
          <w:p w14:paraId="595B4884" w14:textId="77777777" w:rsidR="00D45387" w:rsidRDefault="00D45387" w:rsidP="00A96E2E">
            <w:pPr>
              <w:pStyle w:val="TableofFigures"/>
            </w:pPr>
            <w:r>
              <w:t>Review</w:t>
            </w:r>
            <w:r>
              <w:rPr>
                <w:spacing w:val="-7"/>
              </w:rPr>
              <w:t xml:space="preserve"> </w:t>
            </w:r>
            <w:r>
              <w:t>pound</w:t>
            </w:r>
            <w:r>
              <w:rPr>
                <w:spacing w:val="-6"/>
              </w:rPr>
              <w:t xml:space="preserve"> </w:t>
            </w:r>
            <w:r>
              <w:t>statistics</w:t>
            </w:r>
            <w:r>
              <w:rPr>
                <w:spacing w:val="-8"/>
              </w:rPr>
              <w:t xml:space="preserve"> </w:t>
            </w:r>
            <w:r>
              <w:t>to</w:t>
            </w:r>
            <w:r>
              <w:rPr>
                <w:spacing w:val="-6"/>
              </w:rPr>
              <w:t xml:space="preserve"> </w:t>
            </w:r>
            <w:r>
              <w:t>monitor trends in the types of animals admitted</w:t>
            </w:r>
            <w:r>
              <w:rPr>
                <w:spacing w:val="-8"/>
              </w:rPr>
              <w:t xml:space="preserve"> </w:t>
            </w:r>
            <w:r>
              <w:t>to</w:t>
            </w:r>
            <w:r>
              <w:rPr>
                <w:spacing w:val="-9"/>
              </w:rPr>
              <w:t xml:space="preserve"> </w:t>
            </w:r>
            <w:r>
              <w:t>the</w:t>
            </w:r>
            <w:r>
              <w:rPr>
                <w:spacing w:val="-6"/>
              </w:rPr>
              <w:t xml:space="preserve"> </w:t>
            </w:r>
            <w:r>
              <w:t>pound</w:t>
            </w:r>
            <w:r>
              <w:rPr>
                <w:spacing w:val="-8"/>
              </w:rPr>
              <w:t xml:space="preserve"> </w:t>
            </w:r>
            <w:r>
              <w:t>and</w:t>
            </w:r>
            <w:r>
              <w:rPr>
                <w:spacing w:val="-6"/>
              </w:rPr>
              <w:t xml:space="preserve"> </w:t>
            </w:r>
            <w:r>
              <w:t>rates</w:t>
            </w:r>
            <w:r>
              <w:rPr>
                <w:spacing w:val="-6"/>
              </w:rPr>
              <w:t xml:space="preserve"> </w:t>
            </w:r>
            <w:r>
              <w:t>of</w:t>
            </w:r>
          </w:p>
          <w:p w14:paraId="1DF9E0A6" w14:textId="77777777" w:rsidR="00D45387" w:rsidRDefault="00D45387" w:rsidP="00A96E2E">
            <w:pPr>
              <w:pStyle w:val="TableofFigures"/>
            </w:pPr>
            <w:r>
              <w:t>return,</w:t>
            </w:r>
            <w:r>
              <w:rPr>
                <w:spacing w:val="-6"/>
              </w:rPr>
              <w:t xml:space="preserve"> </w:t>
            </w:r>
            <w:r>
              <w:t>rehoming</w:t>
            </w:r>
            <w:r>
              <w:rPr>
                <w:spacing w:val="-6"/>
              </w:rPr>
              <w:t xml:space="preserve"> </w:t>
            </w:r>
            <w:r>
              <w:t>and</w:t>
            </w:r>
            <w:r>
              <w:rPr>
                <w:spacing w:val="-6"/>
              </w:rPr>
              <w:t xml:space="preserve"> </w:t>
            </w:r>
            <w:r>
              <w:t>euthanasia.</w:t>
            </w:r>
          </w:p>
        </w:tc>
        <w:tc>
          <w:tcPr>
            <w:tcW w:w="1315" w:type="dxa"/>
          </w:tcPr>
          <w:p w14:paraId="162BFAFA" w14:textId="77777777" w:rsidR="00D45387" w:rsidRDefault="00D45387" w:rsidP="00A96E2E">
            <w:pPr>
              <w:pStyle w:val="TableofFigures"/>
            </w:pPr>
            <w:r>
              <w:t>Ongoing</w:t>
            </w:r>
          </w:p>
        </w:tc>
        <w:tc>
          <w:tcPr>
            <w:tcW w:w="3952" w:type="dxa"/>
          </w:tcPr>
          <w:p w14:paraId="304804EA" w14:textId="77777777" w:rsidR="00D45387" w:rsidRDefault="00D45387" w:rsidP="00A96E2E">
            <w:pPr>
              <w:pStyle w:val="TableofFigures"/>
            </w:pPr>
            <w:r>
              <w:t>Annual</w:t>
            </w:r>
            <w:r>
              <w:rPr>
                <w:spacing w:val="-6"/>
              </w:rPr>
              <w:t xml:space="preserve"> </w:t>
            </w:r>
            <w:r>
              <w:t>review</w:t>
            </w:r>
            <w:r>
              <w:rPr>
                <w:spacing w:val="-5"/>
              </w:rPr>
              <w:t xml:space="preserve"> </w:t>
            </w:r>
            <w:r>
              <w:t>completed</w:t>
            </w:r>
          </w:p>
        </w:tc>
      </w:tr>
    </w:tbl>
    <w:p w14:paraId="25F351F9" w14:textId="77777777" w:rsidR="00D45387" w:rsidRDefault="00D45387" w:rsidP="00D45387">
      <w:pPr>
        <w:pStyle w:val="BodyText"/>
        <w:spacing w:before="5"/>
        <w:ind w:left="0"/>
      </w:pPr>
    </w:p>
    <w:p w14:paraId="029C9068" w14:textId="77777777" w:rsidR="00D45387" w:rsidRPr="000454BF" w:rsidRDefault="00D45387" w:rsidP="005F76C9">
      <w:pPr>
        <w:pStyle w:val="Heading2"/>
        <w:rPr>
          <w:rFonts w:hint="eastAsia"/>
        </w:rPr>
      </w:pPr>
      <w:bookmarkStart w:id="23" w:name="_bookmark13"/>
      <w:bookmarkStart w:id="24" w:name="_Toc202516522"/>
      <w:bookmarkEnd w:id="23"/>
      <w:r>
        <w:t xml:space="preserve">2.7 </w:t>
      </w:r>
      <w:r w:rsidRPr="001815AA">
        <w:t>Domestic animal businesses</w:t>
      </w:r>
      <w:bookmarkEnd w:id="24"/>
    </w:p>
    <w:p w14:paraId="4B5C9C2E" w14:textId="77777777" w:rsidR="00D45387" w:rsidRDefault="00D45387" w:rsidP="00D45387">
      <w:r>
        <w:t>The</w:t>
      </w:r>
      <w:r>
        <w:rPr>
          <w:spacing w:val="-3"/>
        </w:rPr>
        <w:t xml:space="preserve"> </w:t>
      </w:r>
      <w:r>
        <w:t>City</w:t>
      </w:r>
      <w:r>
        <w:rPr>
          <w:spacing w:val="-2"/>
        </w:rPr>
        <w:t xml:space="preserve"> </w:t>
      </w:r>
      <w:r>
        <w:t>of</w:t>
      </w:r>
      <w:r>
        <w:rPr>
          <w:spacing w:val="-3"/>
        </w:rPr>
        <w:t xml:space="preserve"> </w:t>
      </w:r>
      <w:r>
        <w:t>Melbourne</w:t>
      </w:r>
      <w:r>
        <w:rPr>
          <w:spacing w:val="-4"/>
        </w:rPr>
        <w:t xml:space="preserve"> </w:t>
      </w:r>
      <w:r>
        <w:t>is</w:t>
      </w:r>
      <w:r>
        <w:rPr>
          <w:spacing w:val="-4"/>
        </w:rPr>
        <w:t xml:space="preserve"> </w:t>
      </w:r>
      <w:r>
        <w:t>responsible</w:t>
      </w:r>
      <w:r>
        <w:rPr>
          <w:spacing w:val="-3"/>
        </w:rPr>
        <w:t xml:space="preserve"> </w:t>
      </w:r>
      <w:r>
        <w:t>for</w:t>
      </w:r>
      <w:r>
        <w:rPr>
          <w:spacing w:val="-3"/>
        </w:rPr>
        <w:t xml:space="preserve"> </w:t>
      </w:r>
      <w:r>
        <w:t>the</w:t>
      </w:r>
      <w:r>
        <w:rPr>
          <w:spacing w:val="-4"/>
        </w:rPr>
        <w:t xml:space="preserve"> </w:t>
      </w:r>
      <w:r>
        <w:t>registration</w:t>
      </w:r>
      <w:r>
        <w:rPr>
          <w:spacing w:val="-3"/>
        </w:rPr>
        <w:t xml:space="preserve"> </w:t>
      </w:r>
      <w:r>
        <w:t>of</w:t>
      </w:r>
      <w:r>
        <w:rPr>
          <w:spacing w:val="-1"/>
        </w:rPr>
        <w:t xml:space="preserve"> </w:t>
      </w:r>
      <w:r>
        <w:t>a</w:t>
      </w:r>
      <w:r>
        <w:rPr>
          <w:spacing w:val="-4"/>
        </w:rPr>
        <w:t xml:space="preserve"> </w:t>
      </w:r>
      <w:r>
        <w:t>premises</w:t>
      </w:r>
      <w:r>
        <w:rPr>
          <w:spacing w:val="-3"/>
        </w:rPr>
        <w:t xml:space="preserve"> </w:t>
      </w:r>
      <w:r>
        <w:t>as</w:t>
      </w:r>
      <w:r>
        <w:rPr>
          <w:spacing w:val="-2"/>
        </w:rPr>
        <w:t xml:space="preserve"> </w:t>
      </w:r>
      <w:r>
        <w:t>a</w:t>
      </w:r>
      <w:r>
        <w:rPr>
          <w:spacing w:val="-4"/>
        </w:rPr>
        <w:t xml:space="preserve"> </w:t>
      </w:r>
      <w:r>
        <w:t>domestic</w:t>
      </w:r>
      <w:r>
        <w:rPr>
          <w:spacing w:val="-2"/>
        </w:rPr>
        <w:t xml:space="preserve"> </w:t>
      </w:r>
      <w:r>
        <w:t>animal business. These include:</w:t>
      </w:r>
    </w:p>
    <w:p w14:paraId="3AE0659C" w14:textId="77777777" w:rsidR="00D45387" w:rsidRDefault="00D45387" w:rsidP="00D45387">
      <w:pPr>
        <w:pStyle w:val="ListBullet3"/>
        <w:spacing w:line="240" w:lineRule="auto"/>
        <w:rPr>
          <w:rFonts w:ascii="Symbol" w:hAnsi="Symbol" w:hint="eastAsia"/>
        </w:rPr>
      </w:pPr>
      <w:r>
        <w:t xml:space="preserve">pet </w:t>
      </w:r>
      <w:r>
        <w:rPr>
          <w:spacing w:val="-2"/>
        </w:rPr>
        <w:t>shops</w:t>
      </w:r>
    </w:p>
    <w:p w14:paraId="4DA6D46F" w14:textId="77777777" w:rsidR="00D45387" w:rsidRDefault="00D45387" w:rsidP="00D45387">
      <w:pPr>
        <w:pStyle w:val="ListBullet3"/>
        <w:spacing w:line="240" w:lineRule="auto"/>
        <w:rPr>
          <w:rFonts w:ascii="Symbol" w:hAnsi="Symbol" w:hint="eastAsia"/>
        </w:rPr>
      </w:pPr>
      <w:r>
        <w:t>dog</w:t>
      </w:r>
      <w:r>
        <w:rPr>
          <w:spacing w:val="-3"/>
        </w:rPr>
        <w:t xml:space="preserve"> </w:t>
      </w:r>
      <w:r>
        <w:t>and</w:t>
      </w:r>
      <w:r>
        <w:rPr>
          <w:spacing w:val="-3"/>
        </w:rPr>
        <w:t xml:space="preserve"> </w:t>
      </w:r>
      <w:r>
        <w:t>cat</w:t>
      </w:r>
      <w:r>
        <w:rPr>
          <w:spacing w:val="-1"/>
        </w:rPr>
        <w:t xml:space="preserve"> </w:t>
      </w:r>
      <w:r>
        <w:t>breeding</w:t>
      </w:r>
      <w:r>
        <w:rPr>
          <w:spacing w:val="-3"/>
        </w:rPr>
        <w:t xml:space="preserve"> </w:t>
      </w:r>
      <w:r>
        <w:t>establishments</w:t>
      </w:r>
      <w:r>
        <w:rPr>
          <w:spacing w:val="-2"/>
        </w:rPr>
        <w:t xml:space="preserve"> </w:t>
      </w:r>
      <w:r>
        <w:t>where</w:t>
      </w:r>
      <w:r>
        <w:rPr>
          <w:spacing w:val="-5"/>
        </w:rPr>
        <w:t xml:space="preserve"> </w:t>
      </w:r>
      <w:r>
        <w:t>three</w:t>
      </w:r>
      <w:r>
        <w:rPr>
          <w:spacing w:val="-5"/>
        </w:rPr>
        <w:t xml:space="preserve"> </w:t>
      </w:r>
      <w:r>
        <w:t>or</w:t>
      </w:r>
      <w:r>
        <w:rPr>
          <w:spacing w:val="-4"/>
        </w:rPr>
        <w:t xml:space="preserve"> </w:t>
      </w:r>
      <w:r>
        <w:t>more</w:t>
      </w:r>
      <w:r>
        <w:rPr>
          <w:spacing w:val="-5"/>
        </w:rPr>
        <w:t xml:space="preserve"> </w:t>
      </w:r>
      <w:r>
        <w:t>fertile</w:t>
      </w:r>
      <w:r>
        <w:rPr>
          <w:spacing w:val="-3"/>
        </w:rPr>
        <w:t xml:space="preserve"> </w:t>
      </w:r>
      <w:r>
        <w:t>females</w:t>
      </w:r>
      <w:r>
        <w:rPr>
          <w:spacing w:val="-3"/>
        </w:rPr>
        <w:t xml:space="preserve"> </w:t>
      </w:r>
      <w:r>
        <w:t>and</w:t>
      </w:r>
      <w:r>
        <w:rPr>
          <w:spacing w:val="-3"/>
        </w:rPr>
        <w:t xml:space="preserve"> </w:t>
      </w:r>
      <w:r>
        <w:t>animals are sold (whether a profit is made or not) for an enterprise whose proprietor is not a member of an applicable organisation</w:t>
      </w:r>
    </w:p>
    <w:p w14:paraId="14307A19" w14:textId="77777777" w:rsidR="00D45387" w:rsidRDefault="00D45387" w:rsidP="00D45387">
      <w:pPr>
        <w:pStyle w:val="ListBullet3"/>
        <w:spacing w:line="240" w:lineRule="auto"/>
        <w:rPr>
          <w:rFonts w:ascii="Symbol" w:hAnsi="Symbol" w:hint="eastAsia"/>
        </w:rPr>
      </w:pPr>
      <w:r>
        <w:t>animal</w:t>
      </w:r>
      <w:r>
        <w:rPr>
          <w:spacing w:val="-6"/>
        </w:rPr>
        <w:t xml:space="preserve"> </w:t>
      </w:r>
      <w:r>
        <w:t>shelters</w:t>
      </w:r>
      <w:r>
        <w:rPr>
          <w:spacing w:val="-5"/>
        </w:rPr>
        <w:t xml:space="preserve"> </w:t>
      </w:r>
      <w:r>
        <w:t>and</w:t>
      </w:r>
      <w:r>
        <w:rPr>
          <w:spacing w:val="-5"/>
        </w:rPr>
        <w:t xml:space="preserve"> </w:t>
      </w:r>
      <w:r>
        <w:rPr>
          <w:spacing w:val="-2"/>
        </w:rPr>
        <w:t>pounds</w:t>
      </w:r>
    </w:p>
    <w:p w14:paraId="22C8C768" w14:textId="77777777" w:rsidR="00D45387" w:rsidRDefault="00D45387" w:rsidP="00D45387">
      <w:pPr>
        <w:pStyle w:val="ListBullet3"/>
        <w:spacing w:line="240" w:lineRule="auto"/>
        <w:rPr>
          <w:rFonts w:ascii="Symbol" w:hAnsi="Symbol" w:hint="eastAsia"/>
        </w:rPr>
      </w:pPr>
      <w:r>
        <w:t>boarding</w:t>
      </w:r>
      <w:r>
        <w:rPr>
          <w:spacing w:val="-7"/>
        </w:rPr>
        <w:t xml:space="preserve"> </w:t>
      </w:r>
      <w:r>
        <w:t>facilities</w:t>
      </w:r>
      <w:r>
        <w:rPr>
          <w:spacing w:val="-6"/>
        </w:rPr>
        <w:t xml:space="preserve"> </w:t>
      </w:r>
      <w:r>
        <w:t>including</w:t>
      </w:r>
      <w:r>
        <w:rPr>
          <w:spacing w:val="-6"/>
        </w:rPr>
        <w:t xml:space="preserve"> </w:t>
      </w:r>
      <w:r>
        <w:t>day</w:t>
      </w:r>
      <w:r>
        <w:rPr>
          <w:spacing w:val="-6"/>
        </w:rPr>
        <w:t xml:space="preserve"> </w:t>
      </w:r>
      <w:r>
        <w:t>care,</w:t>
      </w:r>
      <w:r>
        <w:rPr>
          <w:spacing w:val="-7"/>
        </w:rPr>
        <w:t xml:space="preserve"> </w:t>
      </w:r>
      <w:r>
        <w:t>overnight</w:t>
      </w:r>
      <w:r>
        <w:rPr>
          <w:spacing w:val="-4"/>
        </w:rPr>
        <w:t xml:space="preserve"> </w:t>
      </w:r>
      <w:r>
        <w:t>and</w:t>
      </w:r>
      <w:r>
        <w:rPr>
          <w:spacing w:val="-6"/>
        </w:rPr>
        <w:t xml:space="preserve"> </w:t>
      </w:r>
      <w:r>
        <w:t>home</w:t>
      </w:r>
      <w:r>
        <w:rPr>
          <w:spacing w:val="-8"/>
        </w:rPr>
        <w:t xml:space="preserve"> </w:t>
      </w:r>
      <w:r>
        <w:rPr>
          <w:spacing w:val="-2"/>
        </w:rPr>
        <w:t>boarding</w:t>
      </w:r>
    </w:p>
    <w:p w14:paraId="0B96AEB6" w14:textId="77777777" w:rsidR="00D45387" w:rsidRPr="000454BF" w:rsidRDefault="00D45387" w:rsidP="00D45387">
      <w:pPr>
        <w:pStyle w:val="ListBullet3"/>
        <w:spacing w:line="240" w:lineRule="auto"/>
        <w:rPr>
          <w:rFonts w:ascii="Symbol" w:hAnsi="Symbol" w:hint="eastAsia"/>
        </w:rPr>
      </w:pPr>
      <w:r>
        <w:t>dog</w:t>
      </w:r>
      <w:r>
        <w:rPr>
          <w:spacing w:val="-5"/>
        </w:rPr>
        <w:t xml:space="preserve"> </w:t>
      </w:r>
      <w:r>
        <w:t>training</w:t>
      </w:r>
      <w:r>
        <w:rPr>
          <w:spacing w:val="-5"/>
        </w:rPr>
        <w:t xml:space="preserve"> </w:t>
      </w:r>
      <w:r>
        <w:t>and</w:t>
      </w:r>
      <w:r>
        <w:rPr>
          <w:spacing w:val="-4"/>
        </w:rPr>
        <w:t xml:space="preserve"> </w:t>
      </w:r>
      <w:r>
        <w:t>rearing</w:t>
      </w:r>
      <w:r>
        <w:rPr>
          <w:spacing w:val="-6"/>
        </w:rPr>
        <w:t xml:space="preserve"> </w:t>
      </w:r>
      <w:r>
        <w:rPr>
          <w:spacing w:val="-2"/>
        </w:rPr>
        <w:t>establishments.</w:t>
      </w:r>
      <w:r>
        <w:rPr>
          <w:spacing w:val="-2"/>
        </w:rPr>
        <w:br/>
      </w:r>
    </w:p>
    <w:p w14:paraId="2EB92BFF" w14:textId="77777777" w:rsidR="00D45387" w:rsidRDefault="00D45387" w:rsidP="00D45387">
      <w:r>
        <w:t>All</w:t>
      </w:r>
      <w:r>
        <w:rPr>
          <w:spacing w:val="-3"/>
        </w:rPr>
        <w:t xml:space="preserve"> </w:t>
      </w:r>
      <w:r>
        <w:t>domestic</w:t>
      </w:r>
      <w:r>
        <w:rPr>
          <w:spacing w:val="-3"/>
        </w:rPr>
        <w:t xml:space="preserve"> </w:t>
      </w:r>
      <w:r>
        <w:t>animal</w:t>
      </w:r>
      <w:r>
        <w:rPr>
          <w:spacing w:val="-4"/>
        </w:rPr>
        <w:t xml:space="preserve"> </w:t>
      </w:r>
      <w:r>
        <w:t>businesses</w:t>
      </w:r>
      <w:r>
        <w:rPr>
          <w:spacing w:val="-5"/>
        </w:rPr>
        <w:t xml:space="preserve"> </w:t>
      </w:r>
      <w:r>
        <w:t>must</w:t>
      </w:r>
      <w:r>
        <w:rPr>
          <w:spacing w:val="-4"/>
        </w:rPr>
        <w:t xml:space="preserve"> </w:t>
      </w:r>
      <w:r>
        <w:t>be</w:t>
      </w:r>
      <w:r>
        <w:rPr>
          <w:spacing w:val="-5"/>
        </w:rPr>
        <w:t xml:space="preserve"> </w:t>
      </w:r>
      <w:r>
        <w:t>registered</w:t>
      </w:r>
      <w:r>
        <w:rPr>
          <w:spacing w:val="-3"/>
        </w:rPr>
        <w:t xml:space="preserve"> </w:t>
      </w:r>
      <w:r>
        <w:t>annually</w:t>
      </w:r>
      <w:r>
        <w:rPr>
          <w:spacing w:val="-2"/>
        </w:rPr>
        <w:t xml:space="preserve"> </w:t>
      </w:r>
      <w:r>
        <w:t>with</w:t>
      </w:r>
      <w:r>
        <w:rPr>
          <w:spacing w:val="-5"/>
        </w:rPr>
        <w:t xml:space="preserve"> </w:t>
      </w:r>
      <w:r>
        <w:t>their</w:t>
      </w:r>
      <w:r>
        <w:rPr>
          <w:spacing w:val="-2"/>
        </w:rPr>
        <w:t xml:space="preserve"> </w:t>
      </w:r>
      <w:r>
        <w:t>local</w:t>
      </w:r>
      <w:r>
        <w:rPr>
          <w:spacing w:val="-4"/>
        </w:rPr>
        <w:t xml:space="preserve"> </w:t>
      </w:r>
      <w:r>
        <w:t>council</w:t>
      </w:r>
      <w:r>
        <w:rPr>
          <w:spacing w:val="-3"/>
        </w:rPr>
        <w:t xml:space="preserve"> </w:t>
      </w:r>
      <w:r>
        <w:t>and</w:t>
      </w:r>
      <w:r>
        <w:rPr>
          <w:spacing w:val="-3"/>
        </w:rPr>
        <w:t xml:space="preserve"> </w:t>
      </w:r>
      <w:r>
        <w:t>comply with the appropriate mandatory code of practice. Some businesses may also need to comply with other requirements including building, health, planning and local laws.</w:t>
      </w:r>
    </w:p>
    <w:p w14:paraId="10D9B21A" w14:textId="324BEA90" w:rsidR="00D45387" w:rsidRDefault="00D45387" w:rsidP="00D45387">
      <w:r>
        <w:t>There are currently four registered domestic animal businesses in the City of Melbourne including</w:t>
      </w:r>
      <w:r>
        <w:rPr>
          <w:spacing w:val="-3"/>
        </w:rPr>
        <w:t xml:space="preserve"> </w:t>
      </w:r>
      <w:r>
        <w:t>one</w:t>
      </w:r>
      <w:r>
        <w:rPr>
          <w:spacing w:val="-3"/>
        </w:rPr>
        <w:t xml:space="preserve"> </w:t>
      </w:r>
      <w:r>
        <w:t>animal</w:t>
      </w:r>
      <w:r>
        <w:rPr>
          <w:spacing w:val="-4"/>
        </w:rPr>
        <w:t xml:space="preserve"> </w:t>
      </w:r>
      <w:r>
        <w:t>shelter</w:t>
      </w:r>
      <w:r>
        <w:rPr>
          <w:spacing w:val="-2"/>
        </w:rPr>
        <w:t xml:space="preserve"> </w:t>
      </w:r>
      <w:r>
        <w:t>and</w:t>
      </w:r>
      <w:r>
        <w:rPr>
          <w:spacing w:val="-5"/>
        </w:rPr>
        <w:t xml:space="preserve"> </w:t>
      </w:r>
      <w:r>
        <w:t>pound,</w:t>
      </w:r>
      <w:r>
        <w:rPr>
          <w:spacing w:val="-4"/>
        </w:rPr>
        <w:t xml:space="preserve"> </w:t>
      </w:r>
      <w:r>
        <w:t>one</w:t>
      </w:r>
      <w:r>
        <w:rPr>
          <w:spacing w:val="-3"/>
        </w:rPr>
        <w:t xml:space="preserve"> </w:t>
      </w:r>
      <w:r>
        <w:t>pet</w:t>
      </w:r>
      <w:r>
        <w:rPr>
          <w:spacing w:val="-4"/>
        </w:rPr>
        <w:t xml:space="preserve"> </w:t>
      </w:r>
      <w:r>
        <w:t>shop</w:t>
      </w:r>
      <w:r>
        <w:rPr>
          <w:spacing w:val="-3"/>
        </w:rPr>
        <w:t xml:space="preserve"> </w:t>
      </w:r>
      <w:r>
        <w:t>and</w:t>
      </w:r>
      <w:r>
        <w:rPr>
          <w:spacing w:val="-5"/>
        </w:rPr>
        <w:t xml:space="preserve"> </w:t>
      </w:r>
      <w:r>
        <w:t>two</w:t>
      </w:r>
      <w:r>
        <w:rPr>
          <w:spacing w:val="-3"/>
        </w:rPr>
        <w:t xml:space="preserve"> </w:t>
      </w:r>
      <w:r>
        <w:t>animal</w:t>
      </w:r>
      <w:r>
        <w:rPr>
          <w:spacing w:val="-6"/>
        </w:rPr>
        <w:t xml:space="preserve"> </w:t>
      </w:r>
      <w:r>
        <w:t>boarding</w:t>
      </w:r>
      <w:r>
        <w:rPr>
          <w:spacing w:val="-3"/>
        </w:rPr>
        <w:t xml:space="preserve"> </w:t>
      </w:r>
      <w:r>
        <w:t>establishments.</w:t>
      </w:r>
    </w:p>
    <w:p w14:paraId="0A924878" w14:textId="77777777" w:rsidR="00D45387" w:rsidRPr="001815AA" w:rsidRDefault="00D45387" w:rsidP="00D45387">
      <w:pPr>
        <w:pStyle w:val="Bold"/>
      </w:pPr>
      <w:r w:rsidRPr="001815AA">
        <w:t>City of Melbourne’s current compliance activities</w:t>
      </w:r>
    </w:p>
    <w:p w14:paraId="28F2DFD6" w14:textId="77777777" w:rsidR="00D45387" w:rsidRPr="000454BF" w:rsidRDefault="00D45387" w:rsidP="00D45387">
      <w:pPr>
        <w:pStyle w:val="BodyText"/>
        <w:spacing w:before="199"/>
        <w:ind w:left="120"/>
        <w:rPr>
          <w:sz w:val="20"/>
          <w:szCs w:val="20"/>
        </w:rPr>
      </w:pPr>
      <w:r w:rsidRPr="000454BF">
        <w:rPr>
          <w:sz w:val="20"/>
          <w:szCs w:val="20"/>
        </w:rPr>
        <w:t>These</w:t>
      </w:r>
      <w:r w:rsidRPr="000454BF">
        <w:rPr>
          <w:spacing w:val="-4"/>
          <w:sz w:val="20"/>
          <w:szCs w:val="20"/>
        </w:rPr>
        <w:t xml:space="preserve"> </w:t>
      </w:r>
      <w:r w:rsidRPr="000454BF">
        <w:rPr>
          <w:spacing w:val="-2"/>
          <w:sz w:val="20"/>
          <w:szCs w:val="20"/>
        </w:rPr>
        <w:t>include:</w:t>
      </w:r>
    </w:p>
    <w:p w14:paraId="0881F015" w14:textId="77777777" w:rsidR="00D45387" w:rsidRDefault="00D45387" w:rsidP="00D45387">
      <w:pPr>
        <w:pStyle w:val="ListBullet3"/>
        <w:spacing w:line="240" w:lineRule="auto"/>
        <w:rPr>
          <w:rFonts w:ascii="Symbol" w:hAnsi="Symbol" w:hint="eastAsia"/>
        </w:rPr>
      </w:pPr>
      <w:r w:rsidRPr="000454BF">
        <w:rPr>
          <w:szCs w:val="20"/>
        </w:rPr>
        <w:t>annual</w:t>
      </w:r>
      <w:r>
        <w:rPr>
          <w:spacing w:val="-4"/>
        </w:rPr>
        <w:t xml:space="preserve"> </w:t>
      </w:r>
      <w:r>
        <w:t>scheduled</w:t>
      </w:r>
      <w:r>
        <w:rPr>
          <w:spacing w:val="-3"/>
        </w:rPr>
        <w:t xml:space="preserve"> </w:t>
      </w:r>
      <w:r>
        <w:t>audits</w:t>
      </w:r>
      <w:r>
        <w:rPr>
          <w:spacing w:val="-7"/>
        </w:rPr>
        <w:t xml:space="preserve"> </w:t>
      </w:r>
      <w:r>
        <w:t>of</w:t>
      </w:r>
      <w:r>
        <w:rPr>
          <w:spacing w:val="-2"/>
        </w:rPr>
        <w:t xml:space="preserve"> </w:t>
      </w:r>
      <w:r>
        <w:t>existing</w:t>
      </w:r>
      <w:r>
        <w:rPr>
          <w:spacing w:val="-3"/>
        </w:rPr>
        <w:t xml:space="preserve"> </w:t>
      </w:r>
      <w:r>
        <w:t>domestic</w:t>
      </w:r>
      <w:r>
        <w:rPr>
          <w:spacing w:val="-2"/>
        </w:rPr>
        <w:t xml:space="preserve"> </w:t>
      </w:r>
      <w:r>
        <w:t>animal</w:t>
      </w:r>
      <w:r>
        <w:rPr>
          <w:spacing w:val="-4"/>
        </w:rPr>
        <w:t xml:space="preserve"> </w:t>
      </w:r>
      <w:r>
        <w:t>businesses</w:t>
      </w:r>
      <w:r>
        <w:rPr>
          <w:spacing w:val="-5"/>
        </w:rPr>
        <w:t xml:space="preserve"> </w:t>
      </w:r>
      <w:r>
        <w:t>to</w:t>
      </w:r>
      <w:r>
        <w:rPr>
          <w:spacing w:val="-5"/>
        </w:rPr>
        <w:t xml:space="preserve"> </w:t>
      </w:r>
      <w:r>
        <w:t>ensure</w:t>
      </w:r>
      <w:r>
        <w:rPr>
          <w:spacing w:val="-3"/>
        </w:rPr>
        <w:t xml:space="preserve"> </w:t>
      </w:r>
      <w:r>
        <w:t>compliance with the relevant code of practice</w:t>
      </w:r>
    </w:p>
    <w:p w14:paraId="7BE41936" w14:textId="77777777" w:rsidR="00D45387" w:rsidRDefault="00D45387" w:rsidP="00D45387">
      <w:pPr>
        <w:pStyle w:val="ListBullet3"/>
        <w:spacing w:line="240" w:lineRule="auto"/>
        <w:rPr>
          <w:rFonts w:ascii="Symbol" w:hAnsi="Symbol" w:hint="eastAsia"/>
        </w:rPr>
      </w:pPr>
      <w:r>
        <w:t>random</w:t>
      </w:r>
      <w:r>
        <w:rPr>
          <w:spacing w:val="-6"/>
        </w:rPr>
        <w:t xml:space="preserve"> </w:t>
      </w:r>
      <w:r>
        <w:t>audits</w:t>
      </w:r>
      <w:r>
        <w:rPr>
          <w:spacing w:val="-7"/>
        </w:rPr>
        <w:t xml:space="preserve"> </w:t>
      </w:r>
      <w:r>
        <w:t>of</w:t>
      </w:r>
      <w:r>
        <w:rPr>
          <w:spacing w:val="-6"/>
        </w:rPr>
        <w:t xml:space="preserve"> </w:t>
      </w:r>
      <w:r>
        <w:t>existing</w:t>
      </w:r>
      <w:r>
        <w:rPr>
          <w:spacing w:val="-7"/>
        </w:rPr>
        <w:t xml:space="preserve"> </w:t>
      </w:r>
      <w:r>
        <w:t>domestic</w:t>
      </w:r>
      <w:r>
        <w:rPr>
          <w:spacing w:val="-4"/>
        </w:rPr>
        <w:t xml:space="preserve"> </w:t>
      </w:r>
      <w:r>
        <w:t>animal</w:t>
      </w:r>
      <w:r>
        <w:rPr>
          <w:spacing w:val="-6"/>
        </w:rPr>
        <w:t xml:space="preserve"> </w:t>
      </w:r>
      <w:r>
        <w:rPr>
          <w:spacing w:val="-2"/>
        </w:rPr>
        <w:t>businesses</w:t>
      </w:r>
    </w:p>
    <w:p w14:paraId="78A826AC" w14:textId="77777777" w:rsidR="00D45387" w:rsidRDefault="00D45387" w:rsidP="00D45387">
      <w:pPr>
        <w:pStyle w:val="ListBullet3"/>
        <w:spacing w:line="240" w:lineRule="auto"/>
        <w:rPr>
          <w:rFonts w:ascii="Symbol" w:hAnsi="Symbol" w:hint="eastAsia"/>
        </w:rPr>
      </w:pPr>
      <w:r>
        <w:lastRenderedPageBreak/>
        <w:t>response</w:t>
      </w:r>
      <w:r>
        <w:rPr>
          <w:spacing w:val="-6"/>
        </w:rPr>
        <w:t xml:space="preserve"> </w:t>
      </w:r>
      <w:r>
        <w:t>to</w:t>
      </w:r>
      <w:r>
        <w:rPr>
          <w:spacing w:val="-5"/>
        </w:rPr>
        <w:t xml:space="preserve"> </w:t>
      </w:r>
      <w:r>
        <w:t>complaints</w:t>
      </w:r>
      <w:r>
        <w:rPr>
          <w:spacing w:val="-5"/>
        </w:rPr>
        <w:t xml:space="preserve"> </w:t>
      </w:r>
      <w:r>
        <w:t>from</w:t>
      </w:r>
      <w:r>
        <w:rPr>
          <w:spacing w:val="-4"/>
        </w:rPr>
        <w:t xml:space="preserve"> </w:t>
      </w:r>
      <w:r>
        <w:t>the</w:t>
      </w:r>
      <w:r>
        <w:rPr>
          <w:spacing w:val="-5"/>
        </w:rPr>
        <w:t xml:space="preserve"> </w:t>
      </w:r>
      <w:r>
        <w:rPr>
          <w:spacing w:val="-2"/>
        </w:rPr>
        <w:t>community</w:t>
      </w:r>
    </w:p>
    <w:p w14:paraId="65E090A3" w14:textId="77777777" w:rsidR="00D45387" w:rsidRDefault="00D45387" w:rsidP="00D45387">
      <w:pPr>
        <w:pStyle w:val="ListBullet3"/>
        <w:spacing w:line="240" w:lineRule="auto"/>
        <w:rPr>
          <w:rFonts w:ascii="Symbol" w:hAnsi="Symbol" w:hint="eastAsia"/>
        </w:rPr>
      </w:pPr>
      <w:r>
        <w:t>infringements</w:t>
      </w:r>
      <w:r>
        <w:rPr>
          <w:spacing w:val="-2"/>
        </w:rPr>
        <w:t xml:space="preserve"> </w:t>
      </w:r>
      <w:r>
        <w:t>and</w:t>
      </w:r>
      <w:r>
        <w:rPr>
          <w:spacing w:val="-5"/>
        </w:rPr>
        <w:t xml:space="preserve"> </w:t>
      </w:r>
      <w:r>
        <w:t>prosecutions</w:t>
      </w:r>
      <w:r>
        <w:rPr>
          <w:spacing w:val="-3"/>
        </w:rPr>
        <w:t xml:space="preserve"> </w:t>
      </w:r>
      <w:r>
        <w:t>of</w:t>
      </w:r>
      <w:r>
        <w:rPr>
          <w:spacing w:val="-1"/>
        </w:rPr>
        <w:t xml:space="preserve"> </w:t>
      </w:r>
      <w:r>
        <w:t>businesses</w:t>
      </w:r>
      <w:r>
        <w:rPr>
          <w:spacing w:val="-5"/>
        </w:rPr>
        <w:t xml:space="preserve"> </w:t>
      </w:r>
      <w:r>
        <w:t>that</w:t>
      </w:r>
      <w:r>
        <w:rPr>
          <w:spacing w:val="-4"/>
        </w:rPr>
        <w:t xml:space="preserve"> </w:t>
      </w:r>
      <w:r>
        <w:t>fail</w:t>
      </w:r>
      <w:r>
        <w:rPr>
          <w:spacing w:val="-3"/>
        </w:rPr>
        <w:t xml:space="preserve"> </w:t>
      </w:r>
      <w:r>
        <w:t>to</w:t>
      </w:r>
      <w:r>
        <w:rPr>
          <w:spacing w:val="-5"/>
        </w:rPr>
        <w:t xml:space="preserve"> </w:t>
      </w:r>
      <w:r>
        <w:t>comply</w:t>
      </w:r>
      <w:r>
        <w:rPr>
          <w:spacing w:val="-5"/>
        </w:rPr>
        <w:t xml:space="preserve"> </w:t>
      </w:r>
      <w:r>
        <w:t>with</w:t>
      </w:r>
      <w:r>
        <w:rPr>
          <w:spacing w:val="-5"/>
        </w:rPr>
        <w:t xml:space="preserve"> </w:t>
      </w:r>
      <w:r>
        <w:t>the</w:t>
      </w:r>
      <w:r>
        <w:rPr>
          <w:spacing w:val="-5"/>
        </w:rPr>
        <w:t xml:space="preserve"> </w:t>
      </w:r>
      <w:r>
        <w:t>relevant</w:t>
      </w:r>
      <w:r>
        <w:rPr>
          <w:spacing w:val="-4"/>
        </w:rPr>
        <w:t xml:space="preserve"> </w:t>
      </w:r>
      <w:r>
        <w:t xml:space="preserve">code of practice or works plans issued </w:t>
      </w:r>
      <w:proofErr w:type="gramStart"/>
      <w:r>
        <w:t>as a result of</w:t>
      </w:r>
      <w:proofErr w:type="gramEnd"/>
      <w:r>
        <w:t xml:space="preserve"> detected non-compliance</w:t>
      </w:r>
    </w:p>
    <w:p w14:paraId="7319BCAA" w14:textId="77777777" w:rsidR="00D45387" w:rsidRDefault="00D45387" w:rsidP="00D45387">
      <w:pPr>
        <w:pStyle w:val="ListBullet3"/>
        <w:spacing w:line="240" w:lineRule="auto"/>
        <w:rPr>
          <w:rFonts w:ascii="Symbol" w:hAnsi="Symbol" w:hint="eastAsia"/>
        </w:rPr>
      </w:pPr>
      <w:r>
        <w:t>searches</w:t>
      </w:r>
      <w:r>
        <w:rPr>
          <w:spacing w:val="-10"/>
        </w:rPr>
        <w:t xml:space="preserve"> </w:t>
      </w:r>
      <w:r>
        <w:t>and</w:t>
      </w:r>
      <w:r>
        <w:rPr>
          <w:spacing w:val="-6"/>
        </w:rPr>
        <w:t xml:space="preserve"> </w:t>
      </w:r>
      <w:r>
        <w:t>enquiries</w:t>
      </w:r>
      <w:r>
        <w:rPr>
          <w:spacing w:val="-7"/>
        </w:rPr>
        <w:t xml:space="preserve"> </w:t>
      </w:r>
      <w:r>
        <w:t>to</w:t>
      </w:r>
      <w:r>
        <w:rPr>
          <w:spacing w:val="-6"/>
        </w:rPr>
        <w:t xml:space="preserve"> </w:t>
      </w:r>
      <w:r>
        <w:t>identify</w:t>
      </w:r>
      <w:r>
        <w:rPr>
          <w:spacing w:val="-7"/>
        </w:rPr>
        <w:t xml:space="preserve"> </w:t>
      </w:r>
      <w:r>
        <w:t>unregistered</w:t>
      </w:r>
      <w:r>
        <w:rPr>
          <w:spacing w:val="-8"/>
        </w:rPr>
        <w:t xml:space="preserve"> </w:t>
      </w:r>
      <w:r>
        <w:t>domestic</w:t>
      </w:r>
      <w:r>
        <w:rPr>
          <w:spacing w:val="-7"/>
        </w:rPr>
        <w:t xml:space="preserve"> </w:t>
      </w:r>
      <w:r>
        <w:t>animal</w:t>
      </w:r>
      <w:r>
        <w:rPr>
          <w:spacing w:val="-6"/>
        </w:rPr>
        <w:t xml:space="preserve"> </w:t>
      </w:r>
      <w:r>
        <w:rPr>
          <w:spacing w:val="-2"/>
        </w:rPr>
        <w:t>businesses</w:t>
      </w:r>
    </w:p>
    <w:p w14:paraId="3D67C4D6" w14:textId="77777777" w:rsidR="00D45387" w:rsidRPr="000454BF" w:rsidRDefault="00D45387" w:rsidP="00D45387">
      <w:pPr>
        <w:pStyle w:val="ListBullet3"/>
        <w:spacing w:line="240" w:lineRule="auto"/>
        <w:rPr>
          <w:rFonts w:ascii="Symbol" w:hAnsi="Symbol" w:hint="eastAsia"/>
        </w:rPr>
      </w:pPr>
      <w:r>
        <w:t>promotion</w:t>
      </w:r>
      <w:r>
        <w:rPr>
          <w:spacing w:val="-8"/>
        </w:rPr>
        <w:t xml:space="preserve"> </w:t>
      </w:r>
      <w:r>
        <w:t>of</w:t>
      </w:r>
      <w:r>
        <w:rPr>
          <w:spacing w:val="-6"/>
        </w:rPr>
        <w:t xml:space="preserve"> </w:t>
      </w:r>
      <w:r>
        <w:t>registered</w:t>
      </w:r>
      <w:r>
        <w:rPr>
          <w:spacing w:val="-7"/>
        </w:rPr>
        <w:t xml:space="preserve"> </w:t>
      </w:r>
      <w:r>
        <w:t>domestic</w:t>
      </w:r>
      <w:r>
        <w:rPr>
          <w:spacing w:val="-7"/>
        </w:rPr>
        <w:t xml:space="preserve"> </w:t>
      </w:r>
      <w:r>
        <w:t>animal</w:t>
      </w:r>
      <w:r>
        <w:rPr>
          <w:spacing w:val="-6"/>
        </w:rPr>
        <w:t xml:space="preserve"> </w:t>
      </w:r>
      <w:r>
        <w:t>businesses</w:t>
      </w:r>
      <w:r>
        <w:rPr>
          <w:spacing w:val="-5"/>
        </w:rPr>
        <w:t xml:space="preserve"> </w:t>
      </w:r>
      <w:r>
        <w:t>on</w:t>
      </w:r>
      <w:r>
        <w:rPr>
          <w:spacing w:val="-7"/>
        </w:rPr>
        <w:t xml:space="preserve"> </w:t>
      </w:r>
      <w:r>
        <w:t>the</w:t>
      </w:r>
      <w:r>
        <w:rPr>
          <w:spacing w:val="-5"/>
        </w:rPr>
        <w:t xml:space="preserve"> </w:t>
      </w:r>
      <w:r>
        <w:t>City</w:t>
      </w:r>
      <w:r>
        <w:rPr>
          <w:spacing w:val="-7"/>
        </w:rPr>
        <w:t xml:space="preserve"> </w:t>
      </w:r>
      <w:r>
        <w:t>of</w:t>
      </w:r>
      <w:r>
        <w:rPr>
          <w:spacing w:val="-6"/>
        </w:rPr>
        <w:t xml:space="preserve"> </w:t>
      </w:r>
      <w:r>
        <w:t>Melbourne’s</w:t>
      </w:r>
      <w:r>
        <w:rPr>
          <w:spacing w:val="-4"/>
        </w:rPr>
        <w:t xml:space="preserve"> </w:t>
      </w:r>
      <w:r>
        <w:rPr>
          <w:spacing w:val="-2"/>
        </w:rPr>
        <w:t>website.</w:t>
      </w:r>
      <w:r>
        <w:rPr>
          <w:spacing w:val="-2"/>
        </w:rPr>
        <w:br/>
      </w:r>
    </w:p>
    <w:p w14:paraId="50F721FA" w14:textId="77777777" w:rsidR="00D45387" w:rsidRPr="001815AA" w:rsidRDefault="00D45387" w:rsidP="00D45387">
      <w:pPr>
        <w:pStyle w:val="Bold"/>
      </w:pPr>
      <w:r w:rsidRPr="001815AA">
        <w:t>Our plan</w:t>
      </w:r>
    </w:p>
    <w:p w14:paraId="33DF64AA" w14:textId="77777777" w:rsidR="00D45387" w:rsidRDefault="00D45387" w:rsidP="00D45387">
      <w:pPr>
        <w:pStyle w:val="Bold"/>
      </w:pPr>
      <w:r>
        <w:t>Objective</w:t>
      </w:r>
      <w:r>
        <w:rPr>
          <w:spacing w:val="-9"/>
        </w:rPr>
        <w:t xml:space="preserve"> </w:t>
      </w:r>
      <w:r>
        <w:rPr>
          <w:spacing w:val="-10"/>
        </w:rPr>
        <w:t xml:space="preserve">1: </w:t>
      </w:r>
      <w:r>
        <w:t>Identify</w:t>
      </w:r>
      <w:r>
        <w:rPr>
          <w:spacing w:val="-7"/>
        </w:rPr>
        <w:t xml:space="preserve"> </w:t>
      </w:r>
      <w:r>
        <w:t>and</w:t>
      </w:r>
      <w:r>
        <w:rPr>
          <w:spacing w:val="-6"/>
        </w:rPr>
        <w:t xml:space="preserve"> </w:t>
      </w:r>
      <w:r>
        <w:t>register</w:t>
      </w:r>
      <w:r>
        <w:rPr>
          <w:spacing w:val="-4"/>
        </w:rPr>
        <w:t xml:space="preserve"> </w:t>
      </w:r>
      <w:r>
        <w:t>all</w:t>
      </w:r>
      <w:r>
        <w:rPr>
          <w:spacing w:val="-4"/>
        </w:rPr>
        <w:t xml:space="preserve"> </w:t>
      </w:r>
      <w:r>
        <w:t>domestic</w:t>
      </w:r>
      <w:r>
        <w:rPr>
          <w:spacing w:val="-6"/>
        </w:rPr>
        <w:t xml:space="preserve"> </w:t>
      </w:r>
      <w:r>
        <w:t>animal</w:t>
      </w:r>
      <w:r>
        <w:rPr>
          <w:spacing w:val="-5"/>
        </w:rPr>
        <w:t xml:space="preserve"> </w:t>
      </w:r>
      <w:r>
        <w:t>businesses</w:t>
      </w:r>
      <w:r>
        <w:rPr>
          <w:spacing w:val="-4"/>
        </w:rPr>
        <w:t xml:space="preserve"> </w:t>
      </w:r>
      <w:r>
        <w:t>in</w:t>
      </w:r>
      <w:r>
        <w:rPr>
          <w:spacing w:val="-4"/>
        </w:rPr>
        <w:t xml:space="preserve"> </w:t>
      </w:r>
      <w:r>
        <w:t>the</w:t>
      </w:r>
      <w:r>
        <w:rPr>
          <w:spacing w:val="-8"/>
        </w:rPr>
        <w:t xml:space="preserve"> </w:t>
      </w:r>
      <w:r>
        <w:rPr>
          <w:spacing w:val="-2"/>
        </w:rPr>
        <w:t>municipality</w:t>
      </w:r>
    </w:p>
    <w:p w14:paraId="1C25965E" w14:textId="77777777" w:rsidR="00D45387" w:rsidRDefault="00D45387" w:rsidP="00D45387">
      <w:pPr>
        <w:pStyle w:val="BodyText"/>
        <w:spacing w:before="1"/>
        <w:ind w:left="0"/>
        <w:rPr>
          <w:sz w:val="17"/>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570"/>
        <w:gridCol w:w="1528"/>
        <w:gridCol w:w="3855"/>
      </w:tblGrid>
      <w:tr w:rsidR="00D45387" w14:paraId="649F32BD" w14:textId="77777777" w:rsidTr="00A96E2E">
        <w:trPr>
          <w:trHeight w:val="570"/>
        </w:trPr>
        <w:tc>
          <w:tcPr>
            <w:tcW w:w="3570" w:type="dxa"/>
          </w:tcPr>
          <w:p w14:paraId="690647FF" w14:textId="77777777" w:rsidR="00D45387" w:rsidRPr="001E020A" w:rsidRDefault="00D45387" w:rsidP="00A96E2E">
            <w:pPr>
              <w:pStyle w:val="TableofFigures"/>
              <w:rPr>
                <w:b/>
                <w:bCs/>
              </w:rPr>
            </w:pPr>
            <w:r w:rsidRPr="001E020A">
              <w:rPr>
                <w:b/>
                <w:bCs/>
              </w:rPr>
              <w:t>Activity</w:t>
            </w:r>
          </w:p>
        </w:tc>
        <w:tc>
          <w:tcPr>
            <w:tcW w:w="1528" w:type="dxa"/>
          </w:tcPr>
          <w:p w14:paraId="3104F627" w14:textId="77777777" w:rsidR="00D45387" w:rsidRPr="001E020A" w:rsidRDefault="00D45387" w:rsidP="00A96E2E">
            <w:pPr>
              <w:pStyle w:val="TableofFigures"/>
              <w:rPr>
                <w:b/>
                <w:bCs/>
              </w:rPr>
            </w:pPr>
            <w:r w:rsidRPr="001E020A">
              <w:rPr>
                <w:b/>
                <w:bCs/>
                <w:spacing w:val="-4"/>
              </w:rPr>
              <w:t>When</w:t>
            </w:r>
          </w:p>
        </w:tc>
        <w:tc>
          <w:tcPr>
            <w:tcW w:w="3855" w:type="dxa"/>
          </w:tcPr>
          <w:p w14:paraId="2663FAF4" w14:textId="77777777" w:rsidR="00D45387" w:rsidRPr="001E020A" w:rsidRDefault="00D45387" w:rsidP="00A96E2E">
            <w:pPr>
              <w:pStyle w:val="TableofFigures"/>
              <w:rPr>
                <w:b/>
                <w:bCs/>
              </w:rPr>
            </w:pPr>
            <w:r w:rsidRPr="001E020A">
              <w:rPr>
                <w:b/>
                <w:bCs/>
              </w:rPr>
              <w:t>Evaluation</w:t>
            </w:r>
          </w:p>
        </w:tc>
      </w:tr>
      <w:tr w:rsidR="00D45387" w14:paraId="4EDCCE4C" w14:textId="77777777" w:rsidTr="00A96E2E">
        <w:trPr>
          <w:trHeight w:val="1011"/>
        </w:trPr>
        <w:tc>
          <w:tcPr>
            <w:tcW w:w="3570" w:type="dxa"/>
          </w:tcPr>
          <w:p w14:paraId="4A6A5D2B" w14:textId="77777777" w:rsidR="00D45387" w:rsidRDefault="00D45387" w:rsidP="00A96E2E">
            <w:pPr>
              <w:pStyle w:val="TableofFigures"/>
            </w:pPr>
            <w:r>
              <w:t>Use existing standard work guidelines to search for unregistered</w:t>
            </w:r>
            <w:r>
              <w:rPr>
                <w:spacing w:val="-16"/>
              </w:rPr>
              <w:t xml:space="preserve"> </w:t>
            </w:r>
            <w:r>
              <w:t>domestic</w:t>
            </w:r>
            <w:r>
              <w:rPr>
                <w:spacing w:val="-15"/>
              </w:rPr>
              <w:t xml:space="preserve"> </w:t>
            </w:r>
            <w:r>
              <w:t>animal businesses.</w:t>
            </w:r>
          </w:p>
        </w:tc>
        <w:tc>
          <w:tcPr>
            <w:tcW w:w="1528" w:type="dxa"/>
          </w:tcPr>
          <w:p w14:paraId="6D8512A9" w14:textId="77777777" w:rsidR="00D45387" w:rsidRDefault="00D45387" w:rsidP="00A96E2E">
            <w:pPr>
              <w:pStyle w:val="TableofFigures"/>
            </w:pPr>
            <w:r>
              <w:t>Annual</w:t>
            </w:r>
          </w:p>
        </w:tc>
        <w:tc>
          <w:tcPr>
            <w:tcW w:w="3855" w:type="dxa"/>
          </w:tcPr>
          <w:p w14:paraId="2529C7A5" w14:textId="77777777" w:rsidR="00D45387" w:rsidRDefault="00D45387" w:rsidP="00A96E2E">
            <w:pPr>
              <w:pStyle w:val="TableofFigures"/>
            </w:pPr>
            <w:r>
              <w:t>Compare number of registered domestic</w:t>
            </w:r>
            <w:r>
              <w:rPr>
                <w:spacing w:val="-13"/>
              </w:rPr>
              <w:t xml:space="preserve"> </w:t>
            </w:r>
            <w:r>
              <w:t>animal</w:t>
            </w:r>
            <w:r>
              <w:rPr>
                <w:spacing w:val="-12"/>
              </w:rPr>
              <w:t xml:space="preserve"> </w:t>
            </w:r>
            <w:r>
              <w:t>businesses</w:t>
            </w:r>
            <w:r>
              <w:rPr>
                <w:spacing w:val="-11"/>
              </w:rPr>
              <w:t xml:space="preserve"> </w:t>
            </w:r>
            <w:r>
              <w:t>before and after the search</w:t>
            </w:r>
          </w:p>
        </w:tc>
      </w:tr>
      <w:tr w:rsidR="00D45387" w14:paraId="2B0F92CD" w14:textId="77777777" w:rsidTr="00A96E2E">
        <w:trPr>
          <w:trHeight w:val="1012"/>
        </w:trPr>
        <w:tc>
          <w:tcPr>
            <w:tcW w:w="3570" w:type="dxa"/>
          </w:tcPr>
          <w:p w14:paraId="07E30CC9" w14:textId="77777777" w:rsidR="00D45387" w:rsidRDefault="00D45387" w:rsidP="00A96E2E">
            <w:pPr>
              <w:pStyle w:val="TableofFigures"/>
            </w:pPr>
            <w:r>
              <w:t>Publish</w:t>
            </w:r>
            <w:r>
              <w:rPr>
                <w:spacing w:val="-7"/>
              </w:rPr>
              <w:t xml:space="preserve"> </w:t>
            </w:r>
            <w:r>
              <w:t>and</w:t>
            </w:r>
            <w:r>
              <w:rPr>
                <w:spacing w:val="-7"/>
              </w:rPr>
              <w:t xml:space="preserve"> </w:t>
            </w:r>
            <w:r>
              <w:t>promote</w:t>
            </w:r>
            <w:r>
              <w:rPr>
                <w:spacing w:val="-8"/>
              </w:rPr>
              <w:t xml:space="preserve"> </w:t>
            </w:r>
            <w:r>
              <w:t>a</w:t>
            </w:r>
            <w:r>
              <w:rPr>
                <w:spacing w:val="-7"/>
              </w:rPr>
              <w:t xml:space="preserve"> </w:t>
            </w:r>
            <w:r>
              <w:t>list</w:t>
            </w:r>
            <w:r>
              <w:rPr>
                <w:spacing w:val="-5"/>
              </w:rPr>
              <w:t xml:space="preserve"> </w:t>
            </w:r>
            <w:r>
              <w:t>of</w:t>
            </w:r>
            <w:r>
              <w:rPr>
                <w:spacing w:val="-5"/>
              </w:rPr>
              <w:t xml:space="preserve"> </w:t>
            </w:r>
            <w:r>
              <w:t>all compliant domestic animal businesses on the City of Melbourne’s</w:t>
            </w:r>
            <w:r>
              <w:rPr>
                <w:spacing w:val="-10"/>
              </w:rPr>
              <w:t xml:space="preserve"> </w:t>
            </w:r>
            <w:r>
              <w:t>website.</w:t>
            </w:r>
          </w:p>
        </w:tc>
        <w:tc>
          <w:tcPr>
            <w:tcW w:w="1528" w:type="dxa"/>
          </w:tcPr>
          <w:p w14:paraId="2C6E1FF6" w14:textId="77777777" w:rsidR="00D45387" w:rsidRDefault="00D45387" w:rsidP="00A96E2E">
            <w:pPr>
              <w:pStyle w:val="TableofFigures"/>
            </w:pPr>
            <w:r>
              <w:t>Annual</w:t>
            </w:r>
          </w:p>
        </w:tc>
        <w:tc>
          <w:tcPr>
            <w:tcW w:w="3855" w:type="dxa"/>
          </w:tcPr>
          <w:p w14:paraId="17CCE8E7" w14:textId="77777777" w:rsidR="00D45387" w:rsidRDefault="00D45387" w:rsidP="00A96E2E">
            <w:pPr>
              <w:pStyle w:val="TableofFigures"/>
            </w:pPr>
            <w:r>
              <w:t>List</w:t>
            </w:r>
            <w:r>
              <w:rPr>
                <w:spacing w:val="-9"/>
              </w:rPr>
              <w:t xml:space="preserve"> </w:t>
            </w:r>
            <w:r>
              <w:t>maintained</w:t>
            </w:r>
            <w:r>
              <w:rPr>
                <w:spacing w:val="-9"/>
              </w:rPr>
              <w:t xml:space="preserve"> </w:t>
            </w:r>
            <w:r>
              <w:t>and</w:t>
            </w:r>
            <w:r>
              <w:rPr>
                <w:spacing w:val="-10"/>
              </w:rPr>
              <w:t xml:space="preserve"> </w:t>
            </w:r>
            <w:r>
              <w:t>updated</w:t>
            </w:r>
            <w:r>
              <w:rPr>
                <w:spacing w:val="-9"/>
              </w:rPr>
              <w:t xml:space="preserve"> </w:t>
            </w:r>
            <w:r>
              <w:t>where required</w:t>
            </w:r>
          </w:p>
        </w:tc>
      </w:tr>
      <w:tr w:rsidR="00D45387" w14:paraId="1E9E24B0" w14:textId="77777777" w:rsidTr="00A96E2E">
        <w:trPr>
          <w:trHeight w:val="1014"/>
        </w:trPr>
        <w:tc>
          <w:tcPr>
            <w:tcW w:w="3570" w:type="dxa"/>
          </w:tcPr>
          <w:p w14:paraId="0F7F94BF" w14:textId="77777777" w:rsidR="00D45387" w:rsidRDefault="00D45387" w:rsidP="00A96E2E">
            <w:pPr>
              <w:pStyle w:val="TableofFigures"/>
            </w:pPr>
            <w:r>
              <w:t>Ensure all newly identified domestic animal businesses are registered</w:t>
            </w:r>
            <w:r>
              <w:rPr>
                <w:spacing w:val="-10"/>
              </w:rPr>
              <w:t xml:space="preserve"> </w:t>
            </w:r>
            <w:r>
              <w:t>and</w:t>
            </w:r>
            <w:r>
              <w:rPr>
                <w:spacing w:val="-10"/>
              </w:rPr>
              <w:t xml:space="preserve"> </w:t>
            </w:r>
            <w:r>
              <w:t>compliant</w:t>
            </w:r>
            <w:r>
              <w:rPr>
                <w:spacing w:val="-9"/>
              </w:rPr>
              <w:t xml:space="preserve"> </w:t>
            </w:r>
            <w:r>
              <w:t>with</w:t>
            </w:r>
            <w:r>
              <w:rPr>
                <w:spacing w:val="-10"/>
              </w:rPr>
              <w:t xml:space="preserve"> </w:t>
            </w:r>
            <w:r>
              <w:t>the relevant</w:t>
            </w:r>
            <w:r>
              <w:rPr>
                <w:spacing w:val="-5"/>
              </w:rPr>
              <w:t xml:space="preserve"> </w:t>
            </w:r>
            <w:r>
              <w:t>code</w:t>
            </w:r>
            <w:r>
              <w:rPr>
                <w:spacing w:val="-4"/>
              </w:rPr>
              <w:t xml:space="preserve"> </w:t>
            </w:r>
            <w:r>
              <w:t>of practice.</w:t>
            </w:r>
          </w:p>
        </w:tc>
        <w:tc>
          <w:tcPr>
            <w:tcW w:w="1528" w:type="dxa"/>
          </w:tcPr>
          <w:p w14:paraId="2C7A27CC" w14:textId="77777777" w:rsidR="00D45387" w:rsidRDefault="00D45387" w:rsidP="00A96E2E">
            <w:pPr>
              <w:pStyle w:val="TableofFigures"/>
            </w:pPr>
            <w:r>
              <w:t>As required</w:t>
            </w:r>
          </w:p>
        </w:tc>
        <w:tc>
          <w:tcPr>
            <w:tcW w:w="3855" w:type="dxa"/>
          </w:tcPr>
          <w:p w14:paraId="655590BA" w14:textId="77777777" w:rsidR="00D45387" w:rsidRDefault="00D45387" w:rsidP="00A96E2E">
            <w:pPr>
              <w:pStyle w:val="TableofFigures"/>
            </w:pPr>
            <w:r>
              <w:t>New domestic animal businesses are</w:t>
            </w:r>
            <w:r>
              <w:rPr>
                <w:spacing w:val="-7"/>
              </w:rPr>
              <w:t xml:space="preserve"> </w:t>
            </w:r>
            <w:proofErr w:type="gramStart"/>
            <w:r>
              <w:t>registered</w:t>
            </w:r>
            <w:proofErr w:type="gramEnd"/>
            <w:r>
              <w:rPr>
                <w:spacing w:val="-7"/>
              </w:rPr>
              <w:t xml:space="preserve"> </w:t>
            </w:r>
            <w:r>
              <w:t>or</w:t>
            </w:r>
            <w:r>
              <w:rPr>
                <w:spacing w:val="-6"/>
              </w:rPr>
              <w:t xml:space="preserve"> </w:t>
            </w:r>
            <w:r>
              <w:t>action</w:t>
            </w:r>
            <w:r>
              <w:rPr>
                <w:spacing w:val="-6"/>
              </w:rPr>
              <w:t xml:space="preserve"> </w:t>
            </w:r>
            <w:r>
              <w:t>is</w:t>
            </w:r>
            <w:r>
              <w:rPr>
                <w:spacing w:val="-5"/>
              </w:rPr>
              <w:t xml:space="preserve"> </w:t>
            </w:r>
            <w:r>
              <w:t>taken</w:t>
            </w:r>
            <w:r>
              <w:rPr>
                <w:spacing w:val="-7"/>
              </w:rPr>
              <w:t xml:space="preserve"> </w:t>
            </w:r>
            <w:r>
              <w:t>for failing to register a business</w:t>
            </w:r>
          </w:p>
        </w:tc>
      </w:tr>
    </w:tbl>
    <w:p w14:paraId="33F223BE" w14:textId="77777777" w:rsidR="00D45387" w:rsidRPr="000454BF" w:rsidRDefault="00D45387" w:rsidP="00D45387">
      <w:pPr>
        <w:pStyle w:val="Bold"/>
      </w:pPr>
      <w:r>
        <w:br/>
      </w:r>
      <w:r w:rsidRPr="000454BF">
        <w:t>Objective</w:t>
      </w:r>
      <w:r w:rsidRPr="000454BF">
        <w:rPr>
          <w:spacing w:val="-9"/>
        </w:rPr>
        <w:t xml:space="preserve"> </w:t>
      </w:r>
      <w:r w:rsidRPr="000454BF">
        <w:rPr>
          <w:spacing w:val="-10"/>
        </w:rPr>
        <w:t>2</w:t>
      </w:r>
      <w:r>
        <w:t xml:space="preserve">: </w:t>
      </w:r>
      <w:r w:rsidRPr="000454BF">
        <w:t>Ensure</w:t>
      </w:r>
      <w:r w:rsidRPr="000454BF">
        <w:rPr>
          <w:spacing w:val="-4"/>
        </w:rPr>
        <w:t xml:space="preserve"> </w:t>
      </w:r>
      <w:r w:rsidRPr="000454BF">
        <w:t>domestic</w:t>
      </w:r>
      <w:r w:rsidRPr="000454BF">
        <w:rPr>
          <w:spacing w:val="-5"/>
        </w:rPr>
        <w:t xml:space="preserve"> </w:t>
      </w:r>
      <w:r w:rsidRPr="000454BF">
        <w:t>animal</w:t>
      </w:r>
      <w:r w:rsidRPr="000454BF">
        <w:rPr>
          <w:spacing w:val="-6"/>
        </w:rPr>
        <w:t xml:space="preserve"> </w:t>
      </w:r>
      <w:r w:rsidRPr="000454BF">
        <w:t>businesses</w:t>
      </w:r>
      <w:r w:rsidRPr="000454BF">
        <w:rPr>
          <w:spacing w:val="-4"/>
        </w:rPr>
        <w:t xml:space="preserve"> </w:t>
      </w:r>
      <w:r w:rsidRPr="000454BF">
        <w:t>comply</w:t>
      </w:r>
      <w:r w:rsidRPr="000454BF">
        <w:rPr>
          <w:spacing w:val="-3"/>
        </w:rPr>
        <w:t xml:space="preserve"> </w:t>
      </w:r>
      <w:r w:rsidRPr="000454BF">
        <w:t>with</w:t>
      </w:r>
      <w:r w:rsidRPr="000454BF">
        <w:rPr>
          <w:spacing w:val="-7"/>
        </w:rPr>
        <w:t xml:space="preserve"> </w:t>
      </w:r>
      <w:r w:rsidRPr="000454BF">
        <w:t>all</w:t>
      </w:r>
      <w:r w:rsidRPr="000454BF">
        <w:rPr>
          <w:spacing w:val="-4"/>
        </w:rPr>
        <w:t xml:space="preserve"> </w:t>
      </w:r>
      <w:r w:rsidRPr="000454BF">
        <w:t>legislative</w:t>
      </w:r>
      <w:r w:rsidRPr="000454BF">
        <w:rPr>
          <w:spacing w:val="-4"/>
        </w:rPr>
        <w:t xml:space="preserve"> </w:t>
      </w:r>
      <w:r w:rsidRPr="000454BF">
        <w:t>requirements</w:t>
      </w:r>
      <w:r w:rsidRPr="000454BF">
        <w:rPr>
          <w:spacing w:val="-3"/>
        </w:rPr>
        <w:t xml:space="preserve"> </w:t>
      </w:r>
      <w:r w:rsidRPr="000454BF">
        <w:t>including</w:t>
      </w:r>
      <w:r w:rsidRPr="000454BF">
        <w:rPr>
          <w:spacing w:val="-4"/>
        </w:rPr>
        <w:t xml:space="preserve"> </w:t>
      </w:r>
      <w:r w:rsidRPr="000454BF">
        <w:t>any new requirements introduced by the State Government.</w:t>
      </w:r>
    </w:p>
    <w:p w14:paraId="6B520584" w14:textId="77777777" w:rsidR="00D45387" w:rsidRDefault="00D45387" w:rsidP="00D45387">
      <w:pPr>
        <w:pStyle w:val="BodyText"/>
        <w:ind w:left="0"/>
        <w:rPr>
          <w:sz w:val="13"/>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651"/>
        <w:gridCol w:w="1264"/>
        <w:gridCol w:w="3850"/>
      </w:tblGrid>
      <w:tr w:rsidR="00D45387" w14:paraId="21F57BB9" w14:textId="77777777" w:rsidTr="00A96E2E">
        <w:trPr>
          <w:trHeight w:val="570"/>
        </w:trPr>
        <w:tc>
          <w:tcPr>
            <w:tcW w:w="3651" w:type="dxa"/>
          </w:tcPr>
          <w:p w14:paraId="44AA7C75" w14:textId="77777777" w:rsidR="00D45387" w:rsidRPr="001E020A" w:rsidRDefault="00D45387" w:rsidP="00A96E2E">
            <w:pPr>
              <w:pStyle w:val="TableofFigures"/>
              <w:rPr>
                <w:b/>
                <w:bCs/>
              </w:rPr>
            </w:pPr>
            <w:r w:rsidRPr="001E020A">
              <w:rPr>
                <w:b/>
                <w:bCs/>
              </w:rPr>
              <w:t>Activity</w:t>
            </w:r>
          </w:p>
        </w:tc>
        <w:tc>
          <w:tcPr>
            <w:tcW w:w="1264" w:type="dxa"/>
          </w:tcPr>
          <w:p w14:paraId="5B7576BC" w14:textId="77777777" w:rsidR="00D45387" w:rsidRPr="001E020A" w:rsidRDefault="00D45387" w:rsidP="00A96E2E">
            <w:pPr>
              <w:pStyle w:val="TableofFigures"/>
              <w:rPr>
                <w:b/>
                <w:bCs/>
              </w:rPr>
            </w:pPr>
            <w:r w:rsidRPr="001E020A">
              <w:rPr>
                <w:b/>
                <w:bCs/>
                <w:spacing w:val="-4"/>
              </w:rPr>
              <w:t>When</w:t>
            </w:r>
          </w:p>
        </w:tc>
        <w:tc>
          <w:tcPr>
            <w:tcW w:w="3850" w:type="dxa"/>
          </w:tcPr>
          <w:p w14:paraId="4458E928" w14:textId="77777777" w:rsidR="00D45387" w:rsidRPr="001E020A" w:rsidRDefault="00D45387" w:rsidP="00A96E2E">
            <w:pPr>
              <w:pStyle w:val="TableofFigures"/>
              <w:rPr>
                <w:b/>
                <w:bCs/>
              </w:rPr>
            </w:pPr>
            <w:r w:rsidRPr="001E020A">
              <w:rPr>
                <w:b/>
                <w:bCs/>
              </w:rPr>
              <w:t>Evaluation</w:t>
            </w:r>
          </w:p>
        </w:tc>
      </w:tr>
      <w:tr w:rsidR="00D45387" w14:paraId="50BE6023" w14:textId="77777777" w:rsidTr="00A96E2E">
        <w:trPr>
          <w:trHeight w:val="570"/>
        </w:trPr>
        <w:tc>
          <w:tcPr>
            <w:tcW w:w="3651" w:type="dxa"/>
          </w:tcPr>
          <w:p w14:paraId="61983A07" w14:textId="77777777" w:rsidR="00D45387" w:rsidRDefault="00D45387" w:rsidP="00A96E2E">
            <w:pPr>
              <w:pStyle w:val="TableofFigures"/>
            </w:pPr>
            <w:r>
              <w:t>Investigate and act upon public information</w:t>
            </w:r>
            <w:r>
              <w:rPr>
                <w:spacing w:val="-16"/>
              </w:rPr>
              <w:t xml:space="preserve"> </w:t>
            </w:r>
            <w:r>
              <w:t>about</w:t>
            </w:r>
            <w:r>
              <w:rPr>
                <w:spacing w:val="-15"/>
              </w:rPr>
              <w:t xml:space="preserve"> </w:t>
            </w:r>
            <w:r>
              <w:t>non-compliance.</w:t>
            </w:r>
            <w:r>
              <w:br/>
            </w:r>
          </w:p>
        </w:tc>
        <w:tc>
          <w:tcPr>
            <w:tcW w:w="1264" w:type="dxa"/>
          </w:tcPr>
          <w:p w14:paraId="27F705DF" w14:textId="77777777" w:rsidR="00D45387" w:rsidRDefault="00D45387" w:rsidP="00A96E2E">
            <w:pPr>
              <w:pStyle w:val="TableofFigures"/>
            </w:pPr>
            <w:r>
              <w:t>Ongoing</w:t>
            </w:r>
          </w:p>
        </w:tc>
        <w:tc>
          <w:tcPr>
            <w:tcW w:w="3850" w:type="dxa"/>
          </w:tcPr>
          <w:p w14:paraId="4AA901FF" w14:textId="77777777" w:rsidR="00D45387" w:rsidRDefault="00D45387" w:rsidP="00A96E2E">
            <w:pPr>
              <w:pStyle w:val="TableofFigures"/>
            </w:pPr>
            <w:r>
              <w:t>All</w:t>
            </w:r>
            <w:r>
              <w:rPr>
                <w:spacing w:val="-12"/>
              </w:rPr>
              <w:t xml:space="preserve"> </w:t>
            </w:r>
            <w:r>
              <w:t>reports</w:t>
            </w:r>
            <w:r>
              <w:rPr>
                <w:spacing w:val="-13"/>
              </w:rPr>
              <w:t xml:space="preserve"> </w:t>
            </w:r>
            <w:r>
              <w:t>are</w:t>
            </w:r>
            <w:r>
              <w:rPr>
                <w:spacing w:val="-13"/>
              </w:rPr>
              <w:t xml:space="preserve"> </w:t>
            </w:r>
            <w:r>
              <w:t>promptly investigated</w:t>
            </w:r>
          </w:p>
        </w:tc>
      </w:tr>
      <w:tr w:rsidR="00D45387" w14:paraId="6A42059E" w14:textId="77777777" w:rsidTr="00A96E2E">
        <w:trPr>
          <w:trHeight w:val="570"/>
        </w:trPr>
        <w:tc>
          <w:tcPr>
            <w:tcW w:w="3651" w:type="dxa"/>
          </w:tcPr>
          <w:p w14:paraId="327B0A03" w14:textId="77777777" w:rsidR="00D45387" w:rsidRDefault="00D45387" w:rsidP="00A96E2E">
            <w:pPr>
              <w:pStyle w:val="TableofFigures"/>
            </w:pPr>
            <w:r>
              <w:t>Implement</w:t>
            </w:r>
            <w:r>
              <w:rPr>
                <w:spacing w:val="-13"/>
              </w:rPr>
              <w:t xml:space="preserve"> </w:t>
            </w:r>
            <w:r>
              <w:t>audit</w:t>
            </w:r>
            <w:r>
              <w:rPr>
                <w:spacing w:val="-11"/>
              </w:rPr>
              <w:t xml:space="preserve"> </w:t>
            </w:r>
            <w:r>
              <w:t>schedule</w:t>
            </w:r>
            <w:r>
              <w:rPr>
                <w:spacing w:val="-13"/>
              </w:rPr>
              <w:t xml:space="preserve"> </w:t>
            </w:r>
            <w:r>
              <w:t>of businesses.</w:t>
            </w:r>
            <w:r>
              <w:br/>
            </w:r>
          </w:p>
        </w:tc>
        <w:tc>
          <w:tcPr>
            <w:tcW w:w="1264" w:type="dxa"/>
          </w:tcPr>
          <w:p w14:paraId="353BF320" w14:textId="77777777" w:rsidR="00D45387" w:rsidRDefault="00D45387" w:rsidP="00A96E2E">
            <w:pPr>
              <w:pStyle w:val="TableofFigures"/>
            </w:pPr>
            <w:r>
              <w:t>Annual</w:t>
            </w:r>
          </w:p>
        </w:tc>
        <w:tc>
          <w:tcPr>
            <w:tcW w:w="3850" w:type="dxa"/>
          </w:tcPr>
          <w:p w14:paraId="57EAEAE4" w14:textId="77777777" w:rsidR="00D45387" w:rsidRDefault="00D45387" w:rsidP="00A96E2E">
            <w:pPr>
              <w:pStyle w:val="TableofFigures"/>
            </w:pPr>
            <w:r>
              <w:t>Audits</w:t>
            </w:r>
            <w:r>
              <w:rPr>
                <w:spacing w:val="-4"/>
              </w:rPr>
              <w:t xml:space="preserve"> </w:t>
            </w:r>
            <w:r>
              <w:t>undertaken</w:t>
            </w:r>
            <w:r>
              <w:rPr>
                <w:spacing w:val="-7"/>
              </w:rPr>
              <w:t xml:space="preserve"> </w:t>
            </w:r>
            <w:r>
              <w:t>as</w:t>
            </w:r>
            <w:r>
              <w:rPr>
                <w:spacing w:val="-6"/>
              </w:rPr>
              <w:t xml:space="preserve"> </w:t>
            </w:r>
            <w:r>
              <w:t>required</w:t>
            </w:r>
          </w:p>
        </w:tc>
      </w:tr>
      <w:tr w:rsidR="00D45387" w14:paraId="6FD61937" w14:textId="77777777" w:rsidTr="00A96E2E">
        <w:trPr>
          <w:trHeight w:val="759"/>
        </w:trPr>
        <w:tc>
          <w:tcPr>
            <w:tcW w:w="3651" w:type="dxa"/>
          </w:tcPr>
          <w:p w14:paraId="01DE619C" w14:textId="77777777" w:rsidR="00D45387" w:rsidRDefault="00D45387" w:rsidP="00A96E2E">
            <w:pPr>
              <w:pStyle w:val="TableofFigures"/>
            </w:pPr>
            <w:r>
              <w:t>Review application and renewal processes to improve the experience</w:t>
            </w:r>
            <w:r>
              <w:rPr>
                <w:spacing w:val="-8"/>
              </w:rPr>
              <w:t xml:space="preserve"> </w:t>
            </w:r>
            <w:r>
              <w:t>and</w:t>
            </w:r>
            <w:r>
              <w:rPr>
                <w:spacing w:val="-10"/>
              </w:rPr>
              <w:t xml:space="preserve"> </w:t>
            </w:r>
            <w:r>
              <w:t>ease</w:t>
            </w:r>
            <w:r>
              <w:rPr>
                <w:spacing w:val="-8"/>
              </w:rPr>
              <w:t xml:space="preserve"> </w:t>
            </w:r>
            <w:r>
              <w:t>of</w:t>
            </w:r>
            <w:r>
              <w:rPr>
                <w:spacing w:val="-9"/>
              </w:rPr>
              <w:t xml:space="preserve"> </w:t>
            </w:r>
            <w:r>
              <w:t>payment</w:t>
            </w:r>
          </w:p>
          <w:p w14:paraId="5371921A" w14:textId="77777777" w:rsidR="00D45387" w:rsidRDefault="00D45387" w:rsidP="00A96E2E">
            <w:pPr>
              <w:pStyle w:val="TableofFigures"/>
            </w:pPr>
          </w:p>
        </w:tc>
        <w:tc>
          <w:tcPr>
            <w:tcW w:w="1264" w:type="dxa"/>
          </w:tcPr>
          <w:p w14:paraId="46FEDD24" w14:textId="77777777" w:rsidR="00D45387" w:rsidRDefault="00D45387" w:rsidP="00A96E2E">
            <w:pPr>
              <w:pStyle w:val="TableofFigures"/>
            </w:pPr>
            <w:r>
              <w:rPr>
                <w:spacing w:val="-4"/>
              </w:rPr>
              <w:t>2027</w:t>
            </w:r>
          </w:p>
        </w:tc>
        <w:tc>
          <w:tcPr>
            <w:tcW w:w="3850" w:type="dxa"/>
          </w:tcPr>
          <w:p w14:paraId="3A7684EC" w14:textId="77777777" w:rsidR="00D45387" w:rsidRDefault="00D45387" w:rsidP="00A96E2E">
            <w:pPr>
              <w:pStyle w:val="TableofFigures"/>
            </w:pPr>
            <w:r>
              <w:t>Review</w:t>
            </w:r>
            <w:r>
              <w:rPr>
                <w:spacing w:val="-8"/>
              </w:rPr>
              <w:t xml:space="preserve"> </w:t>
            </w:r>
            <w:r>
              <w:t>undertaken</w:t>
            </w:r>
          </w:p>
        </w:tc>
      </w:tr>
    </w:tbl>
    <w:p w14:paraId="33EE5333" w14:textId="03242571" w:rsidR="00D45387" w:rsidRPr="001815AA" w:rsidRDefault="00D45387" w:rsidP="005F76C9">
      <w:pPr>
        <w:pStyle w:val="Heading2"/>
        <w:rPr>
          <w:rFonts w:hint="eastAsia"/>
        </w:rPr>
      </w:pPr>
      <w:bookmarkStart w:id="25" w:name="_Toc202516523"/>
      <w:r>
        <w:t xml:space="preserve">2.8 </w:t>
      </w:r>
      <w:r w:rsidRPr="001815AA">
        <w:t>Other matters</w:t>
      </w:r>
      <w:bookmarkEnd w:id="25"/>
    </w:p>
    <w:p w14:paraId="58FA884B" w14:textId="77777777" w:rsidR="00D45387" w:rsidRPr="001815AA" w:rsidRDefault="00D45387" w:rsidP="00D45387">
      <w:pPr>
        <w:pStyle w:val="Bold"/>
      </w:pPr>
      <w:r w:rsidRPr="001815AA">
        <w:t>Diversity and inclusion</w:t>
      </w:r>
    </w:p>
    <w:p w14:paraId="1E4B8B00" w14:textId="77777777" w:rsidR="00D45387" w:rsidRDefault="00D45387" w:rsidP="00D45387">
      <w:r>
        <w:t>The</w:t>
      </w:r>
      <w:r>
        <w:rPr>
          <w:spacing w:val="-2"/>
        </w:rPr>
        <w:t xml:space="preserve"> </w:t>
      </w:r>
      <w:r>
        <w:t>City</w:t>
      </w:r>
      <w:r>
        <w:rPr>
          <w:spacing w:val="-1"/>
        </w:rPr>
        <w:t xml:space="preserve"> </w:t>
      </w:r>
      <w:r>
        <w:t>of</w:t>
      </w:r>
      <w:r>
        <w:rPr>
          <w:spacing w:val="-3"/>
        </w:rPr>
        <w:t xml:space="preserve"> </w:t>
      </w:r>
      <w:r>
        <w:t>Melbourne</w:t>
      </w:r>
      <w:r>
        <w:rPr>
          <w:spacing w:val="-4"/>
        </w:rPr>
        <w:t xml:space="preserve"> </w:t>
      </w:r>
      <w:r>
        <w:t>is</w:t>
      </w:r>
      <w:r>
        <w:rPr>
          <w:spacing w:val="-4"/>
        </w:rPr>
        <w:t xml:space="preserve"> </w:t>
      </w:r>
      <w:r>
        <w:t>home</w:t>
      </w:r>
      <w:r>
        <w:rPr>
          <w:spacing w:val="-4"/>
        </w:rPr>
        <w:t xml:space="preserve"> </w:t>
      </w:r>
      <w:r>
        <w:t>to</w:t>
      </w:r>
      <w:r>
        <w:rPr>
          <w:spacing w:val="-2"/>
        </w:rPr>
        <w:t xml:space="preserve"> </w:t>
      </w:r>
      <w:r>
        <w:t>a</w:t>
      </w:r>
      <w:r>
        <w:rPr>
          <w:spacing w:val="-4"/>
        </w:rPr>
        <w:t xml:space="preserve"> </w:t>
      </w:r>
      <w:r>
        <w:t>diverse</w:t>
      </w:r>
      <w:r>
        <w:rPr>
          <w:spacing w:val="-2"/>
        </w:rPr>
        <w:t xml:space="preserve"> </w:t>
      </w:r>
      <w:r>
        <w:t>population</w:t>
      </w:r>
      <w:r>
        <w:rPr>
          <w:spacing w:val="-2"/>
        </w:rPr>
        <w:t xml:space="preserve"> </w:t>
      </w:r>
      <w:r>
        <w:t>that is</w:t>
      </w:r>
      <w:r>
        <w:rPr>
          <w:spacing w:val="-4"/>
        </w:rPr>
        <w:t xml:space="preserve"> </w:t>
      </w:r>
      <w:r>
        <w:t>proud</w:t>
      </w:r>
      <w:r>
        <w:rPr>
          <w:spacing w:val="-4"/>
        </w:rPr>
        <w:t xml:space="preserve"> </w:t>
      </w:r>
      <w:r>
        <w:t>and</w:t>
      </w:r>
      <w:r>
        <w:rPr>
          <w:spacing w:val="-2"/>
        </w:rPr>
        <w:t xml:space="preserve"> </w:t>
      </w:r>
      <w:r>
        <w:t>supportive</w:t>
      </w:r>
      <w:r>
        <w:rPr>
          <w:spacing w:val="-2"/>
        </w:rPr>
        <w:t xml:space="preserve"> </w:t>
      </w:r>
      <w:r>
        <w:t>of all</w:t>
      </w:r>
      <w:r>
        <w:rPr>
          <w:spacing w:val="-2"/>
        </w:rPr>
        <w:t xml:space="preserve"> </w:t>
      </w:r>
      <w:r>
        <w:t>people regardless of their age, gender, religion, cultural background, sexual orientation, disability, income or location.</w:t>
      </w:r>
    </w:p>
    <w:p w14:paraId="53204C1A" w14:textId="77777777" w:rsidR="00D45387" w:rsidRDefault="00D45387" w:rsidP="00D45387">
      <w:pPr>
        <w:pStyle w:val="ListBullet3"/>
        <w:rPr>
          <w:rFonts w:ascii="Symbol" w:hAnsi="Symbol" w:hint="eastAsia"/>
        </w:rPr>
      </w:pPr>
      <w:r>
        <w:lastRenderedPageBreak/>
        <w:t>Over</w:t>
      </w:r>
      <w:r>
        <w:rPr>
          <w:spacing w:val="-4"/>
        </w:rPr>
        <w:t xml:space="preserve"> </w:t>
      </w:r>
      <w:r>
        <w:t>50</w:t>
      </w:r>
      <w:r>
        <w:rPr>
          <w:spacing w:val="-3"/>
        </w:rPr>
        <w:t xml:space="preserve"> </w:t>
      </w:r>
      <w:r>
        <w:t>per</w:t>
      </w:r>
      <w:r>
        <w:rPr>
          <w:spacing w:val="-4"/>
        </w:rPr>
        <w:t xml:space="preserve"> </w:t>
      </w:r>
      <w:r>
        <w:t>cent</w:t>
      </w:r>
      <w:r>
        <w:rPr>
          <w:spacing w:val="-4"/>
        </w:rPr>
        <w:t xml:space="preserve"> </w:t>
      </w:r>
      <w:r>
        <w:t>of</w:t>
      </w:r>
      <w:r>
        <w:rPr>
          <w:spacing w:val="-4"/>
        </w:rPr>
        <w:t xml:space="preserve"> </w:t>
      </w:r>
      <w:r>
        <w:t>all</w:t>
      </w:r>
      <w:r>
        <w:rPr>
          <w:spacing w:val="-3"/>
        </w:rPr>
        <w:t xml:space="preserve"> </w:t>
      </w:r>
      <w:r>
        <w:t>City</w:t>
      </w:r>
      <w:r>
        <w:rPr>
          <w:spacing w:val="-2"/>
        </w:rPr>
        <w:t xml:space="preserve"> </w:t>
      </w:r>
      <w:r>
        <w:t>of</w:t>
      </w:r>
      <w:r>
        <w:rPr>
          <w:spacing w:val="-4"/>
        </w:rPr>
        <w:t xml:space="preserve"> </w:t>
      </w:r>
      <w:r>
        <w:t>Melbourne</w:t>
      </w:r>
      <w:r>
        <w:rPr>
          <w:spacing w:val="-4"/>
        </w:rPr>
        <w:t xml:space="preserve"> </w:t>
      </w:r>
      <w:r>
        <w:t>residents</w:t>
      </w:r>
      <w:r>
        <w:rPr>
          <w:spacing w:val="-2"/>
        </w:rPr>
        <w:t xml:space="preserve"> </w:t>
      </w:r>
      <w:r>
        <w:t>were</w:t>
      </w:r>
      <w:r>
        <w:rPr>
          <w:spacing w:val="-4"/>
        </w:rPr>
        <w:t xml:space="preserve"> </w:t>
      </w:r>
      <w:r>
        <w:t>born</w:t>
      </w:r>
      <w:r>
        <w:rPr>
          <w:spacing w:val="-4"/>
        </w:rPr>
        <w:t xml:space="preserve"> </w:t>
      </w:r>
      <w:r>
        <w:t>overseas</w:t>
      </w:r>
      <w:r>
        <w:rPr>
          <w:spacing w:val="-2"/>
        </w:rPr>
        <w:t xml:space="preserve"> </w:t>
      </w:r>
      <w:r>
        <w:t>and 46</w:t>
      </w:r>
      <w:r>
        <w:rPr>
          <w:spacing w:val="-3"/>
        </w:rPr>
        <w:t xml:space="preserve"> </w:t>
      </w:r>
      <w:r>
        <w:t>per</w:t>
      </w:r>
      <w:r>
        <w:rPr>
          <w:spacing w:val="-2"/>
        </w:rPr>
        <w:t xml:space="preserve"> </w:t>
      </w:r>
      <w:r>
        <w:t>cent of residents speak a language other than English at home.</w:t>
      </w:r>
    </w:p>
    <w:p w14:paraId="191457C4" w14:textId="77777777" w:rsidR="00D45387" w:rsidRDefault="00D45387" w:rsidP="00D45387">
      <w:pPr>
        <w:pStyle w:val="ListBullet3"/>
        <w:rPr>
          <w:rFonts w:ascii="Symbol" w:hAnsi="Symbol" w:hint="eastAsia"/>
        </w:rPr>
      </w:pPr>
      <w:r>
        <w:t>The</w:t>
      </w:r>
      <w:r>
        <w:rPr>
          <w:spacing w:val="-3"/>
        </w:rPr>
        <w:t xml:space="preserve"> </w:t>
      </w:r>
      <w:r>
        <w:t>City</w:t>
      </w:r>
      <w:r>
        <w:rPr>
          <w:spacing w:val="-2"/>
        </w:rPr>
        <w:t xml:space="preserve"> </w:t>
      </w:r>
      <w:r>
        <w:t>of</w:t>
      </w:r>
      <w:r>
        <w:rPr>
          <w:spacing w:val="-4"/>
        </w:rPr>
        <w:t xml:space="preserve"> </w:t>
      </w:r>
      <w:r>
        <w:t>Melbourne</w:t>
      </w:r>
      <w:r>
        <w:rPr>
          <w:spacing w:val="-5"/>
        </w:rPr>
        <w:t xml:space="preserve"> </w:t>
      </w:r>
      <w:r>
        <w:t>recognise</w:t>
      </w:r>
      <w:r>
        <w:rPr>
          <w:spacing w:val="-3"/>
        </w:rPr>
        <w:t xml:space="preserve"> </w:t>
      </w:r>
      <w:r>
        <w:t>the</w:t>
      </w:r>
      <w:r>
        <w:rPr>
          <w:spacing w:val="-5"/>
        </w:rPr>
        <w:t xml:space="preserve"> </w:t>
      </w:r>
      <w:r>
        <w:t>value</w:t>
      </w:r>
      <w:r>
        <w:rPr>
          <w:spacing w:val="-3"/>
        </w:rPr>
        <w:t xml:space="preserve"> </w:t>
      </w:r>
      <w:r>
        <w:t>and</w:t>
      </w:r>
      <w:r>
        <w:rPr>
          <w:spacing w:val="-5"/>
        </w:rPr>
        <w:t xml:space="preserve"> </w:t>
      </w:r>
      <w:r>
        <w:t>strength</w:t>
      </w:r>
      <w:r>
        <w:rPr>
          <w:spacing w:val="-2"/>
        </w:rPr>
        <w:t xml:space="preserve"> </w:t>
      </w:r>
      <w:r>
        <w:t>of</w:t>
      </w:r>
      <w:r>
        <w:rPr>
          <w:spacing w:val="-1"/>
        </w:rPr>
        <w:t xml:space="preserve"> </w:t>
      </w:r>
      <w:r>
        <w:t>Aboriginal</w:t>
      </w:r>
      <w:r>
        <w:rPr>
          <w:spacing w:val="-3"/>
        </w:rPr>
        <w:t xml:space="preserve"> </w:t>
      </w:r>
      <w:r>
        <w:t>culture</w:t>
      </w:r>
      <w:r>
        <w:rPr>
          <w:spacing w:val="-3"/>
        </w:rPr>
        <w:t xml:space="preserve"> </w:t>
      </w:r>
      <w:r>
        <w:t>and</w:t>
      </w:r>
      <w:r>
        <w:rPr>
          <w:spacing w:val="-3"/>
        </w:rPr>
        <w:t xml:space="preserve"> </w:t>
      </w:r>
      <w:r>
        <w:t>is committed to their Stretch Reconciliation Action Plan.</w:t>
      </w:r>
    </w:p>
    <w:p w14:paraId="3C77B745" w14:textId="77777777" w:rsidR="00D45387" w:rsidRDefault="00D45387" w:rsidP="00D45387">
      <w:pPr>
        <w:pStyle w:val="ListBullet3"/>
        <w:rPr>
          <w:rFonts w:ascii="Symbol" w:hAnsi="Symbol" w:hint="eastAsia"/>
        </w:rPr>
      </w:pPr>
      <w:r>
        <w:t>The</w:t>
      </w:r>
      <w:r>
        <w:rPr>
          <w:spacing w:val="-3"/>
        </w:rPr>
        <w:t xml:space="preserve"> </w:t>
      </w:r>
      <w:r>
        <w:t>City</w:t>
      </w:r>
      <w:r>
        <w:rPr>
          <w:spacing w:val="-2"/>
        </w:rPr>
        <w:t xml:space="preserve"> </w:t>
      </w:r>
      <w:r>
        <w:t>of</w:t>
      </w:r>
      <w:r>
        <w:rPr>
          <w:spacing w:val="-4"/>
        </w:rPr>
        <w:t xml:space="preserve"> </w:t>
      </w:r>
      <w:r>
        <w:t>Melbourne</w:t>
      </w:r>
      <w:r>
        <w:rPr>
          <w:spacing w:val="-5"/>
        </w:rPr>
        <w:t xml:space="preserve"> </w:t>
      </w:r>
      <w:r>
        <w:t>supports</w:t>
      </w:r>
      <w:r>
        <w:rPr>
          <w:spacing w:val="-5"/>
        </w:rPr>
        <w:t xml:space="preserve"> </w:t>
      </w:r>
      <w:r>
        <w:t>LGBTIQ+</w:t>
      </w:r>
      <w:r>
        <w:rPr>
          <w:spacing w:val="-4"/>
        </w:rPr>
        <w:t xml:space="preserve"> </w:t>
      </w:r>
      <w:r>
        <w:t>communities</w:t>
      </w:r>
      <w:r>
        <w:rPr>
          <w:spacing w:val="-3"/>
        </w:rPr>
        <w:t xml:space="preserve"> </w:t>
      </w:r>
      <w:r>
        <w:t>and</w:t>
      </w:r>
      <w:r>
        <w:rPr>
          <w:spacing w:val="-5"/>
        </w:rPr>
        <w:t xml:space="preserve"> </w:t>
      </w:r>
      <w:r>
        <w:t>their</w:t>
      </w:r>
      <w:r>
        <w:rPr>
          <w:spacing w:val="-2"/>
        </w:rPr>
        <w:t xml:space="preserve"> </w:t>
      </w:r>
      <w:r>
        <w:t>allies</w:t>
      </w:r>
      <w:r>
        <w:rPr>
          <w:spacing w:val="-3"/>
        </w:rPr>
        <w:t xml:space="preserve"> </w:t>
      </w:r>
      <w:r>
        <w:t>and</w:t>
      </w:r>
      <w:r>
        <w:rPr>
          <w:spacing w:val="-3"/>
        </w:rPr>
        <w:t xml:space="preserve"> </w:t>
      </w:r>
      <w:r>
        <w:t>recognises their connection</w:t>
      </w:r>
      <w:r>
        <w:rPr>
          <w:spacing w:val="-3"/>
        </w:rPr>
        <w:t xml:space="preserve"> </w:t>
      </w:r>
      <w:r>
        <w:t>to</w:t>
      </w:r>
      <w:r>
        <w:rPr>
          <w:spacing w:val="-1"/>
        </w:rPr>
        <w:t xml:space="preserve"> </w:t>
      </w:r>
      <w:r>
        <w:t>dogs</w:t>
      </w:r>
      <w:r>
        <w:rPr>
          <w:spacing w:val="-3"/>
        </w:rPr>
        <w:t xml:space="preserve"> </w:t>
      </w:r>
      <w:r>
        <w:t>and</w:t>
      </w:r>
      <w:r>
        <w:rPr>
          <w:spacing w:val="-1"/>
        </w:rPr>
        <w:t xml:space="preserve"> </w:t>
      </w:r>
      <w:r>
        <w:t>cats</w:t>
      </w:r>
      <w:r>
        <w:rPr>
          <w:spacing w:val="-2"/>
        </w:rPr>
        <w:t xml:space="preserve"> </w:t>
      </w:r>
      <w:r>
        <w:t>with</w:t>
      </w:r>
      <w:r>
        <w:rPr>
          <w:spacing w:val="-1"/>
        </w:rPr>
        <w:t xml:space="preserve"> </w:t>
      </w:r>
      <w:r>
        <w:t>16</w:t>
      </w:r>
      <w:r>
        <w:rPr>
          <w:spacing w:val="-1"/>
        </w:rPr>
        <w:t xml:space="preserve"> </w:t>
      </w:r>
      <w:r>
        <w:t>per cent</w:t>
      </w:r>
      <w:r>
        <w:rPr>
          <w:spacing w:val="-2"/>
        </w:rPr>
        <w:t xml:space="preserve"> </w:t>
      </w:r>
      <w:r>
        <w:t>of</w:t>
      </w:r>
      <w:r>
        <w:rPr>
          <w:spacing w:val="-2"/>
        </w:rPr>
        <w:t xml:space="preserve"> </w:t>
      </w:r>
      <w:r>
        <w:t>all</w:t>
      </w:r>
      <w:r>
        <w:rPr>
          <w:spacing w:val="-1"/>
        </w:rPr>
        <w:t xml:space="preserve"> </w:t>
      </w:r>
      <w:r>
        <w:t>respondents</w:t>
      </w:r>
      <w:r>
        <w:rPr>
          <w:spacing w:val="-3"/>
        </w:rPr>
        <w:t xml:space="preserve"> </w:t>
      </w:r>
      <w:r>
        <w:t>to</w:t>
      </w:r>
      <w:r>
        <w:rPr>
          <w:spacing w:val="-3"/>
        </w:rPr>
        <w:t xml:space="preserve"> </w:t>
      </w:r>
      <w:r>
        <w:t>the</w:t>
      </w:r>
      <w:r>
        <w:rPr>
          <w:spacing w:val="-3"/>
        </w:rPr>
        <w:t xml:space="preserve"> </w:t>
      </w:r>
      <w:r>
        <w:t>community engagement for this plan identifying with this community.</w:t>
      </w:r>
    </w:p>
    <w:p w14:paraId="490C527F" w14:textId="5E199DED" w:rsidR="00D45387" w:rsidRPr="00895704" w:rsidRDefault="00D45387" w:rsidP="00895704">
      <w:pPr>
        <w:pStyle w:val="ListBullet3"/>
        <w:rPr>
          <w:rFonts w:ascii="Symbol" w:hAnsi="Symbol" w:hint="eastAsia"/>
        </w:rPr>
      </w:pPr>
      <w:r>
        <w:t>The</w:t>
      </w:r>
      <w:r>
        <w:rPr>
          <w:spacing w:val="-3"/>
        </w:rPr>
        <w:t xml:space="preserve"> </w:t>
      </w:r>
      <w:r>
        <w:t>City</w:t>
      </w:r>
      <w:r>
        <w:rPr>
          <w:spacing w:val="-2"/>
        </w:rPr>
        <w:t xml:space="preserve"> </w:t>
      </w:r>
      <w:r>
        <w:t>of</w:t>
      </w:r>
      <w:r>
        <w:rPr>
          <w:spacing w:val="-4"/>
        </w:rPr>
        <w:t xml:space="preserve"> </w:t>
      </w:r>
      <w:r>
        <w:t>Melbourne</w:t>
      </w:r>
      <w:r>
        <w:rPr>
          <w:spacing w:val="-4"/>
        </w:rPr>
        <w:t xml:space="preserve"> </w:t>
      </w:r>
      <w:r>
        <w:t>is</w:t>
      </w:r>
      <w:r>
        <w:rPr>
          <w:spacing w:val="-5"/>
        </w:rPr>
        <w:t xml:space="preserve"> </w:t>
      </w:r>
      <w:r>
        <w:t>an</w:t>
      </w:r>
      <w:r>
        <w:rPr>
          <w:spacing w:val="-3"/>
        </w:rPr>
        <w:t xml:space="preserve"> </w:t>
      </w:r>
      <w:r>
        <w:t>organisation</w:t>
      </w:r>
      <w:r>
        <w:rPr>
          <w:spacing w:val="-4"/>
        </w:rPr>
        <w:t xml:space="preserve"> </w:t>
      </w:r>
      <w:r>
        <w:t>that</w:t>
      </w:r>
      <w:r>
        <w:rPr>
          <w:spacing w:val="-1"/>
        </w:rPr>
        <w:t xml:space="preserve"> </w:t>
      </w:r>
      <w:r>
        <w:t>supports</w:t>
      </w:r>
      <w:r>
        <w:rPr>
          <w:spacing w:val="-4"/>
        </w:rPr>
        <w:t xml:space="preserve"> </w:t>
      </w:r>
      <w:r>
        <w:t>families</w:t>
      </w:r>
      <w:r>
        <w:rPr>
          <w:spacing w:val="-3"/>
        </w:rPr>
        <w:t xml:space="preserve"> </w:t>
      </w:r>
      <w:r>
        <w:t>and</w:t>
      </w:r>
      <w:r>
        <w:rPr>
          <w:spacing w:val="-4"/>
        </w:rPr>
        <w:t xml:space="preserve"> </w:t>
      </w:r>
      <w:r>
        <w:t>recognises</w:t>
      </w:r>
      <w:r>
        <w:rPr>
          <w:spacing w:val="-3"/>
        </w:rPr>
        <w:t xml:space="preserve"> </w:t>
      </w:r>
      <w:r>
        <w:t>the</w:t>
      </w:r>
      <w:r>
        <w:rPr>
          <w:spacing w:val="-4"/>
        </w:rPr>
        <w:t xml:space="preserve"> </w:t>
      </w:r>
      <w:r>
        <w:t>need to support victims of family and domestic violence. Further, the City of Melbourne recognises the connection between pets and family and domestic violence and understands they too can become victims or be used as tools to inflict violence.</w:t>
      </w:r>
      <w:r w:rsidR="00895704">
        <w:br/>
      </w:r>
    </w:p>
    <w:p w14:paraId="78C5A9F3" w14:textId="370AD252" w:rsidR="00D45387" w:rsidRPr="001815AA" w:rsidRDefault="00D45387" w:rsidP="00D45387">
      <w:pPr>
        <w:pStyle w:val="Bold"/>
      </w:pPr>
      <w:r w:rsidRPr="001815AA">
        <w:t>Our plan</w:t>
      </w:r>
    </w:p>
    <w:p w14:paraId="3E6951E1" w14:textId="5703D09C" w:rsidR="00D45387" w:rsidRPr="00895704" w:rsidRDefault="00D45387" w:rsidP="00895704">
      <w:pPr>
        <w:pStyle w:val="Bold"/>
      </w:pPr>
      <w:r>
        <w:t>Objective</w:t>
      </w:r>
      <w:r>
        <w:rPr>
          <w:spacing w:val="-9"/>
        </w:rPr>
        <w:t xml:space="preserve"> </w:t>
      </w:r>
      <w:r>
        <w:rPr>
          <w:spacing w:val="-10"/>
        </w:rPr>
        <w:t>1</w:t>
      </w:r>
      <w:r w:rsidR="00895704">
        <w:rPr>
          <w:spacing w:val="-10"/>
        </w:rPr>
        <w:t xml:space="preserve">: </w:t>
      </w:r>
      <w:r>
        <w:t>Embrace</w:t>
      </w:r>
      <w:r>
        <w:rPr>
          <w:spacing w:val="-6"/>
        </w:rPr>
        <w:t xml:space="preserve"> </w:t>
      </w:r>
      <w:r>
        <w:t>diversity</w:t>
      </w:r>
      <w:r>
        <w:rPr>
          <w:spacing w:val="-4"/>
        </w:rPr>
        <w:t xml:space="preserve"> </w:t>
      </w:r>
      <w:r>
        <w:t>and</w:t>
      </w:r>
      <w:r>
        <w:rPr>
          <w:spacing w:val="-5"/>
        </w:rPr>
        <w:t xml:space="preserve"> </w:t>
      </w:r>
      <w:r>
        <w:rPr>
          <w:spacing w:val="-2"/>
        </w:rPr>
        <w:t>inclusion</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774"/>
        <w:gridCol w:w="1077"/>
        <w:gridCol w:w="4241"/>
      </w:tblGrid>
      <w:tr w:rsidR="00D45387" w14:paraId="26F874E6" w14:textId="77777777" w:rsidTr="00895704">
        <w:trPr>
          <w:trHeight w:val="570"/>
        </w:trPr>
        <w:tc>
          <w:tcPr>
            <w:tcW w:w="3774" w:type="dxa"/>
          </w:tcPr>
          <w:p w14:paraId="6976FEBA" w14:textId="77777777" w:rsidR="00D45387" w:rsidRPr="001E020A" w:rsidRDefault="00D45387" w:rsidP="00A96E2E">
            <w:pPr>
              <w:pStyle w:val="TableofFigures"/>
              <w:rPr>
                <w:b/>
                <w:bCs/>
              </w:rPr>
            </w:pPr>
            <w:r w:rsidRPr="001E020A">
              <w:rPr>
                <w:b/>
                <w:bCs/>
              </w:rPr>
              <w:t>Activity</w:t>
            </w:r>
          </w:p>
        </w:tc>
        <w:tc>
          <w:tcPr>
            <w:tcW w:w="1077" w:type="dxa"/>
          </w:tcPr>
          <w:p w14:paraId="1517052F" w14:textId="77777777" w:rsidR="00D45387" w:rsidRPr="001E020A" w:rsidRDefault="00D45387" w:rsidP="00A96E2E">
            <w:pPr>
              <w:pStyle w:val="TableofFigures"/>
              <w:rPr>
                <w:b/>
                <w:bCs/>
              </w:rPr>
            </w:pPr>
            <w:r w:rsidRPr="001E020A">
              <w:rPr>
                <w:b/>
                <w:bCs/>
                <w:spacing w:val="-4"/>
              </w:rPr>
              <w:t>When</w:t>
            </w:r>
          </w:p>
        </w:tc>
        <w:tc>
          <w:tcPr>
            <w:tcW w:w="4241" w:type="dxa"/>
          </w:tcPr>
          <w:p w14:paraId="2F2E86DC" w14:textId="77777777" w:rsidR="00D45387" w:rsidRPr="001E020A" w:rsidRDefault="00D45387" w:rsidP="00A96E2E">
            <w:pPr>
              <w:pStyle w:val="TableofFigures"/>
              <w:rPr>
                <w:b/>
                <w:bCs/>
              </w:rPr>
            </w:pPr>
            <w:r w:rsidRPr="001E020A">
              <w:rPr>
                <w:b/>
                <w:bCs/>
              </w:rPr>
              <w:t>Evaluation</w:t>
            </w:r>
          </w:p>
        </w:tc>
      </w:tr>
      <w:tr w:rsidR="00D45387" w14:paraId="46DB8B19" w14:textId="77777777" w:rsidTr="00895704">
        <w:trPr>
          <w:trHeight w:val="1263"/>
        </w:trPr>
        <w:tc>
          <w:tcPr>
            <w:tcW w:w="3774" w:type="dxa"/>
          </w:tcPr>
          <w:p w14:paraId="24A96044" w14:textId="77777777" w:rsidR="00D45387" w:rsidRDefault="00D45387" w:rsidP="00A96E2E">
            <w:pPr>
              <w:pStyle w:val="TableofFigures"/>
            </w:pPr>
            <w:r>
              <w:t>Define</w:t>
            </w:r>
            <w:r>
              <w:rPr>
                <w:spacing w:val="-12"/>
              </w:rPr>
              <w:t xml:space="preserve"> </w:t>
            </w:r>
            <w:r>
              <w:t>what</w:t>
            </w:r>
            <w:r>
              <w:rPr>
                <w:spacing w:val="-13"/>
              </w:rPr>
              <w:t xml:space="preserve"> </w:t>
            </w:r>
            <w:r>
              <w:t>“responsible</w:t>
            </w:r>
            <w:r>
              <w:rPr>
                <w:spacing w:val="-12"/>
              </w:rPr>
              <w:t xml:space="preserve"> </w:t>
            </w:r>
            <w:r>
              <w:t>pet ownership” means in City of Melbourne and deliver a</w:t>
            </w:r>
          </w:p>
          <w:p w14:paraId="10DED9D6" w14:textId="4627AEBB" w:rsidR="00D45387" w:rsidRDefault="00D45387" w:rsidP="00A96E2E">
            <w:pPr>
              <w:pStyle w:val="TableofFigures"/>
            </w:pPr>
            <w:r>
              <w:t>communications campaign promoting</w:t>
            </w:r>
            <w:r>
              <w:rPr>
                <w:spacing w:val="-6"/>
              </w:rPr>
              <w:t xml:space="preserve"> </w:t>
            </w:r>
            <w:r>
              <w:t>ideal</w:t>
            </w:r>
            <w:r>
              <w:rPr>
                <w:spacing w:val="-6"/>
              </w:rPr>
              <w:t xml:space="preserve"> </w:t>
            </w:r>
            <w:proofErr w:type="spellStart"/>
            <w:r>
              <w:t>behaviours</w:t>
            </w:r>
            <w:proofErr w:type="spellEnd"/>
            <w:r w:rsidR="00895704">
              <w:t>.</w:t>
            </w:r>
          </w:p>
        </w:tc>
        <w:tc>
          <w:tcPr>
            <w:tcW w:w="1077" w:type="dxa"/>
          </w:tcPr>
          <w:p w14:paraId="5057A502" w14:textId="77777777" w:rsidR="00D45387" w:rsidRDefault="00D45387" w:rsidP="00A96E2E">
            <w:pPr>
              <w:pStyle w:val="TableofFigures"/>
            </w:pPr>
            <w:r>
              <w:rPr>
                <w:spacing w:val="-4"/>
              </w:rPr>
              <w:t>2026</w:t>
            </w:r>
          </w:p>
        </w:tc>
        <w:tc>
          <w:tcPr>
            <w:tcW w:w="4241" w:type="dxa"/>
          </w:tcPr>
          <w:p w14:paraId="4D621564" w14:textId="77777777" w:rsidR="00D45387" w:rsidRDefault="00D45387" w:rsidP="00A96E2E">
            <w:pPr>
              <w:pStyle w:val="TableofFigures"/>
            </w:pPr>
            <w:r>
              <w:t>Investigation completed Material</w:t>
            </w:r>
            <w:r>
              <w:rPr>
                <w:spacing w:val="-13"/>
              </w:rPr>
              <w:t xml:space="preserve"> </w:t>
            </w:r>
            <w:r>
              <w:t>updated</w:t>
            </w:r>
            <w:r>
              <w:rPr>
                <w:spacing w:val="-14"/>
              </w:rPr>
              <w:t xml:space="preserve"> </w:t>
            </w:r>
            <w:r>
              <w:t>and</w:t>
            </w:r>
            <w:r>
              <w:rPr>
                <w:spacing w:val="-12"/>
              </w:rPr>
              <w:t xml:space="preserve"> </w:t>
            </w:r>
            <w:r>
              <w:t>produced</w:t>
            </w:r>
          </w:p>
        </w:tc>
      </w:tr>
      <w:tr w:rsidR="00D45387" w14:paraId="34CECAD1" w14:textId="77777777" w:rsidTr="00895704">
        <w:trPr>
          <w:trHeight w:val="759"/>
        </w:trPr>
        <w:tc>
          <w:tcPr>
            <w:tcW w:w="3774" w:type="dxa"/>
          </w:tcPr>
          <w:p w14:paraId="6F741BE4" w14:textId="77777777" w:rsidR="00D45387" w:rsidRDefault="00D45387" w:rsidP="00A96E2E">
            <w:pPr>
              <w:pStyle w:val="TableofFigures"/>
            </w:pPr>
            <w:r>
              <w:t>Investigate</w:t>
            </w:r>
            <w:r>
              <w:rPr>
                <w:spacing w:val="-11"/>
              </w:rPr>
              <w:t xml:space="preserve"> </w:t>
            </w:r>
            <w:r>
              <w:t>the</w:t>
            </w:r>
            <w:r>
              <w:rPr>
                <w:spacing w:val="-9"/>
              </w:rPr>
              <w:t xml:space="preserve"> </w:t>
            </w:r>
            <w:r>
              <w:t>need</w:t>
            </w:r>
            <w:r>
              <w:rPr>
                <w:spacing w:val="-11"/>
              </w:rPr>
              <w:t xml:space="preserve"> </w:t>
            </w:r>
            <w:r>
              <w:t>for</w:t>
            </w:r>
            <w:r>
              <w:rPr>
                <w:spacing w:val="-8"/>
              </w:rPr>
              <w:t xml:space="preserve"> </w:t>
            </w:r>
            <w:r>
              <w:t>information to be published in multi-lingual</w:t>
            </w:r>
          </w:p>
          <w:p w14:paraId="545EE38D" w14:textId="77777777" w:rsidR="00D45387" w:rsidRDefault="00D45387" w:rsidP="00A96E2E">
            <w:pPr>
              <w:pStyle w:val="TableofFigures"/>
            </w:pPr>
            <w:r>
              <w:t>formats.</w:t>
            </w:r>
          </w:p>
        </w:tc>
        <w:tc>
          <w:tcPr>
            <w:tcW w:w="1077" w:type="dxa"/>
          </w:tcPr>
          <w:p w14:paraId="574C7D73" w14:textId="77777777" w:rsidR="00D45387" w:rsidRDefault="00D45387" w:rsidP="00A96E2E">
            <w:pPr>
              <w:pStyle w:val="TableofFigures"/>
            </w:pPr>
            <w:r>
              <w:rPr>
                <w:spacing w:val="-4"/>
              </w:rPr>
              <w:t>2026</w:t>
            </w:r>
          </w:p>
        </w:tc>
        <w:tc>
          <w:tcPr>
            <w:tcW w:w="4241" w:type="dxa"/>
          </w:tcPr>
          <w:p w14:paraId="2C758DD4" w14:textId="77777777" w:rsidR="00D45387" w:rsidRDefault="00D45387" w:rsidP="00A96E2E">
            <w:pPr>
              <w:pStyle w:val="TableofFigures"/>
            </w:pPr>
            <w:r>
              <w:t>Investigation completed Material</w:t>
            </w:r>
            <w:r>
              <w:rPr>
                <w:spacing w:val="-13"/>
              </w:rPr>
              <w:t xml:space="preserve"> </w:t>
            </w:r>
            <w:r>
              <w:t>updated</w:t>
            </w:r>
            <w:r>
              <w:rPr>
                <w:spacing w:val="-14"/>
              </w:rPr>
              <w:t xml:space="preserve"> </w:t>
            </w:r>
            <w:r>
              <w:t>and</w:t>
            </w:r>
            <w:r>
              <w:rPr>
                <w:spacing w:val="-12"/>
              </w:rPr>
              <w:t xml:space="preserve"> </w:t>
            </w:r>
            <w:r>
              <w:t>produced</w:t>
            </w:r>
          </w:p>
        </w:tc>
      </w:tr>
      <w:tr w:rsidR="00D45387" w14:paraId="31FD8EEC" w14:textId="77777777" w:rsidTr="00895704">
        <w:trPr>
          <w:trHeight w:val="760"/>
        </w:trPr>
        <w:tc>
          <w:tcPr>
            <w:tcW w:w="3774" w:type="dxa"/>
          </w:tcPr>
          <w:p w14:paraId="7C4794BB" w14:textId="77777777" w:rsidR="00D45387" w:rsidRDefault="00D45387" w:rsidP="00A96E2E">
            <w:pPr>
              <w:pStyle w:val="TableofFigures"/>
            </w:pPr>
            <w:r>
              <w:t>Review</w:t>
            </w:r>
            <w:r>
              <w:rPr>
                <w:spacing w:val="-9"/>
              </w:rPr>
              <w:t xml:space="preserve"> </w:t>
            </w:r>
            <w:r>
              <w:t>all</w:t>
            </w:r>
            <w:r>
              <w:rPr>
                <w:spacing w:val="-7"/>
              </w:rPr>
              <w:t xml:space="preserve"> </w:t>
            </w:r>
            <w:r>
              <w:t>website,</w:t>
            </w:r>
            <w:r>
              <w:rPr>
                <w:spacing w:val="-7"/>
              </w:rPr>
              <w:t xml:space="preserve"> </w:t>
            </w:r>
            <w:r>
              <w:t>promotional</w:t>
            </w:r>
            <w:r>
              <w:rPr>
                <w:spacing w:val="-7"/>
              </w:rPr>
              <w:t xml:space="preserve"> </w:t>
            </w:r>
            <w:r>
              <w:rPr>
                <w:spacing w:val="-5"/>
              </w:rPr>
              <w:t>and</w:t>
            </w:r>
          </w:p>
          <w:p w14:paraId="6121BDD9" w14:textId="77777777" w:rsidR="00D45387" w:rsidRDefault="00D45387" w:rsidP="00A96E2E">
            <w:pPr>
              <w:pStyle w:val="TableofFigures"/>
            </w:pPr>
            <w:r>
              <w:t>registration</w:t>
            </w:r>
            <w:r>
              <w:rPr>
                <w:spacing w:val="-11"/>
              </w:rPr>
              <w:t xml:space="preserve"> </w:t>
            </w:r>
            <w:r>
              <w:t>material</w:t>
            </w:r>
            <w:r>
              <w:rPr>
                <w:spacing w:val="-10"/>
              </w:rPr>
              <w:t xml:space="preserve"> </w:t>
            </w:r>
            <w:r>
              <w:t>ensuring</w:t>
            </w:r>
            <w:r>
              <w:rPr>
                <w:spacing w:val="-9"/>
              </w:rPr>
              <w:t xml:space="preserve"> </w:t>
            </w:r>
            <w:r>
              <w:t>it</w:t>
            </w:r>
            <w:r>
              <w:rPr>
                <w:spacing w:val="-8"/>
              </w:rPr>
              <w:t xml:space="preserve"> </w:t>
            </w:r>
            <w:r>
              <w:t>is inclusive.</w:t>
            </w:r>
          </w:p>
        </w:tc>
        <w:tc>
          <w:tcPr>
            <w:tcW w:w="1077" w:type="dxa"/>
          </w:tcPr>
          <w:p w14:paraId="667D07AB" w14:textId="77777777" w:rsidR="00D45387" w:rsidRDefault="00D45387" w:rsidP="00A96E2E">
            <w:pPr>
              <w:pStyle w:val="TableofFigures"/>
            </w:pPr>
            <w:r>
              <w:rPr>
                <w:spacing w:val="-4"/>
              </w:rPr>
              <w:t>2027</w:t>
            </w:r>
          </w:p>
        </w:tc>
        <w:tc>
          <w:tcPr>
            <w:tcW w:w="4241" w:type="dxa"/>
          </w:tcPr>
          <w:p w14:paraId="659C2327" w14:textId="77777777" w:rsidR="00D45387" w:rsidRDefault="00D45387" w:rsidP="00A96E2E">
            <w:pPr>
              <w:pStyle w:val="TableofFigures"/>
            </w:pPr>
            <w:r>
              <w:t>Investigation completed Material</w:t>
            </w:r>
            <w:r>
              <w:rPr>
                <w:spacing w:val="-13"/>
              </w:rPr>
              <w:t xml:space="preserve"> </w:t>
            </w:r>
            <w:r>
              <w:t>updated</w:t>
            </w:r>
            <w:r>
              <w:rPr>
                <w:spacing w:val="-14"/>
              </w:rPr>
              <w:t xml:space="preserve"> </w:t>
            </w:r>
            <w:r>
              <w:t>and</w:t>
            </w:r>
            <w:r>
              <w:rPr>
                <w:spacing w:val="-12"/>
              </w:rPr>
              <w:t xml:space="preserve"> </w:t>
            </w:r>
            <w:r>
              <w:t>produced</w:t>
            </w:r>
          </w:p>
        </w:tc>
      </w:tr>
      <w:tr w:rsidR="00D45387" w14:paraId="45639D8D" w14:textId="77777777" w:rsidTr="00895704">
        <w:trPr>
          <w:trHeight w:val="1012"/>
        </w:trPr>
        <w:tc>
          <w:tcPr>
            <w:tcW w:w="3774" w:type="dxa"/>
          </w:tcPr>
          <w:p w14:paraId="6760C1F5" w14:textId="77777777" w:rsidR="00D45387" w:rsidRDefault="00D45387" w:rsidP="00A96E2E">
            <w:pPr>
              <w:pStyle w:val="TableofFigures"/>
            </w:pPr>
            <w:r>
              <w:t>Develop</w:t>
            </w:r>
            <w:r>
              <w:rPr>
                <w:spacing w:val="-9"/>
              </w:rPr>
              <w:t xml:space="preserve"> </w:t>
            </w:r>
            <w:r>
              <w:t>a</w:t>
            </w:r>
            <w:r>
              <w:rPr>
                <w:spacing w:val="-9"/>
              </w:rPr>
              <w:t xml:space="preserve"> </w:t>
            </w:r>
            <w:r>
              <w:t>process</w:t>
            </w:r>
            <w:r>
              <w:rPr>
                <w:spacing w:val="-8"/>
              </w:rPr>
              <w:t xml:space="preserve"> </w:t>
            </w:r>
            <w:r>
              <w:t>and</w:t>
            </w:r>
            <w:r>
              <w:rPr>
                <w:spacing w:val="-11"/>
              </w:rPr>
              <w:t xml:space="preserve"> </w:t>
            </w:r>
            <w:r>
              <w:t>ensure adequate</w:t>
            </w:r>
            <w:r>
              <w:rPr>
                <w:spacing w:val="-8"/>
              </w:rPr>
              <w:t xml:space="preserve"> </w:t>
            </w:r>
            <w:r>
              <w:t>training</w:t>
            </w:r>
            <w:r>
              <w:rPr>
                <w:spacing w:val="-6"/>
              </w:rPr>
              <w:t xml:space="preserve"> </w:t>
            </w:r>
            <w:r>
              <w:t>of</w:t>
            </w:r>
            <w:r>
              <w:rPr>
                <w:spacing w:val="-4"/>
              </w:rPr>
              <w:t xml:space="preserve"> </w:t>
            </w:r>
            <w:r>
              <w:t>officers</w:t>
            </w:r>
            <w:r>
              <w:rPr>
                <w:spacing w:val="-5"/>
              </w:rPr>
              <w:t xml:space="preserve"> in</w:t>
            </w:r>
          </w:p>
          <w:p w14:paraId="05FDC620" w14:textId="77777777" w:rsidR="00D45387" w:rsidRDefault="00D45387" w:rsidP="00A96E2E">
            <w:pPr>
              <w:pStyle w:val="TableofFigures"/>
            </w:pPr>
            <w:r>
              <w:t>dealing</w:t>
            </w:r>
            <w:r>
              <w:rPr>
                <w:spacing w:val="-9"/>
              </w:rPr>
              <w:t xml:space="preserve"> </w:t>
            </w:r>
            <w:r>
              <w:t>with</w:t>
            </w:r>
            <w:r>
              <w:rPr>
                <w:spacing w:val="-9"/>
              </w:rPr>
              <w:t xml:space="preserve"> </w:t>
            </w:r>
            <w:r>
              <w:t>matters</w:t>
            </w:r>
            <w:r>
              <w:rPr>
                <w:spacing w:val="-11"/>
              </w:rPr>
              <w:t xml:space="preserve"> </w:t>
            </w:r>
            <w:r>
              <w:t>relating</w:t>
            </w:r>
            <w:r>
              <w:rPr>
                <w:spacing w:val="-9"/>
              </w:rPr>
              <w:t xml:space="preserve"> </w:t>
            </w:r>
            <w:r>
              <w:t>to family and domestic violence.</w:t>
            </w:r>
          </w:p>
        </w:tc>
        <w:tc>
          <w:tcPr>
            <w:tcW w:w="1077" w:type="dxa"/>
          </w:tcPr>
          <w:p w14:paraId="73A65F3C" w14:textId="77777777" w:rsidR="00D45387" w:rsidRDefault="00D45387" w:rsidP="00A96E2E">
            <w:pPr>
              <w:pStyle w:val="TableofFigures"/>
            </w:pPr>
            <w:r>
              <w:rPr>
                <w:spacing w:val="-4"/>
              </w:rPr>
              <w:t>2026</w:t>
            </w:r>
          </w:p>
        </w:tc>
        <w:tc>
          <w:tcPr>
            <w:tcW w:w="4241" w:type="dxa"/>
          </w:tcPr>
          <w:p w14:paraId="50A0880B" w14:textId="77777777" w:rsidR="00D45387" w:rsidRDefault="00D45387" w:rsidP="00A96E2E">
            <w:pPr>
              <w:pStyle w:val="TableofFigures"/>
            </w:pPr>
            <w:r>
              <w:t>Process</w:t>
            </w:r>
            <w:r>
              <w:rPr>
                <w:spacing w:val="-5"/>
              </w:rPr>
              <w:t xml:space="preserve"> </w:t>
            </w:r>
            <w:r>
              <w:t>developed</w:t>
            </w:r>
          </w:p>
          <w:p w14:paraId="398FE297" w14:textId="77777777" w:rsidR="00D45387" w:rsidRDefault="00D45387" w:rsidP="00A96E2E">
            <w:pPr>
              <w:pStyle w:val="TableofFigures"/>
            </w:pPr>
            <w:r>
              <w:t>All</w:t>
            </w:r>
            <w:r>
              <w:rPr>
                <w:spacing w:val="-4"/>
              </w:rPr>
              <w:t xml:space="preserve"> </w:t>
            </w:r>
            <w:r>
              <w:t>officers</w:t>
            </w:r>
            <w:r>
              <w:rPr>
                <w:spacing w:val="-4"/>
              </w:rPr>
              <w:t xml:space="preserve"> </w:t>
            </w:r>
            <w:r>
              <w:t>trained</w:t>
            </w:r>
            <w:r>
              <w:rPr>
                <w:spacing w:val="-3"/>
              </w:rPr>
              <w:t xml:space="preserve"> </w:t>
            </w:r>
            <w:r>
              <w:t>to</w:t>
            </w:r>
            <w:r>
              <w:rPr>
                <w:spacing w:val="-5"/>
              </w:rPr>
              <w:t xml:space="preserve"> </w:t>
            </w:r>
            <w:r>
              <w:t>deal</w:t>
            </w:r>
            <w:r>
              <w:rPr>
                <w:spacing w:val="-3"/>
              </w:rPr>
              <w:t xml:space="preserve"> </w:t>
            </w:r>
            <w:r>
              <w:t>with</w:t>
            </w:r>
            <w:r>
              <w:rPr>
                <w:spacing w:val="-3"/>
              </w:rPr>
              <w:t xml:space="preserve"> </w:t>
            </w:r>
            <w:r>
              <w:rPr>
                <w:spacing w:val="-5"/>
              </w:rPr>
              <w:t>and</w:t>
            </w:r>
          </w:p>
          <w:p w14:paraId="5FF49777" w14:textId="77777777" w:rsidR="00D45387" w:rsidRDefault="00D45387" w:rsidP="00A96E2E">
            <w:pPr>
              <w:pStyle w:val="TableofFigures"/>
            </w:pPr>
            <w:r>
              <w:t>manage</w:t>
            </w:r>
            <w:r>
              <w:rPr>
                <w:spacing w:val="-8"/>
              </w:rPr>
              <w:t xml:space="preserve"> </w:t>
            </w:r>
            <w:r>
              <w:t>matters</w:t>
            </w:r>
            <w:r>
              <w:rPr>
                <w:spacing w:val="-8"/>
              </w:rPr>
              <w:t xml:space="preserve"> </w:t>
            </w:r>
            <w:r>
              <w:t>relating</w:t>
            </w:r>
            <w:r>
              <w:rPr>
                <w:spacing w:val="-8"/>
              </w:rPr>
              <w:t xml:space="preserve"> </w:t>
            </w:r>
            <w:r>
              <w:t>to</w:t>
            </w:r>
            <w:r>
              <w:rPr>
                <w:spacing w:val="-8"/>
              </w:rPr>
              <w:t xml:space="preserve"> </w:t>
            </w:r>
            <w:r>
              <w:t>family</w:t>
            </w:r>
            <w:r>
              <w:rPr>
                <w:spacing w:val="-5"/>
              </w:rPr>
              <w:t xml:space="preserve"> </w:t>
            </w:r>
            <w:r>
              <w:t>and domestic violence</w:t>
            </w:r>
          </w:p>
        </w:tc>
      </w:tr>
    </w:tbl>
    <w:p w14:paraId="19A00497" w14:textId="77777777" w:rsidR="00D45387" w:rsidRDefault="00D45387" w:rsidP="00D45387">
      <w:pPr>
        <w:spacing w:line="252" w:lineRule="exact"/>
      </w:pPr>
    </w:p>
    <w:p w14:paraId="735472AB" w14:textId="77777777" w:rsidR="00D45387" w:rsidRPr="00E67302" w:rsidRDefault="00D45387" w:rsidP="00895704">
      <w:pPr>
        <w:pStyle w:val="Bold"/>
      </w:pPr>
      <w:r w:rsidRPr="00E67302">
        <w:t>Emergency management</w:t>
      </w:r>
    </w:p>
    <w:p w14:paraId="09C00156" w14:textId="77777777" w:rsidR="00D45387" w:rsidRDefault="00D45387" w:rsidP="00D45387">
      <w:r>
        <w:t>Planning</w:t>
      </w:r>
      <w:r>
        <w:rPr>
          <w:spacing w:val="-3"/>
        </w:rPr>
        <w:t xml:space="preserve"> </w:t>
      </w:r>
      <w:r>
        <w:t>for</w:t>
      </w:r>
      <w:r>
        <w:rPr>
          <w:spacing w:val="-2"/>
        </w:rPr>
        <w:t xml:space="preserve"> </w:t>
      </w:r>
      <w:r>
        <w:t>emergencies</w:t>
      </w:r>
      <w:r>
        <w:rPr>
          <w:spacing w:val="-3"/>
        </w:rPr>
        <w:t xml:space="preserve"> </w:t>
      </w:r>
      <w:r>
        <w:t>includes</w:t>
      </w:r>
      <w:r>
        <w:rPr>
          <w:spacing w:val="-3"/>
        </w:rPr>
        <w:t xml:space="preserve"> </w:t>
      </w:r>
      <w:r>
        <w:t>focusing</w:t>
      </w:r>
      <w:r>
        <w:rPr>
          <w:spacing w:val="-3"/>
        </w:rPr>
        <w:t xml:space="preserve"> </w:t>
      </w:r>
      <w:r>
        <w:t>on</w:t>
      </w:r>
      <w:r>
        <w:rPr>
          <w:spacing w:val="-5"/>
        </w:rPr>
        <w:t xml:space="preserve"> </w:t>
      </w:r>
      <w:r>
        <w:t>both</w:t>
      </w:r>
      <w:r>
        <w:rPr>
          <w:spacing w:val="-4"/>
        </w:rPr>
        <w:t xml:space="preserve"> </w:t>
      </w:r>
      <w:r>
        <w:t>the</w:t>
      </w:r>
      <w:r>
        <w:rPr>
          <w:spacing w:val="-5"/>
        </w:rPr>
        <w:t xml:space="preserve"> </w:t>
      </w:r>
      <w:r>
        <w:t>relief</w:t>
      </w:r>
      <w:r>
        <w:rPr>
          <w:spacing w:val="-2"/>
        </w:rPr>
        <w:t xml:space="preserve"> </w:t>
      </w:r>
      <w:r>
        <w:t>and</w:t>
      </w:r>
      <w:r>
        <w:rPr>
          <w:spacing w:val="-5"/>
        </w:rPr>
        <w:t xml:space="preserve"> </w:t>
      </w:r>
      <w:r>
        <w:t>recovery</w:t>
      </w:r>
      <w:r>
        <w:rPr>
          <w:spacing w:val="-2"/>
        </w:rPr>
        <w:t xml:space="preserve"> </w:t>
      </w:r>
      <w:r>
        <w:t>needs</w:t>
      </w:r>
      <w:r>
        <w:rPr>
          <w:spacing w:val="-2"/>
        </w:rPr>
        <w:t xml:space="preserve"> </w:t>
      </w:r>
      <w:r>
        <w:t>of</w:t>
      </w:r>
      <w:r>
        <w:rPr>
          <w:spacing w:val="-4"/>
        </w:rPr>
        <w:t xml:space="preserve"> </w:t>
      </w:r>
      <w:r>
        <w:t xml:space="preserve">the </w:t>
      </w:r>
      <w:r>
        <w:rPr>
          <w:spacing w:val="-2"/>
        </w:rPr>
        <w:t>community.</w:t>
      </w:r>
    </w:p>
    <w:p w14:paraId="25FFF36C" w14:textId="77777777" w:rsidR="00D45387" w:rsidRDefault="00D45387" w:rsidP="00D45387">
      <w:r>
        <w:t>The</w:t>
      </w:r>
      <w:r>
        <w:rPr>
          <w:spacing w:val="-3"/>
        </w:rPr>
        <w:t xml:space="preserve"> </w:t>
      </w:r>
      <w:r>
        <w:t>animal</w:t>
      </w:r>
      <w:r>
        <w:rPr>
          <w:spacing w:val="-5"/>
        </w:rPr>
        <w:t xml:space="preserve"> </w:t>
      </w:r>
      <w:r>
        <w:t>management</w:t>
      </w:r>
      <w:r>
        <w:rPr>
          <w:spacing w:val="-4"/>
        </w:rPr>
        <w:t xml:space="preserve"> </w:t>
      </w:r>
      <w:r>
        <w:t>team</w:t>
      </w:r>
      <w:r>
        <w:rPr>
          <w:spacing w:val="-2"/>
        </w:rPr>
        <w:t xml:space="preserve"> </w:t>
      </w:r>
      <w:r>
        <w:t>play</w:t>
      </w:r>
      <w:r>
        <w:rPr>
          <w:spacing w:val="-4"/>
        </w:rPr>
        <w:t xml:space="preserve"> </w:t>
      </w:r>
      <w:r>
        <w:t>an</w:t>
      </w:r>
      <w:r>
        <w:rPr>
          <w:spacing w:val="-3"/>
        </w:rPr>
        <w:t xml:space="preserve"> </w:t>
      </w:r>
      <w:r>
        <w:t>important</w:t>
      </w:r>
      <w:r>
        <w:rPr>
          <w:spacing w:val="-4"/>
        </w:rPr>
        <w:t xml:space="preserve"> </w:t>
      </w:r>
      <w:r>
        <w:t>role</w:t>
      </w:r>
      <w:r>
        <w:rPr>
          <w:spacing w:val="-3"/>
        </w:rPr>
        <w:t xml:space="preserve"> </w:t>
      </w:r>
      <w:r>
        <w:t>in</w:t>
      </w:r>
      <w:r>
        <w:rPr>
          <w:spacing w:val="-3"/>
        </w:rPr>
        <w:t xml:space="preserve"> </w:t>
      </w:r>
      <w:r>
        <w:t>supporting</w:t>
      </w:r>
      <w:r>
        <w:rPr>
          <w:spacing w:val="-3"/>
        </w:rPr>
        <w:t xml:space="preserve"> </w:t>
      </w:r>
      <w:r>
        <w:t>pets</w:t>
      </w:r>
      <w:r>
        <w:rPr>
          <w:spacing w:val="-2"/>
        </w:rPr>
        <w:t xml:space="preserve"> </w:t>
      </w:r>
      <w:r>
        <w:t>and</w:t>
      </w:r>
      <w:r>
        <w:rPr>
          <w:spacing w:val="-3"/>
        </w:rPr>
        <w:t xml:space="preserve"> </w:t>
      </w:r>
      <w:r>
        <w:t>pet</w:t>
      </w:r>
      <w:r>
        <w:rPr>
          <w:spacing w:val="-4"/>
        </w:rPr>
        <w:t xml:space="preserve"> </w:t>
      </w:r>
      <w:r>
        <w:t>owners</w:t>
      </w:r>
      <w:r>
        <w:rPr>
          <w:spacing w:val="-4"/>
        </w:rPr>
        <w:t xml:space="preserve"> </w:t>
      </w:r>
      <w:r>
        <w:t xml:space="preserve">during emergency incidents. However, it is vitally important for owners to have plans for their pets during an emergency – this can be both during an emergency incident or in the event of a medical or family emergency, whereby a pet is not able to be appropriately cared for by its </w:t>
      </w:r>
      <w:r>
        <w:rPr>
          <w:spacing w:val="-2"/>
        </w:rPr>
        <w:t>owner.</w:t>
      </w:r>
    </w:p>
    <w:p w14:paraId="672A2C08" w14:textId="77777777" w:rsidR="00D45387" w:rsidRDefault="00D45387" w:rsidP="00D45387">
      <w:r>
        <w:t>The City of Melbourne’s website provides advice on the preparation of personal emergency plans,</w:t>
      </w:r>
      <w:r>
        <w:rPr>
          <w:spacing w:val="-1"/>
        </w:rPr>
        <w:t xml:space="preserve"> </w:t>
      </w:r>
      <w:r>
        <w:t>access</w:t>
      </w:r>
      <w:r>
        <w:rPr>
          <w:spacing w:val="-5"/>
        </w:rPr>
        <w:t xml:space="preserve"> </w:t>
      </w:r>
      <w:r>
        <w:t>to</w:t>
      </w:r>
      <w:r>
        <w:rPr>
          <w:spacing w:val="-5"/>
        </w:rPr>
        <w:t xml:space="preserve"> </w:t>
      </w:r>
      <w:r>
        <w:t>real-time</w:t>
      </w:r>
      <w:r>
        <w:rPr>
          <w:spacing w:val="-3"/>
        </w:rPr>
        <w:t xml:space="preserve"> </w:t>
      </w:r>
      <w:r>
        <w:t>information</w:t>
      </w:r>
      <w:r>
        <w:rPr>
          <w:spacing w:val="-5"/>
        </w:rPr>
        <w:t xml:space="preserve"> </w:t>
      </w:r>
      <w:r>
        <w:t>about</w:t>
      </w:r>
      <w:r>
        <w:rPr>
          <w:spacing w:val="-4"/>
        </w:rPr>
        <w:t xml:space="preserve"> </w:t>
      </w:r>
      <w:r>
        <w:t>emergency</w:t>
      </w:r>
      <w:r>
        <w:rPr>
          <w:spacing w:val="-3"/>
        </w:rPr>
        <w:t xml:space="preserve"> </w:t>
      </w:r>
      <w:r>
        <w:t>incidents</w:t>
      </w:r>
      <w:r>
        <w:rPr>
          <w:spacing w:val="-4"/>
        </w:rPr>
        <w:t xml:space="preserve"> </w:t>
      </w:r>
      <w:r>
        <w:t>and</w:t>
      </w:r>
      <w:r>
        <w:rPr>
          <w:spacing w:val="-3"/>
        </w:rPr>
        <w:t xml:space="preserve"> </w:t>
      </w:r>
      <w:r>
        <w:t>procedures</w:t>
      </w:r>
      <w:r>
        <w:rPr>
          <w:spacing w:val="-5"/>
        </w:rPr>
        <w:t xml:space="preserve"> </w:t>
      </w:r>
      <w:r>
        <w:t>for</w:t>
      </w:r>
      <w:r>
        <w:rPr>
          <w:spacing w:val="-4"/>
        </w:rPr>
        <w:t xml:space="preserve"> </w:t>
      </w:r>
      <w:r>
        <w:t xml:space="preserve">dealing with a heatwave. The City of Melbourne also has </w:t>
      </w:r>
      <w:proofErr w:type="gramStart"/>
      <w:r>
        <w:t>a number of</w:t>
      </w:r>
      <w:proofErr w:type="gramEnd"/>
      <w:r>
        <w:t xml:space="preserve"> designated emergency relief centres that would be available in the event of an emergency.</w:t>
      </w:r>
    </w:p>
    <w:p w14:paraId="57E818C7" w14:textId="77777777" w:rsidR="00D45387" w:rsidRDefault="00D45387" w:rsidP="00D45387">
      <w:r>
        <w:t>The City of Melbourne can ensure appropriate information is available for pet owners before, during</w:t>
      </w:r>
      <w:r>
        <w:rPr>
          <w:spacing w:val="-3"/>
        </w:rPr>
        <w:t xml:space="preserve"> </w:t>
      </w:r>
      <w:r>
        <w:t>and</w:t>
      </w:r>
      <w:r>
        <w:rPr>
          <w:spacing w:val="-3"/>
        </w:rPr>
        <w:t xml:space="preserve"> </w:t>
      </w:r>
      <w:r>
        <w:t>after</w:t>
      </w:r>
      <w:r>
        <w:rPr>
          <w:spacing w:val="-2"/>
        </w:rPr>
        <w:t xml:space="preserve"> </w:t>
      </w:r>
      <w:r>
        <w:t>emergency</w:t>
      </w:r>
      <w:r>
        <w:rPr>
          <w:spacing w:val="-3"/>
        </w:rPr>
        <w:t xml:space="preserve"> </w:t>
      </w:r>
      <w:r>
        <w:t>events.</w:t>
      </w:r>
      <w:r>
        <w:rPr>
          <w:spacing w:val="-4"/>
        </w:rPr>
        <w:t xml:space="preserve"> </w:t>
      </w:r>
      <w:r>
        <w:t>This</w:t>
      </w:r>
      <w:r>
        <w:rPr>
          <w:spacing w:val="-2"/>
        </w:rPr>
        <w:t xml:space="preserve"> </w:t>
      </w:r>
      <w:r>
        <w:t>can</w:t>
      </w:r>
      <w:r>
        <w:rPr>
          <w:spacing w:val="-5"/>
        </w:rPr>
        <w:t xml:space="preserve"> </w:t>
      </w:r>
      <w:r>
        <w:t>include</w:t>
      </w:r>
      <w:r>
        <w:rPr>
          <w:spacing w:val="-3"/>
        </w:rPr>
        <w:t xml:space="preserve"> </w:t>
      </w:r>
      <w:r>
        <w:t>accommodation</w:t>
      </w:r>
      <w:r>
        <w:rPr>
          <w:spacing w:val="-3"/>
        </w:rPr>
        <w:t xml:space="preserve"> </w:t>
      </w:r>
      <w:r>
        <w:t>options</w:t>
      </w:r>
      <w:r>
        <w:rPr>
          <w:spacing w:val="-2"/>
        </w:rPr>
        <w:t xml:space="preserve"> </w:t>
      </w:r>
      <w:r>
        <w:t>for</w:t>
      </w:r>
      <w:r>
        <w:rPr>
          <w:spacing w:val="-2"/>
        </w:rPr>
        <w:t xml:space="preserve"> </w:t>
      </w:r>
      <w:r>
        <w:t>pets</w:t>
      </w:r>
      <w:r>
        <w:rPr>
          <w:spacing w:val="-5"/>
        </w:rPr>
        <w:t xml:space="preserve"> </w:t>
      </w:r>
      <w:r>
        <w:t>during</w:t>
      </w:r>
      <w:r>
        <w:rPr>
          <w:spacing w:val="-3"/>
        </w:rPr>
        <w:t xml:space="preserve"> </w:t>
      </w:r>
      <w:r>
        <w:t xml:space="preserve">an emergency. The City of </w:t>
      </w:r>
      <w:r>
        <w:lastRenderedPageBreak/>
        <w:t>Melbourne can also use modern technology to communicate with pet owners during such events, including text message and social</w:t>
      </w:r>
      <w:r>
        <w:rPr>
          <w:spacing w:val="-1"/>
        </w:rPr>
        <w:t xml:space="preserve"> </w:t>
      </w:r>
      <w:r>
        <w:t>media. The City of Melbourne is an active member of the North-West Metropolitan Collaboration which consists of 14 councils that assist each other in preparing for and responding to emergencies.</w:t>
      </w:r>
    </w:p>
    <w:p w14:paraId="7E0B7D61" w14:textId="77777777" w:rsidR="00D45387" w:rsidRDefault="00D45387" w:rsidP="00D45387">
      <w:r>
        <w:t>Pet</w:t>
      </w:r>
      <w:r>
        <w:rPr>
          <w:spacing w:val="-2"/>
        </w:rPr>
        <w:t xml:space="preserve"> </w:t>
      </w:r>
      <w:r>
        <w:t>registration</w:t>
      </w:r>
      <w:r>
        <w:rPr>
          <w:spacing w:val="-3"/>
        </w:rPr>
        <w:t xml:space="preserve"> </w:t>
      </w:r>
      <w:r>
        <w:t>plays</w:t>
      </w:r>
      <w:r>
        <w:rPr>
          <w:spacing w:val="-4"/>
        </w:rPr>
        <w:t xml:space="preserve"> </w:t>
      </w:r>
      <w:r>
        <w:t>an</w:t>
      </w:r>
      <w:r>
        <w:rPr>
          <w:spacing w:val="-4"/>
        </w:rPr>
        <w:t xml:space="preserve"> </w:t>
      </w:r>
      <w:r>
        <w:t>important</w:t>
      </w:r>
      <w:r>
        <w:rPr>
          <w:spacing w:val="-3"/>
        </w:rPr>
        <w:t xml:space="preserve"> </w:t>
      </w:r>
      <w:r>
        <w:t>role</w:t>
      </w:r>
      <w:r>
        <w:rPr>
          <w:spacing w:val="-3"/>
        </w:rPr>
        <w:t xml:space="preserve"> </w:t>
      </w:r>
      <w:r>
        <w:t>in</w:t>
      </w:r>
      <w:r>
        <w:rPr>
          <w:spacing w:val="-3"/>
        </w:rPr>
        <w:t xml:space="preserve"> </w:t>
      </w:r>
      <w:r>
        <w:t>assisting</w:t>
      </w:r>
      <w:r>
        <w:rPr>
          <w:spacing w:val="-3"/>
        </w:rPr>
        <w:t xml:space="preserve"> </w:t>
      </w:r>
      <w:r>
        <w:t>agencies</w:t>
      </w:r>
      <w:r>
        <w:rPr>
          <w:spacing w:val="-3"/>
        </w:rPr>
        <w:t xml:space="preserve"> </w:t>
      </w:r>
      <w:r>
        <w:t>plan</w:t>
      </w:r>
      <w:r>
        <w:rPr>
          <w:spacing w:val="-4"/>
        </w:rPr>
        <w:t xml:space="preserve"> </w:t>
      </w:r>
      <w:r>
        <w:t>for</w:t>
      </w:r>
      <w:r>
        <w:rPr>
          <w:spacing w:val="-3"/>
        </w:rPr>
        <w:t xml:space="preserve"> </w:t>
      </w:r>
      <w:r>
        <w:t>and</w:t>
      </w:r>
      <w:r>
        <w:rPr>
          <w:spacing w:val="-4"/>
        </w:rPr>
        <w:t xml:space="preserve"> </w:t>
      </w:r>
      <w:r>
        <w:t>manage</w:t>
      </w:r>
      <w:r>
        <w:rPr>
          <w:spacing w:val="-3"/>
        </w:rPr>
        <w:t xml:space="preserve"> </w:t>
      </w:r>
      <w:r>
        <w:t>pets</w:t>
      </w:r>
      <w:r>
        <w:rPr>
          <w:spacing w:val="-2"/>
        </w:rPr>
        <w:t xml:space="preserve"> </w:t>
      </w:r>
      <w:r>
        <w:t xml:space="preserve">in </w:t>
      </w:r>
      <w:r>
        <w:rPr>
          <w:spacing w:val="-2"/>
        </w:rPr>
        <w:t>emergencies.</w:t>
      </w:r>
    </w:p>
    <w:p w14:paraId="19D5F271" w14:textId="77777777" w:rsidR="00D45387" w:rsidRDefault="00D45387" w:rsidP="00D45387">
      <w:pPr>
        <w:pStyle w:val="BodyText"/>
        <w:spacing w:before="195"/>
        <w:ind w:left="0"/>
      </w:pPr>
    </w:p>
    <w:p w14:paraId="3FC2AACC" w14:textId="77777777" w:rsidR="00D45387" w:rsidRPr="001815AA" w:rsidRDefault="00D45387" w:rsidP="00D45387">
      <w:pPr>
        <w:pStyle w:val="Bold"/>
      </w:pPr>
      <w:r w:rsidRPr="001815AA">
        <w:t>Our plan</w:t>
      </w:r>
    </w:p>
    <w:p w14:paraId="6E770427" w14:textId="530DA76D" w:rsidR="00D45387" w:rsidRPr="00895704" w:rsidRDefault="00D45387" w:rsidP="00895704">
      <w:pPr>
        <w:pStyle w:val="Bold"/>
      </w:pPr>
      <w:r>
        <w:t>Objective</w:t>
      </w:r>
      <w:r>
        <w:rPr>
          <w:spacing w:val="-9"/>
        </w:rPr>
        <w:t xml:space="preserve"> </w:t>
      </w:r>
      <w:r>
        <w:rPr>
          <w:spacing w:val="-10"/>
        </w:rPr>
        <w:t>1</w:t>
      </w:r>
      <w:r w:rsidR="00895704">
        <w:rPr>
          <w:spacing w:val="-10"/>
        </w:rPr>
        <w:t xml:space="preserve">: </w:t>
      </w:r>
      <w:r>
        <w:t>Be</w:t>
      </w:r>
      <w:r>
        <w:rPr>
          <w:spacing w:val="-3"/>
        </w:rPr>
        <w:t xml:space="preserve"> </w:t>
      </w:r>
      <w:r>
        <w:t>prepared</w:t>
      </w:r>
      <w:r>
        <w:rPr>
          <w:spacing w:val="-4"/>
        </w:rPr>
        <w:t xml:space="preserve"> </w:t>
      </w:r>
      <w:r>
        <w:t>for</w:t>
      </w:r>
      <w:r>
        <w:rPr>
          <w:spacing w:val="-4"/>
        </w:rPr>
        <w:t xml:space="preserve"> </w:t>
      </w:r>
      <w:r>
        <w:t>an</w:t>
      </w:r>
      <w:r>
        <w:rPr>
          <w:spacing w:val="-2"/>
        </w:rPr>
        <w:t xml:space="preserve"> </w:t>
      </w:r>
      <w:r>
        <w:t>emergency</w:t>
      </w:r>
      <w:r>
        <w:rPr>
          <w:spacing w:val="-3"/>
        </w:rPr>
        <w:t xml:space="preserve"> </w:t>
      </w:r>
      <w:r>
        <w:t>in</w:t>
      </w:r>
      <w:r>
        <w:rPr>
          <w:spacing w:val="-4"/>
        </w:rPr>
        <w:t xml:space="preserve"> </w:t>
      </w:r>
      <w:r>
        <w:t>the</w:t>
      </w:r>
      <w:r>
        <w:rPr>
          <w:spacing w:val="-3"/>
        </w:rPr>
        <w:t xml:space="preserve"> </w:t>
      </w:r>
      <w:r>
        <w:t>City</w:t>
      </w:r>
      <w:r>
        <w:rPr>
          <w:spacing w:val="-4"/>
        </w:rPr>
        <w:t xml:space="preserve"> </w:t>
      </w:r>
      <w:r>
        <w:t>of</w:t>
      </w:r>
      <w:r>
        <w:rPr>
          <w:spacing w:val="-5"/>
        </w:rPr>
        <w:t xml:space="preserve"> </w:t>
      </w:r>
      <w:r>
        <w:rPr>
          <w:spacing w:val="-2"/>
        </w:rPr>
        <w:t>Melbourne</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832"/>
        <w:gridCol w:w="1058"/>
        <w:gridCol w:w="4118"/>
      </w:tblGrid>
      <w:tr w:rsidR="00D45387" w14:paraId="63C6AC4D" w14:textId="77777777" w:rsidTr="00895704">
        <w:trPr>
          <w:trHeight w:val="570"/>
        </w:trPr>
        <w:tc>
          <w:tcPr>
            <w:tcW w:w="3832" w:type="dxa"/>
          </w:tcPr>
          <w:p w14:paraId="66E73AFC" w14:textId="77777777" w:rsidR="00D45387" w:rsidRPr="001E020A" w:rsidRDefault="00D45387" w:rsidP="00A96E2E">
            <w:pPr>
              <w:pStyle w:val="TableofFigures"/>
              <w:rPr>
                <w:b/>
                <w:bCs/>
              </w:rPr>
            </w:pPr>
            <w:r w:rsidRPr="001E020A">
              <w:rPr>
                <w:b/>
                <w:bCs/>
              </w:rPr>
              <w:t>Activity</w:t>
            </w:r>
          </w:p>
        </w:tc>
        <w:tc>
          <w:tcPr>
            <w:tcW w:w="1058" w:type="dxa"/>
          </w:tcPr>
          <w:p w14:paraId="4FCEC843" w14:textId="77777777" w:rsidR="00D45387" w:rsidRPr="001E020A" w:rsidRDefault="00D45387" w:rsidP="00A96E2E">
            <w:pPr>
              <w:pStyle w:val="TableofFigures"/>
              <w:rPr>
                <w:b/>
                <w:bCs/>
              </w:rPr>
            </w:pPr>
            <w:r w:rsidRPr="001E020A">
              <w:rPr>
                <w:b/>
                <w:bCs/>
                <w:spacing w:val="-4"/>
              </w:rPr>
              <w:t>When</w:t>
            </w:r>
          </w:p>
        </w:tc>
        <w:tc>
          <w:tcPr>
            <w:tcW w:w="4118" w:type="dxa"/>
          </w:tcPr>
          <w:p w14:paraId="4AE58FB3" w14:textId="77777777" w:rsidR="00D45387" w:rsidRPr="001E020A" w:rsidRDefault="00D45387" w:rsidP="00A96E2E">
            <w:pPr>
              <w:pStyle w:val="TableofFigures"/>
              <w:rPr>
                <w:b/>
                <w:bCs/>
              </w:rPr>
            </w:pPr>
            <w:r w:rsidRPr="001E020A">
              <w:rPr>
                <w:b/>
                <w:bCs/>
              </w:rPr>
              <w:t>Evaluation</w:t>
            </w:r>
          </w:p>
        </w:tc>
      </w:tr>
      <w:tr w:rsidR="00D45387" w14:paraId="12DE1FBE" w14:textId="77777777" w:rsidTr="00895704">
        <w:trPr>
          <w:trHeight w:val="1011"/>
        </w:trPr>
        <w:tc>
          <w:tcPr>
            <w:tcW w:w="3832" w:type="dxa"/>
          </w:tcPr>
          <w:p w14:paraId="57CD03DA" w14:textId="77777777" w:rsidR="00D45387" w:rsidRDefault="00D45387" w:rsidP="00A96E2E">
            <w:pPr>
              <w:pStyle w:val="TableofFigures"/>
            </w:pPr>
            <w:r>
              <w:t>Collate</w:t>
            </w:r>
            <w:r>
              <w:rPr>
                <w:spacing w:val="-12"/>
              </w:rPr>
              <w:t xml:space="preserve"> </w:t>
            </w:r>
            <w:r>
              <w:t>information</w:t>
            </w:r>
            <w:r>
              <w:rPr>
                <w:spacing w:val="-12"/>
              </w:rPr>
              <w:t xml:space="preserve"> </w:t>
            </w:r>
            <w:r>
              <w:t>and</w:t>
            </w:r>
            <w:r>
              <w:rPr>
                <w:spacing w:val="-14"/>
              </w:rPr>
              <w:t xml:space="preserve"> </w:t>
            </w:r>
            <w:r>
              <w:t>procedures on planning and providing for pets</w:t>
            </w:r>
          </w:p>
          <w:p w14:paraId="6F19A207" w14:textId="77777777" w:rsidR="00D45387" w:rsidRDefault="00D45387" w:rsidP="00A96E2E">
            <w:pPr>
              <w:pStyle w:val="TableofFigures"/>
            </w:pPr>
            <w:r>
              <w:t>during</w:t>
            </w:r>
            <w:r>
              <w:rPr>
                <w:spacing w:val="-10"/>
              </w:rPr>
              <w:t xml:space="preserve"> </w:t>
            </w:r>
            <w:r>
              <w:t>a</w:t>
            </w:r>
            <w:r>
              <w:rPr>
                <w:spacing w:val="-12"/>
              </w:rPr>
              <w:t xml:space="preserve"> </w:t>
            </w:r>
            <w:r>
              <w:t>range</w:t>
            </w:r>
            <w:r>
              <w:rPr>
                <w:spacing w:val="-10"/>
              </w:rPr>
              <w:t xml:space="preserve"> </w:t>
            </w:r>
            <w:r>
              <w:t>of</w:t>
            </w:r>
            <w:r>
              <w:rPr>
                <w:spacing w:val="-8"/>
              </w:rPr>
              <w:t xml:space="preserve"> </w:t>
            </w:r>
            <w:r>
              <w:t>different emergencies.</w:t>
            </w:r>
          </w:p>
        </w:tc>
        <w:tc>
          <w:tcPr>
            <w:tcW w:w="1058" w:type="dxa"/>
          </w:tcPr>
          <w:p w14:paraId="4569CC98" w14:textId="77777777" w:rsidR="00D45387" w:rsidRDefault="00D45387" w:rsidP="00A96E2E">
            <w:pPr>
              <w:pStyle w:val="TableofFigures"/>
            </w:pPr>
            <w:r>
              <w:rPr>
                <w:spacing w:val="-4"/>
              </w:rPr>
              <w:t>2026</w:t>
            </w:r>
          </w:p>
        </w:tc>
        <w:tc>
          <w:tcPr>
            <w:tcW w:w="4118" w:type="dxa"/>
          </w:tcPr>
          <w:p w14:paraId="06DACC59" w14:textId="77777777" w:rsidR="00D45387" w:rsidRDefault="00D45387" w:rsidP="00A96E2E">
            <w:pPr>
              <w:pStyle w:val="TableofFigures"/>
            </w:pPr>
            <w:r>
              <w:t>Information</w:t>
            </w:r>
            <w:r>
              <w:rPr>
                <w:spacing w:val="-12"/>
              </w:rPr>
              <w:t xml:space="preserve"> </w:t>
            </w:r>
            <w:r>
              <w:t>collated</w:t>
            </w:r>
            <w:r>
              <w:rPr>
                <w:spacing w:val="-13"/>
              </w:rPr>
              <w:t xml:space="preserve"> </w:t>
            </w:r>
            <w:r>
              <w:t>and</w:t>
            </w:r>
            <w:r>
              <w:rPr>
                <w:spacing w:val="-13"/>
              </w:rPr>
              <w:t xml:space="preserve"> </w:t>
            </w:r>
            <w:r>
              <w:t>made available as appropriate</w:t>
            </w:r>
          </w:p>
        </w:tc>
      </w:tr>
      <w:tr w:rsidR="00D45387" w14:paraId="521FCE38" w14:textId="77777777" w:rsidTr="00895704">
        <w:trPr>
          <w:trHeight w:val="760"/>
        </w:trPr>
        <w:tc>
          <w:tcPr>
            <w:tcW w:w="3832" w:type="dxa"/>
          </w:tcPr>
          <w:p w14:paraId="6E747258" w14:textId="77777777" w:rsidR="00D45387" w:rsidRDefault="00D45387" w:rsidP="00A96E2E">
            <w:pPr>
              <w:pStyle w:val="TableofFigures"/>
            </w:pPr>
            <w:r>
              <w:t>Ensure</w:t>
            </w:r>
            <w:r>
              <w:rPr>
                <w:spacing w:val="-5"/>
              </w:rPr>
              <w:t xml:space="preserve"> </w:t>
            </w:r>
            <w:r>
              <w:t>there</w:t>
            </w:r>
            <w:r>
              <w:rPr>
                <w:spacing w:val="-5"/>
              </w:rPr>
              <w:t xml:space="preserve"> </w:t>
            </w:r>
            <w:r>
              <w:t>is</w:t>
            </w:r>
            <w:r>
              <w:rPr>
                <w:spacing w:val="-1"/>
              </w:rPr>
              <w:t xml:space="preserve"> </w:t>
            </w:r>
            <w:r>
              <w:t>appropriate</w:t>
            </w:r>
          </w:p>
          <w:p w14:paraId="04538E43" w14:textId="77777777" w:rsidR="00D45387" w:rsidRDefault="00D45387" w:rsidP="00A96E2E">
            <w:pPr>
              <w:pStyle w:val="TableofFigures"/>
            </w:pPr>
            <w:r>
              <w:t>resources</w:t>
            </w:r>
            <w:r>
              <w:rPr>
                <w:spacing w:val="-8"/>
              </w:rPr>
              <w:t xml:space="preserve"> </w:t>
            </w:r>
            <w:r>
              <w:t>available</w:t>
            </w:r>
            <w:r>
              <w:rPr>
                <w:spacing w:val="-6"/>
              </w:rPr>
              <w:t xml:space="preserve"> </w:t>
            </w:r>
            <w:r>
              <w:t>to</w:t>
            </w:r>
            <w:r>
              <w:rPr>
                <w:spacing w:val="-8"/>
              </w:rPr>
              <w:t xml:space="preserve"> </w:t>
            </w:r>
            <w:r>
              <w:t>respond</w:t>
            </w:r>
            <w:r>
              <w:rPr>
                <w:spacing w:val="-6"/>
              </w:rPr>
              <w:t xml:space="preserve"> </w:t>
            </w:r>
            <w:r>
              <w:t>to</w:t>
            </w:r>
            <w:r>
              <w:rPr>
                <w:spacing w:val="-8"/>
              </w:rPr>
              <w:t xml:space="preserve"> </w:t>
            </w:r>
            <w:r>
              <w:t>an emergency.</w:t>
            </w:r>
          </w:p>
        </w:tc>
        <w:tc>
          <w:tcPr>
            <w:tcW w:w="1058" w:type="dxa"/>
          </w:tcPr>
          <w:p w14:paraId="14855039" w14:textId="77777777" w:rsidR="00D45387" w:rsidRDefault="00D45387" w:rsidP="00A96E2E">
            <w:pPr>
              <w:pStyle w:val="TableofFigures"/>
            </w:pPr>
            <w:r>
              <w:rPr>
                <w:spacing w:val="-4"/>
              </w:rPr>
              <w:t>2026</w:t>
            </w:r>
          </w:p>
        </w:tc>
        <w:tc>
          <w:tcPr>
            <w:tcW w:w="4118" w:type="dxa"/>
          </w:tcPr>
          <w:p w14:paraId="596350CE" w14:textId="77777777" w:rsidR="00D45387" w:rsidRDefault="00D45387" w:rsidP="00A96E2E">
            <w:pPr>
              <w:pStyle w:val="TableofFigures"/>
            </w:pPr>
            <w:r>
              <w:t>Resources</w:t>
            </w:r>
            <w:r>
              <w:rPr>
                <w:spacing w:val="-9"/>
              </w:rPr>
              <w:t xml:space="preserve"> </w:t>
            </w:r>
            <w:r>
              <w:t>reviewed</w:t>
            </w:r>
            <w:r>
              <w:rPr>
                <w:spacing w:val="-8"/>
              </w:rPr>
              <w:t xml:space="preserve"> </w:t>
            </w:r>
            <w:r>
              <w:t>and</w:t>
            </w:r>
            <w:r>
              <w:rPr>
                <w:spacing w:val="-9"/>
              </w:rPr>
              <w:t xml:space="preserve"> </w:t>
            </w:r>
            <w:r>
              <w:t>action</w:t>
            </w:r>
            <w:r>
              <w:rPr>
                <w:spacing w:val="-9"/>
              </w:rPr>
              <w:t xml:space="preserve"> </w:t>
            </w:r>
            <w:r>
              <w:t>taken on identified gaps</w:t>
            </w:r>
          </w:p>
        </w:tc>
      </w:tr>
    </w:tbl>
    <w:p w14:paraId="29371CF3" w14:textId="77777777" w:rsidR="00D45387" w:rsidRDefault="00D45387" w:rsidP="00D45387">
      <w:pPr>
        <w:pStyle w:val="BodyText"/>
        <w:spacing w:before="200"/>
        <w:ind w:left="0"/>
      </w:pPr>
    </w:p>
    <w:p w14:paraId="425E719D" w14:textId="77777777" w:rsidR="00D45387" w:rsidRPr="001815AA" w:rsidRDefault="00D45387" w:rsidP="00D45387">
      <w:pPr>
        <w:pStyle w:val="Bold"/>
      </w:pPr>
      <w:r w:rsidRPr="001815AA">
        <w:t>Community support services</w:t>
      </w:r>
    </w:p>
    <w:p w14:paraId="3C397DFC" w14:textId="77777777" w:rsidR="00D45387" w:rsidRDefault="00D45387" w:rsidP="00D45387">
      <w:r>
        <w:t>The</w:t>
      </w:r>
      <w:r>
        <w:rPr>
          <w:spacing w:val="-2"/>
        </w:rPr>
        <w:t xml:space="preserve"> </w:t>
      </w:r>
      <w:r>
        <w:t>City</w:t>
      </w:r>
      <w:r>
        <w:rPr>
          <w:spacing w:val="-1"/>
        </w:rPr>
        <w:t xml:space="preserve"> </w:t>
      </w:r>
      <w:r>
        <w:t>of</w:t>
      </w:r>
      <w:r>
        <w:rPr>
          <w:spacing w:val="-3"/>
        </w:rPr>
        <w:t xml:space="preserve"> </w:t>
      </w:r>
      <w:r>
        <w:t>Melbourne</w:t>
      </w:r>
      <w:r>
        <w:rPr>
          <w:spacing w:val="-4"/>
        </w:rPr>
        <w:t xml:space="preserve"> </w:t>
      </w:r>
      <w:r>
        <w:t>works</w:t>
      </w:r>
      <w:r>
        <w:rPr>
          <w:spacing w:val="-3"/>
        </w:rPr>
        <w:t xml:space="preserve"> </w:t>
      </w:r>
      <w:r>
        <w:t>to</w:t>
      </w:r>
      <w:r>
        <w:rPr>
          <w:spacing w:val="-2"/>
        </w:rPr>
        <w:t xml:space="preserve"> </w:t>
      </w:r>
      <w:r>
        <w:t>balance</w:t>
      </w:r>
      <w:r>
        <w:rPr>
          <w:spacing w:val="-4"/>
        </w:rPr>
        <w:t xml:space="preserve"> </w:t>
      </w:r>
      <w:r>
        <w:t>the</w:t>
      </w:r>
      <w:r>
        <w:rPr>
          <w:spacing w:val="-4"/>
        </w:rPr>
        <w:t xml:space="preserve"> </w:t>
      </w:r>
      <w:r>
        <w:t>needs</w:t>
      </w:r>
      <w:r>
        <w:rPr>
          <w:spacing w:val="-1"/>
        </w:rPr>
        <w:t xml:space="preserve"> </w:t>
      </w:r>
      <w:r>
        <w:t>of</w:t>
      </w:r>
      <w:r>
        <w:rPr>
          <w:spacing w:val="-3"/>
        </w:rPr>
        <w:t xml:space="preserve"> </w:t>
      </w:r>
      <w:r>
        <w:t>all</w:t>
      </w:r>
      <w:r>
        <w:rPr>
          <w:spacing w:val="-2"/>
        </w:rPr>
        <w:t xml:space="preserve"> </w:t>
      </w:r>
      <w:r>
        <w:t>members</w:t>
      </w:r>
      <w:r>
        <w:rPr>
          <w:spacing w:val="-1"/>
        </w:rPr>
        <w:t xml:space="preserve"> </w:t>
      </w:r>
      <w:r>
        <w:t>of</w:t>
      </w:r>
      <w:r>
        <w:rPr>
          <w:spacing w:val="-3"/>
        </w:rPr>
        <w:t xml:space="preserve"> </w:t>
      </w:r>
      <w:r>
        <w:t>the</w:t>
      </w:r>
      <w:r>
        <w:rPr>
          <w:spacing w:val="-2"/>
        </w:rPr>
        <w:t xml:space="preserve"> </w:t>
      </w:r>
      <w:r>
        <w:t>community</w:t>
      </w:r>
      <w:r>
        <w:rPr>
          <w:spacing w:val="-4"/>
        </w:rPr>
        <w:t xml:space="preserve"> </w:t>
      </w:r>
      <w:r>
        <w:t>to</w:t>
      </w:r>
      <w:r>
        <w:rPr>
          <w:spacing w:val="-2"/>
        </w:rPr>
        <w:t xml:space="preserve"> </w:t>
      </w:r>
      <w:r>
        <w:t>use public space including those who are experiencing homelessness.</w:t>
      </w:r>
    </w:p>
    <w:p w14:paraId="04A3003F" w14:textId="77777777" w:rsidR="00D45387" w:rsidRDefault="00D45387" w:rsidP="00D45387">
      <w:r>
        <w:t>Pets</w:t>
      </w:r>
      <w:r>
        <w:rPr>
          <w:spacing w:val="-3"/>
        </w:rPr>
        <w:t xml:space="preserve"> </w:t>
      </w:r>
      <w:r>
        <w:t>provide</w:t>
      </w:r>
      <w:r>
        <w:rPr>
          <w:spacing w:val="-4"/>
        </w:rPr>
        <w:t xml:space="preserve"> </w:t>
      </w:r>
      <w:r>
        <w:t>companionship</w:t>
      </w:r>
      <w:r>
        <w:rPr>
          <w:spacing w:val="-4"/>
        </w:rPr>
        <w:t xml:space="preserve"> </w:t>
      </w:r>
      <w:r>
        <w:t>and</w:t>
      </w:r>
      <w:r>
        <w:rPr>
          <w:spacing w:val="-4"/>
        </w:rPr>
        <w:t xml:space="preserve"> </w:t>
      </w:r>
      <w:r>
        <w:t>comfort</w:t>
      </w:r>
      <w:r>
        <w:rPr>
          <w:spacing w:val="-5"/>
        </w:rPr>
        <w:t xml:space="preserve"> </w:t>
      </w:r>
      <w:r>
        <w:t>for</w:t>
      </w:r>
      <w:r>
        <w:rPr>
          <w:spacing w:val="-5"/>
        </w:rPr>
        <w:t xml:space="preserve"> </w:t>
      </w:r>
      <w:r>
        <w:t>those</w:t>
      </w:r>
      <w:r>
        <w:rPr>
          <w:spacing w:val="-1"/>
        </w:rPr>
        <w:t xml:space="preserve"> </w:t>
      </w:r>
      <w:r>
        <w:t>experiencing</w:t>
      </w:r>
      <w:r>
        <w:rPr>
          <w:spacing w:val="-4"/>
        </w:rPr>
        <w:t xml:space="preserve"> </w:t>
      </w:r>
      <w:r>
        <w:t>homelessness.</w:t>
      </w:r>
      <w:r>
        <w:rPr>
          <w:spacing w:val="-2"/>
        </w:rPr>
        <w:t xml:space="preserve"> </w:t>
      </w:r>
      <w:r>
        <w:t>However,</w:t>
      </w:r>
      <w:r>
        <w:rPr>
          <w:spacing w:val="-4"/>
        </w:rPr>
        <w:t xml:space="preserve"> </w:t>
      </w:r>
      <w:r>
        <w:t>there are also concerns associated with animal welfare, the risk of dog attacks, pets being left unattended, access to microchipping and registration and access to essential veterinary care. There</w:t>
      </w:r>
      <w:r>
        <w:rPr>
          <w:spacing w:val="-1"/>
        </w:rPr>
        <w:t xml:space="preserve"> </w:t>
      </w:r>
      <w:r>
        <w:t>are</w:t>
      </w:r>
      <w:r>
        <w:rPr>
          <w:spacing w:val="-2"/>
        </w:rPr>
        <w:t xml:space="preserve"> </w:t>
      </w:r>
      <w:r>
        <w:t>also</w:t>
      </w:r>
      <w:r>
        <w:rPr>
          <w:spacing w:val="-4"/>
        </w:rPr>
        <w:t xml:space="preserve"> </w:t>
      </w:r>
      <w:r>
        <w:t>concerns</w:t>
      </w:r>
      <w:r>
        <w:rPr>
          <w:spacing w:val="-6"/>
        </w:rPr>
        <w:t xml:space="preserve"> </w:t>
      </w:r>
      <w:r>
        <w:t>relating</w:t>
      </w:r>
      <w:r>
        <w:rPr>
          <w:spacing w:val="-2"/>
        </w:rPr>
        <w:t xml:space="preserve"> </w:t>
      </w:r>
      <w:r>
        <w:t>to</w:t>
      </w:r>
      <w:r>
        <w:rPr>
          <w:spacing w:val="-4"/>
        </w:rPr>
        <w:t xml:space="preserve"> </w:t>
      </w:r>
      <w:r>
        <w:t>pets</w:t>
      </w:r>
      <w:r>
        <w:rPr>
          <w:spacing w:val="-1"/>
        </w:rPr>
        <w:t xml:space="preserve"> </w:t>
      </w:r>
      <w:r>
        <w:t>being</w:t>
      </w:r>
      <w:r>
        <w:rPr>
          <w:spacing w:val="-2"/>
        </w:rPr>
        <w:t xml:space="preserve"> </w:t>
      </w:r>
      <w:r>
        <w:t>exploited</w:t>
      </w:r>
      <w:r>
        <w:rPr>
          <w:spacing w:val="-2"/>
        </w:rPr>
        <w:t xml:space="preserve"> </w:t>
      </w:r>
      <w:r>
        <w:t>for</w:t>
      </w:r>
      <w:r>
        <w:rPr>
          <w:spacing w:val="-3"/>
        </w:rPr>
        <w:t xml:space="preserve"> </w:t>
      </w:r>
      <w:r>
        <w:t>the</w:t>
      </w:r>
      <w:r>
        <w:rPr>
          <w:spacing w:val="-4"/>
        </w:rPr>
        <w:t xml:space="preserve"> </w:t>
      </w:r>
      <w:r>
        <w:t>purposes</w:t>
      </w:r>
      <w:r>
        <w:rPr>
          <w:spacing w:val="-4"/>
        </w:rPr>
        <w:t xml:space="preserve"> </w:t>
      </w:r>
      <w:r>
        <w:t>of</w:t>
      </w:r>
      <w:r>
        <w:rPr>
          <w:spacing w:val="-3"/>
        </w:rPr>
        <w:t xml:space="preserve"> </w:t>
      </w:r>
      <w:r>
        <w:t>financial</w:t>
      </w:r>
      <w:r>
        <w:rPr>
          <w:spacing w:val="-3"/>
        </w:rPr>
        <w:t xml:space="preserve"> </w:t>
      </w:r>
      <w:r>
        <w:t>gain with</w:t>
      </w:r>
      <w:r>
        <w:rPr>
          <w:spacing w:val="-1"/>
        </w:rPr>
        <w:t xml:space="preserve"> </w:t>
      </w:r>
      <w:proofErr w:type="gramStart"/>
      <w:r>
        <w:t>a number of</w:t>
      </w:r>
      <w:proofErr w:type="gramEnd"/>
      <w:r>
        <w:t xml:space="preserve"> people that enter the city to beg for money owning pets.</w:t>
      </w:r>
    </w:p>
    <w:p w14:paraId="7C4D203D" w14:textId="77777777" w:rsidR="00D45387" w:rsidRDefault="00D45387" w:rsidP="00D45387">
      <w:r>
        <w:t xml:space="preserve">The City of Melbourne works closely with homelessness support agencies such as Launch Housing, the Salvation Army and </w:t>
      </w:r>
      <w:proofErr w:type="spellStart"/>
      <w:r>
        <w:t>cohealth</w:t>
      </w:r>
      <w:proofErr w:type="spellEnd"/>
      <w:r>
        <w:t xml:space="preserve"> and provides support, referrals and care when required.</w:t>
      </w:r>
      <w:r>
        <w:rPr>
          <w:spacing w:val="40"/>
        </w:rPr>
        <w:t xml:space="preserve"> </w:t>
      </w:r>
      <w:r>
        <w:t>The City of Melbourne has a dynamic approach to working with pet owners experiencing</w:t>
      </w:r>
      <w:r>
        <w:rPr>
          <w:spacing w:val="-3"/>
        </w:rPr>
        <w:t xml:space="preserve"> </w:t>
      </w:r>
      <w:r>
        <w:t>homelessness,</w:t>
      </w:r>
      <w:r>
        <w:rPr>
          <w:spacing w:val="-2"/>
        </w:rPr>
        <w:t xml:space="preserve"> </w:t>
      </w:r>
      <w:r>
        <w:t>ensuring</w:t>
      </w:r>
      <w:r>
        <w:rPr>
          <w:spacing w:val="-2"/>
        </w:rPr>
        <w:t xml:space="preserve"> </w:t>
      </w:r>
      <w:r>
        <w:t>both</w:t>
      </w:r>
      <w:r>
        <w:rPr>
          <w:spacing w:val="-4"/>
        </w:rPr>
        <w:t xml:space="preserve"> </w:t>
      </w:r>
      <w:r>
        <w:t>the</w:t>
      </w:r>
      <w:r>
        <w:rPr>
          <w:spacing w:val="-3"/>
        </w:rPr>
        <w:t xml:space="preserve"> </w:t>
      </w:r>
      <w:r>
        <w:t>pet</w:t>
      </w:r>
      <w:r>
        <w:rPr>
          <w:spacing w:val="-2"/>
        </w:rPr>
        <w:t xml:space="preserve"> </w:t>
      </w:r>
      <w:r>
        <w:t>and</w:t>
      </w:r>
      <w:r>
        <w:rPr>
          <w:spacing w:val="-4"/>
        </w:rPr>
        <w:t xml:space="preserve"> </w:t>
      </w:r>
      <w:r>
        <w:t>the</w:t>
      </w:r>
      <w:r>
        <w:rPr>
          <w:spacing w:val="-4"/>
        </w:rPr>
        <w:t xml:space="preserve"> </w:t>
      </w:r>
      <w:r>
        <w:t>owner</w:t>
      </w:r>
      <w:r>
        <w:rPr>
          <w:spacing w:val="-3"/>
        </w:rPr>
        <w:t xml:space="preserve"> </w:t>
      </w:r>
      <w:r>
        <w:t>have</w:t>
      </w:r>
      <w:r>
        <w:rPr>
          <w:spacing w:val="-4"/>
        </w:rPr>
        <w:t xml:space="preserve"> </w:t>
      </w:r>
      <w:r>
        <w:t>the</w:t>
      </w:r>
      <w:r>
        <w:rPr>
          <w:spacing w:val="-3"/>
        </w:rPr>
        <w:t xml:space="preserve"> </w:t>
      </w:r>
      <w:r>
        <w:t>care</w:t>
      </w:r>
      <w:r>
        <w:rPr>
          <w:spacing w:val="-4"/>
        </w:rPr>
        <w:t xml:space="preserve"> </w:t>
      </w:r>
      <w:r>
        <w:t>and</w:t>
      </w:r>
      <w:r>
        <w:rPr>
          <w:spacing w:val="-3"/>
        </w:rPr>
        <w:t xml:space="preserve"> </w:t>
      </w:r>
      <w:r>
        <w:t>support they need to be healthy and to comply with the relevant laws.</w:t>
      </w:r>
    </w:p>
    <w:p w14:paraId="35DABC92" w14:textId="77777777" w:rsidR="00D45387" w:rsidRDefault="00D45387" w:rsidP="00D45387">
      <w:r>
        <w:t>Some</w:t>
      </w:r>
      <w:r>
        <w:rPr>
          <w:spacing w:val="-3"/>
        </w:rPr>
        <w:t xml:space="preserve"> </w:t>
      </w:r>
      <w:r>
        <w:t>veterinary</w:t>
      </w:r>
      <w:r>
        <w:rPr>
          <w:spacing w:val="-3"/>
        </w:rPr>
        <w:t xml:space="preserve"> </w:t>
      </w:r>
      <w:r>
        <w:t>clinics</w:t>
      </w:r>
      <w:r>
        <w:rPr>
          <w:spacing w:val="-3"/>
        </w:rPr>
        <w:t xml:space="preserve"> </w:t>
      </w:r>
      <w:r>
        <w:t>provide</w:t>
      </w:r>
      <w:r>
        <w:rPr>
          <w:spacing w:val="-4"/>
        </w:rPr>
        <w:t xml:space="preserve"> </w:t>
      </w:r>
      <w:r>
        <w:t>discounted</w:t>
      </w:r>
      <w:r>
        <w:rPr>
          <w:spacing w:val="-6"/>
        </w:rPr>
        <w:t xml:space="preserve"> </w:t>
      </w:r>
      <w:r>
        <w:t>veterinary</w:t>
      </w:r>
      <w:r>
        <w:rPr>
          <w:spacing w:val="-3"/>
        </w:rPr>
        <w:t xml:space="preserve"> </w:t>
      </w:r>
      <w:r>
        <w:t>services</w:t>
      </w:r>
      <w:r>
        <w:rPr>
          <w:spacing w:val="-6"/>
        </w:rPr>
        <w:t xml:space="preserve"> </w:t>
      </w:r>
      <w:r>
        <w:t>and</w:t>
      </w:r>
      <w:r>
        <w:rPr>
          <w:spacing w:val="-4"/>
        </w:rPr>
        <w:t xml:space="preserve"> </w:t>
      </w:r>
      <w:r>
        <w:t>emergency</w:t>
      </w:r>
      <w:r>
        <w:rPr>
          <w:spacing w:val="-4"/>
        </w:rPr>
        <w:t xml:space="preserve"> </w:t>
      </w:r>
      <w:r>
        <w:t>animal</w:t>
      </w:r>
      <w:r>
        <w:rPr>
          <w:spacing w:val="-5"/>
        </w:rPr>
        <w:t xml:space="preserve"> </w:t>
      </w:r>
      <w:r>
        <w:t>boarding for pets of people experiencing homelessness.</w:t>
      </w:r>
    </w:p>
    <w:p w14:paraId="18C88E39" w14:textId="7012B632" w:rsidR="00D45387" w:rsidRDefault="00D45387" w:rsidP="00895704">
      <w:r>
        <w:t>Through this plan, the City of Melbourne will aim to identify the needs and services required by pet</w:t>
      </w:r>
      <w:r>
        <w:rPr>
          <w:spacing w:val="-2"/>
        </w:rPr>
        <w:t xml:space="preserve"> </w:t>
      </w:r>
      <w:r>
        <w:t>owners</w:t>
      </w:r>
      <w:r>
        <w:rPr>
          <w:spacing w:val="-3"/>
        </w:rPr>
        <w:t xml:space="preserve"> </w:t>
      </w:r>
      <w:r>
        <w:t>experiencing</w:t>
      </w:r>
      <w:r>
        <w:rPr>
          <w:spacing w:val="-5"/>
        </w:rPr>
        <w:t xml:space="preserve"> </w:t>
      </w:r>
      <w:r>
        <w:t>homelessness</w:t>
      </w:r>
      <w:r>
        <w:rPr>
          <w:spacing w:val="-4"/>
        </w:rPr>
        <w:t xml:space="preserve"> </w:t>
      </w:r>
      <w:r>
        <w:t>and</w:t>
      </w:r>
      <w:r>
        <w:rPr>
          <w:spacing w:val="-4"/>
        </w:rPr>
        <w:t xml:space="preserve"> </w:t>
      </w:r>
      <w:r>
        <w:t>will</w:t>
      </w:r>
      <w:r>
        <w:rPr>
          <w:spacing w:val="-4"/>
        </w:rPr>
        <w:t xml:space="preserve"> </w:t>
      </w:r>
      <w:r>
        <w:t>collaborate</w:t>
      </w:r>
      <w:r>
        <w:rPr>
          <w:spacing w:val="-3"/>
        </w:rPr>
        <w:t xml:space="preserve"> </w:t>
      </w:r>
      <w:r>
        <w:t>work</w:t>
      </w:r>
      <w:r>
        <w:rPr>
          <w:spacing w:val="-4"/>
        </w:rPr>
        <w:t xml:space="preserve"> </w:t>
      </w:r>
      <w:r>
        <w:t>with</w:t>
      </w:r>
      <w:r>
        <w:rPr>
          <w:spacing w:val="-3"/>
        </w:rPr>
        <w:t xml:space="preserve"> </w:t>
      </w:r>
      <w:r>
        <w:t>other</w:t>
      </w:r>
      <w:r>
        <w:rPr>
          <w:spacing w:val="-3"/>
        </w:rPr>
        <w:t xml:space="preserve"> </w:t>
      </w:r>
      <w:r>
        <w:t>service</w:t>
      </w:r>
      <w:r>
        <w:rPr>
          <w:spacing w:val="-2"/>
        </w:rPr>
        <w:t xml:space="preserve"> </w:t>
      </w:r>
      <w:r>
        <w:t>providers</w:t>
      </w:r>
      <w:r>
        <w:rPr>
          <w:spacing w:val="-4"/>
        </w:rPr>
        <w:t xml:space="preserve"> </w:t>
      </w:r>
      <w:r>
        <w:t>to ensure we provide an effective response.</w:t>
      </w:r>
    </w:p>
    <w:p w14:paraId="42E41B0A" w14:textId="77777777" w:rsidR="005F76C9" w:rsidRDefault="005F76C9" w:rsidP="00895704"/>
    <w:p w14:paraId="2165A936" w14:textId="77777777" w:rsidR="005F76C9" w:rsidRDefault="005F76C9" w:rsidP="00895704"/>
    <w:p w14:paraId="66E0A8AC" w14:textId="77777777" w:rsidR="005F76C9" w:rsidRDefault="005F76C9" w:rsidP="00895704"/>
    <w:p w14:paraId="2FDCD7D9" w14:textId="77777777" w:rsidR="005F76C9" w:rsidRDefault="005F76C9" w:rsidP="00895704"/>
    <w:p w14:paraId="3F08E968" w14:textId="77777777" w:rsidR="005F76C9" w:rsidRDefault="005F76C9" w:rsidP="00895704"/>
    <w:p w14:paraId="6104DB73" w14:textId="77777777" w:rsidR="00D45387" w:rsidRPr="00E67302" w:rsidRDefault="00D45387" w:rsidP="00D45387">
      <w:pPr>
        <w:pStyle w:val="Bold"/>
      </w:pPr>
      <w:r w:rsidRPr="00E67302">
        <w:lastRenderedPageBreak/>
        <w:t>Our plan</w:t>
      </w:r>
    </w:p>
    <w:p w14:paraId="1604F82C" w14:textId="22C8EF43" w:rsidR="00D45387" w:rsidRDefault="00D45387" w:rsidP="00D45387">
      <w:pPr>
        <w:pStyle w:val="Bold"/>
      </w:pPr>
      <w:r>
        <w:t>Objective</w:t>
      </w:r>
      <w:r>
        <w:rPr>
          <w:spacing w:val="-9"/>
        </w:rPr>
        <w:t xml:space="preserve"> </w:t>
      </w:r>
      <w:r>
        <w:rPr>
          <w:spacing w:val="-10"/>
        </w:rPr>
        <w:t>1</w:t>
      </w:r>
      <w:r w:rsidR="00895704">
        <w:t xml:space="preserve">: </w:t>
      </w:r>
      <w:r>
        <w:t>Identify</w:t>
      </w:r>
      <w:r>
        <w:rPr>
          <w:spacing w:val="-6"/>
        </w:rPr>
        <w:t xml:space="preserve"> </w:t>
      </w:r>
      <w:r>
        <w:t>the</w:t>
      </w:r>
      <w:r>
        <w:rPr>
          <w:spacing w:val="-4"/>
        </w:rPr>
        <w:t xml:space="preserve"> </w:t>
      </w:r>
      <w:r>
        <w:t>needs</w:t>
      </w:r>
      <w:r>
        <w:rPr>
          <w:spacing w:val="-6"/>
        </w:rPr>
        <w:t xml:space="preserve"> </w:t>
      </w:r>
      <w:r>
        <w:t>of</w:t>
      </w:r>
      <w:r>
        <w:rPr>
          <w:spacing w:val="-6"/>
        </w:rPr>
        <w:t xml:space="preserve"> </w:t>
      </w:r>
      <w:r>
        <w:t>pet</w:t>
      </w:r>
      <w:r>
        <w:rPr>
          <w:spacing w:val="-7"/>
        </w:rPr>
        <w:t xml:space="preserve"> </w:t>
      </w:r>
      <w:r>
        <w:t>owners</w:t>
      </w:r>
      <w:r>
        <w:rPr>
          <w:spacing w:val="-3"/>
        </w:rPr>
        <w:t xml:space="preserve"> </w:t>
      </w:r>
      <w:r>
        <w:t>experiencing</w:t>
      </w:r>
      <w:r>
        <w:rPr>
          <w:spacing w:val="-4"/>
        </w:rPr>
        <w:t xml:space="preserve"> </w:t>
      </w:r>
      <w:r>
        <w:rPr>
          <w:spacing w:val="-2"/>
        </w:rPr>
        <w:t>homelessness</w:t>
      </w:r>
    </w:p>
    <w:p w14:paraId="57B17C2F" w14:textId="77777777" w:rsidR="00D45387" w:rsidRDefault="00D45387" w:rsidP="00D45387">
      <w:pPr>
        <w:pStyle w:val="BodyText"/>
        <w:spacing w:before="9"/>
        <w:ind w:left="0"/>
        <w:rPr>
          <w:sz w:val="16"/>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994"/>
        <w:gridCol w:w="1084"/>
        <w:gridCol w:w="3727"/>
      </w:tblGrid>
      <w:tr w:rsidR="00D45387" w14:paraId="5C409BCD" w14:textId="77777777" w:rsidTr="005F76C9">
        <w:trPr>
          <w:trHeight w:val="570"/>
        </w:trPr>
        <w:tc>
          <w:tcPr>
            <w:tcW w:w="3994" w:type="dxa"/>
          </w:tcPr>
          <w:p w14:paraId="4EF60CDC" w14:textId="77777777" w:rsidR="00D45387" w:rsidRPr="001E020A" w:rsidRDefault="00D45387" w:rsidP="00A96E2E">
            <w:pPr>
              <w:pStyle w:val="TableofFigures"/>
              <w:rPr>
                <w:b/>
                <w:bCs/>
              </w:rPr>
            </w:pPr>
            <w:r w:rsidRPr="001E020A">
              <w:rPr>
                <w:b/>
                <w:bCs/>
              </w:rPr>
              <w:t>Activity</w:t>
            </w:r>
          </w:p>
        </w:tc>
        <w:tc>
          <w:tcPr>
            <w:tcW w:w="1084" w:type="dxa"/>
          </w:tcPr>
          <w:p w14:paraId="50584271" w14:textId="77777777" w:rsidR="00D45387" w:rsidRPr="001E020A" w:rsidRDefault="00D45387" w:rsidP="00A96E2E">
            <w:pPr>
              <w:pStyle w:val="TableofFigures"/>
              <w:rPr>
                <w:b/>
                <w:bCs/>
              </w:rPr>
            </w:pPr>
            <w:r w:rsidRPr="001E020A">
              <w:rPr>
                <w:b/>
                <w:bCs/>
                <w:spacing w:val="-4"/>
              </w:rPr>
              <w:t>When</w:t>
            </w:r>
          </w:p>
        </w:tc>
        <w:tc>
          <w:tcPr>
            <w:tcW w:w="3727" w:type="dxa"/>
          </w:tcPr>
          <w:p w14:paraId="64F9BFD1" w14:textId="77777777" w:rsidR="00D45387" w:rsidRPr="001E020A" w:rsidRDefault="00D45387" w:rsidP="00A96E2E">
            <w:pPr>
              <w:pStyle w:val="TableofFigures"/>
              <w:rPr>
                <w:b/>
                <w:bCs/>
              </w:rPr>
            </w:pPr>
            <w:r w:rsidRPr="001E020A">
              <w:rPr>
                <w:b/>
                <w:bCs/>
              </w:rPr>
              <w:t>Evaluation</w:t>
            </w:r>
          </w:p>
        </w:tc>
      </w:tr>
      <w:tr w:rsidR="00D45387" w14:paraId="30B18A2E" w14:textId="77777777" w:rsidTr="005F76C9">
        <w:trPr>
          <w:trHeight w:val="760"/>
        </w:trPr>
        <w:tc>
          <w:tcPr>
            <w:tcW w:w="3994" w:type="dxa"/>
          </w:tcPr>
          <w:p w14:paraId="35A5F060" w14:textId="77777777" w:rsidR="00D45387" w:rsidRDefault="00D45387" w:rsidP="00A96E2E">
            <w:pPr>
              <w:pStyle w:val="TableofFigures"/>
            </w:pPr>
            <w:r>
              <w:t>Understand</w:t>
            </w:r>
            <w:r>
              <w:rPr>
                <w:spacing w:val="-9"/>
              </w:rPr>
              <w:t xml:space="preserve"> </w:t>
            </w:r>
            <w:r>
              <w:t>the</w:t>
            </w:r>
            <w:r>
              <w:rPr>
                <w:spacing w:val="-9"/>
              </w:rPr>
              <w:t xml:space="preserve"> </w:t>
            </w:r>
            <w:r>
              <w:t>needs</w:t>
            </w:r>
            <w:r>
              <w:rPr>
                <w:spacing w:val="-6"/>
              </w:rPr>
              <w:t xml:space="preserve"> </w:t>
            </w:r>
            <w:r>
              <w:t>of</w:t>
            </w:r>
            <w:r>
              <w:rPr>
                <w:spacing w:val="-8"/>
              </w:rPr>
              <w:t xml:space="preserve"> </w:t>
            </w:r>
            <w:r>
              <w:t>and</w:t>
            </w:r>
            <w:r>
              <w:rPr>
                <w:spacing w:val="-7"/>
              </w:rPr>
              <w:t xml:space="preserve"> </w:t>
            </w:r>
            <w:r>
              <w:t>services available for pet owners experiencing</w:t>
            </w:r>
          </w:p>
          <w:p w14:paraId="08105904" w14:textId="77777777" w:rsidR="00D45387" w:rsidRDefault="00D45387" w:rsidP="00A96E2E">
            <w:pPr>
              <w:pStyle w:val="TableofFigures"/>
            </w:pPr>
            <w:r>
              <w:t>vulnerability</w:t>
            </w:r>
            <w:r>
              <w:rPr>
                <w:spacing w:val="-8"/>
              </w:rPr>
              <w:t xml:space="preserve"> </w:t>
            </w:r>
            <w:r>
              <w:t>or</w:t>
            </w:r>
            <w:r>
              <w:rPr>
                <w:spacing w:val="-5"/>
              </w:rPr>
              <w:t xml:space="preserve"> </w:t>
            </w:r>
            <w:r>
              <w:t>homelessness.</w:t>
            </w:r>
          </w:p>
          <w:p w14:paraId="3A0351BE" w14:textId="77777777" w:rsidR="005F76C9" w:rsidRDefault="005F76C9" w:rsidP="00A96E2E">
            <w:pPr>
              <w:pStyle w:val="TableofFigures"/>
            </w:pPr>
          </w:p>
        </w:tc>
        <w:tc>
          <w:tcPr>
            <w:tcW w:w="1084" w:type="dxa"/>
          </w:tcPr>
          <w:p w14:paraId="2C63A8B6" w14:textId="77777777" w:rsidR="00D45387" w:rsidRDefault="00D45387" w:rsidP="00A96E2E">
            <w:pPr>
              <w:pStyle w:val="TableofFigures"/>
            </w:pPr>
            <w:r>
              <w:rPr>
                <w:spacing w:val="-4"/>
              </w:rPr>
              <w:t>2026</w:t>
            </w:r>
          </w:p>
        </w:tc>
        <w:tc>
          <w:tcPr>
            <w:tcW w:w="3727" w:type="dxa"/>
          </w:tcPr>
          <w:p w14:paraId="064C1AEC" w14:textId="77777777" w:rsidR="00D45387" w:rsidRDefault="00D45387" w:rsidP="00A96E2E">
            <w:pPr>
              <w:pStyle w:val="TableofFigures"/>
            </w:pPr>
            <w:r>
              <w:t>Review</w:t>
            </w:r>
            <w:r>
              <w:rPr>
                <w:spacing w:val="-8"/>
              </w:rPr>
              <w:t xml:space="preserve"> </w:t>
            </w:r>
            <w:r>
              <w:t>undertaken</w:t>
            </w:r>
          </w:p>
        </w:tc>
      </w:tr>
      <w:tr w:rsidR="00D45387" w14:paraId="7FE8644B" w14:textId="77777777" w:rsidTr="005F76C9">
        <w:trPr>
          <w:trHeight w:val="759"/>
        </w:trPr>
        <w:tc>
          <w:tcPr>
            <w:tcW w:w="3994" w:type="dxa"/>
          </w:tcPr>
          <w:p w14:paraId="260ED443" w14:textId="77777777" w:rsidR="00D45387" w:rsidRDefault="00D45387" w:rsidP="00A96E2E">
            <w:pPr>
              <w:pStyle w:val="TableofFigures"/>
            </w:pPr>
            <w:r>
              <w:t>Prepare</w:t>
            </w:r>
            <w:r>
              <w:rPr>
                <w:spacing w:val="-5"/>
              </w:rPr>
              <w:t xml:space="preserve"> </w:t>
            </w:r>
            <w:r>
              <w:t>responses</w:t>
            </w:r>
            <w:r>
              <w:rPr>
                <w:spacing w:val="-5"/>
              </w:rPr>
              <w:t xml:space="preserve"> </w:t>
            </w:r>
            <w:r>
              <w:t>to</w:t>
            </w:r>
            <w:r>
              <w:rPr>
                <w:spacing w:val="-4"/>
              </w:rPr>
              <w:t xml:space="preserve"> </w:t>
            </w:r>
            <w:r>
              <w:t>each</w:t>
            </w:r>
            <w:r>
              <w:rPr>
                <w:spacing w:val="-3"/>
              </w:rPr>
              <w:t xml:space="preserve"> </w:t>
            </w:r>
            <w:r>
              <w:t>of</w:t>
            </w:r>
            <w:r>
              <w:rPr>
                <w:spacing w:val="-3"/>
              </w:rPr>
              <w:t xml:space="preserve"> </w:t>
            </w:r>
            <w:r>
              <w:rPr>
                <w:spacing w:val="-5"/>
              </w:rPr>
              <w:t>the</w:t>
            </w:r>
          </w:p>
          <w:p w14:paraId="435E4467" w14:textId="77777777" w:rsidR="00D45387" w:rsidRDefault="00D45387" w:rsidP="00A96E2E">
            <w:pPr>
              <w:pStyle w:val="TableofFigures"/>
            </w:pPr>
            <w:r>
              <w:t>needs</w:t>
            </w:r>
            <w:r>
              <w:rPr>
                <w:spacing w:val="-9"/>
              </w:rPr>
              <w:t xml:space="preserve"> </w:t>
            </w:r>
            <w:r>
              <w:t>including</w:t>
            </w:r>
            <w:r>
              <w:rPr>
                <w:spacing w:val="-9"/>
              </w:rPr>
              <w:t xml:space="preserve"> </w:t>
            </w:r>
            <w:r>
              <w:t>identification</w:t>
            </w:r>
            <w:r>
              <w:rPr>
                <w:spacing w:val="-9"/>
              </w:rPr>
              <w:t xml:space="preserve"> </w:t>
            </w:r>
            <w:r>
              <w:t>of</w:t>
            </w:r>
            <w:r>
              <w:rPr>
                <w:spacing w:val="-9"/>
              </w:rPr>
              <w:t xml:space="preserve"> </w:t>
            </w:r>
            <w:r>
              <w:t>gaps in service provision.</w:t>
            </w:r>
          </w:p>
          <w:p w14:paraId="21F1E81B" w14:textId="77777777" w:rsidR="005F76C9" w:rsidRDefault="005F76C9" w:rsidP="00A96E2E">
            <w:pPr>
              <w:pStyle w:val="TableofFigures"/>
            </w:pPr>
          </w:p>
        </w:tc>
        <w:tc>
          <w:tcPr>
            <w:tcW w:w="1084" w:type="dxa"/>
          </w:tcPr>
          <w:p w14:paraId="58621E83" w14:textId="77777777" w:rsidR="00D45387" w:rsidRDefault="00D45387" w:rsidP="00A96E2E">
            <w:pPr>
              <w:pStyle w:val="TableofFigures"/>
            </w:pPr>
            <w:r>
              <w:rPr>
                <w:spacing w:val="-4"/>
              </w:rPr>
              <w:t>2027</w:t>
            </w:r>
          </w:p>
        </w:tc>
        <w:tc>
          <w:tcPr>
            <w:tcW w:w="3727" w:type="dxa"/>
          </w:tcPr>
          <w:p w14:paraId="4739651A" w14:textId="77777777" w:rsidR="00D45387" w:rsidRDefault="00D45387" w:rsidP="00A96E2E">
            <w:pPr>
              <w:pStyle w:val="TableofFigures"/>
            </w:pPr>
            <w:r>
              <w:t>Procedures</w:t>
            </w:r>
            <w:r>
              <w:rPr>
                <w:spacing w:val="-8"/>
              </w:rPr>
              <w:t xml:space="preserve"> </w:t>
            </w:r>
            <w:r>
              <w:t>updated</w:t>
            </w:r>
          </w:p>
        </w:tc>
      </w:tr>
      <w:tr w:rsidR="00D45387" w14:paraId="1B4E53F7" w14:textId="77777777" w:rsidTr="005F76C9">
        <w:trPr>
          <w:trHeight w:val="1011"/>
        </w:trPr>
        <w:tc>
          <w:tcPr>
            <w:tcW w:w="3994" w:type="dxa"/>
          </w:tcPr>
          <w:p w14:paraId="62B7E423" w14:textId="77777777" w:rsidR="00D45387" w:rsidRDefault="00D45387" w:rsidP="00A96E2E">
            <w:pPr>
              <w:pStyle w:val="TableofFigures"/>
            </w:pPr>
            <w:r>
              <w:t>Develop</w:t>
            </w:r>
            <w:r>
              <w:rPr>
                <w:spacing w:val="-8"/>
              </w:rPr>
              <w:t xml:space="preserve"> </w:t>
            </w:r>
            <w:r>
              <w:t>an</w:t>
            </w:r>
            <w:r>
              <w:rPr>
                <w:spacing w:val="-8"/>
              </w:rPr>
              <w:t xml:space="preserve"> </w:t>
            </w:r>
            <w:r>
              <w:t>information</w:t>
            </w:r>
            <w:r>
              <w:rPr>
                <w:spacing w:val="-8"/>
              </w:rPr>
              <w:t xml:space="preserve"> </w:t>
            </w:r>
            <w:r>
              <w:t>pack</w:t>
            </w:r>
            <w:r>
              <w:rPr>
                <w:spacing w:val="-8"/>
              </w:rPr>
              <w:t xml:space="preserve"> </w:t>
            </w:r>
            <w:r>
              <w:t>for</w:t>
            </w:r>
            <w:r>
              <w:rPr>
                <w:spacing w:val="-7"/>
              </w:rPr>
              <w:t xml:space="preserve"> </w:t>
            </w:r>
            <w:r>
              <w:t>pet owners who are experiencing homelessness.</w:t>
            </w:r>
          </w:p>
          <w:p w14:paraId="115C86E3" w14:textId="77777777" w:rsidR="005F76C9" w:rsidRDefault="005F76C9" w:rsidP="00A96E2E">
            <w:pPr>
              <w:pStyle w:val="TableofFigures"/>
            </w:pPr>
          </w:p>
        </w:tc>
        <w:tc>
          <w:tcPr>
            <w:tcW w:w="1084" w:type="dxa"/>
          </w:tcPr>
          <w:p w14:paraId="25AF6CD6" w14:textId="77777777" w:rsidR="00D45387" w:rsidRDefault="00D45387" w:rsidP="00A96E2E">
            <w:pPr>
              <w:pStyle w:val="TableofFigures"/>
            </w:pPr>
            <w:r>
              <w:rPr>
                <w:spacing w:val="-4"/>
              </w:rPr>
              <w:t>2026</w:t>
            </w:r>
          </w:p>
        </w:tc>
        <w:tc>
          <w:tcPr>
            <w:tcW w:w="3727" w:type="dxa"/>
          </w:tcPr>
          <w:p w14:paraId="55EF1453" w14:textId="77777777" w:rsidR="00D45387" w:rsidRDefault="00D45387" w:rsidP="00A96E2E">
            <w:pPr>
              <w:pStyle w:val="TableofFigures"/>
            </w:pPr>
            <w:r>
              <w:t>Information</w:t>
            </w:r>
            <w:r>
              <w:rPr>
                <w:spacing w:val="-13"/>
              </w:rPr>
              <w:t xml:space="preserve"> </w:t>
            </w:r>
            <w:r>
              <w:t>pack</w:t>
            </w:r>
            <w:r>
              <w:rPr>
                <w:spacing w:val="-15"/>
              </w:rPr>
              <w:t xml:space="preserve"> </w:t>
            </w:r>
            <w:r>
              <w:t>produced,</w:t>
            </w:r>
            <w:r>
              <w:rPr>
                <w:spacing w:val="-11"/>
              </w:rPr>
              <w:t xml:space="preserve"> </w:t>
            </w:r>
            <w:r>
              <w:t>given to support agencies and</w:t>
            </w:r>
          </w:p>
          <w:p w14:paraId="4FEB9209" w14:textId="77777777" w:rsidR="00D45387" w:rsidRDefault="00D45387" w:rsidP="00A96E2E">
            <w:pPr>
              <w:pStyle w:val="TableofFigures"/>
            </w:pPr>
            <w:r>
              <w:t>disseminated</w:t>
            </w:r>
            <w:r>
              <w:rPr>
                <w:spacing w:val="-1"/>
              </w:rPr>
              <w:t xml:space="preserve"> </w:t>
            </w:r>
            <w:r>
              <w:t>to pet owners experiencing</w:t>
            </w:r>
            <w:r>
              <w:rPr>
                <w:spacing w:val="-12"/>
              </w:rPr>
              <w:t xml:space="preserve"> </w:t>
            </w:r>
            <w:r>
              <w:t>homelessness</w:t>
            </w:r>
          </w:p>
        </w:tc>
      </w:tr>
    </w:tbl>
    <w:p w14:paraId="1A71DAFE" w14:textId="77777777" w:rsidR="00D45387" w:rsidRPr="001815AA" w:rsidRDefault="00D45387" w:rsidP="00D45387">
      <w:pPr>
        <w:pStyle w:val="Heading2"/>
        <w:rPr>
          <w:rFonts w:hint="eastAsia"/>
        </w:rPr>
      </w:pPr>
      <w:bookmarkStart w:id="26" w:name="_Toc202516524"/>
      <w:r>
        <w:t xml:space="preserve">2.9 </w:t>
      </w:r>
      <w:r w:rsidRPr="001815AA">
        <w:t>Annual reporting</w:t>
      </w:r>
      <w:bookmarkEnd w:id="26"/>
    </w:p>
    <w:p w14:paraId="0088CE65" w14:textId="77777777" w:rsidR="00D45387" w:rsidRDefault="00D45387" w:rsidP="00D45387">
      <w:r>
        <w:t>Every</w:t>
      </w:r>
      <w:r>
        <w:rPr>
          <w:spacing w:val="-4"/>
        </w:rPr>
        <w:t xml:space="preserve"> </w:t>
      </w:r>
      <w:r>
        <w:t>Council</w:t>
      </w:r>
      <w:r>
        <w:rPr>
          <w:spacing w:val="-7"/>
        </w:rPr>
        <w:t xml:space="preserve"> </w:t>
      </w:r>
      <w:r>
        <w:rPr>
          <w:spacing w:val="-4"/>
        </w:rPr>
        <w:t>must-</w:t>
      </w:r>
    </w:p>
    <w:p w14:paraId="1B62AF18" w14:textId="77777777" w:rsidR="00D45387" w:rsidRDefault="00D45387" w:rsidP="00D45387">
      <w:pPr>
        <w:pStyle w:val="ListParagraph"/>
        <w:numPr>
          <w:ilvl w:val="0"/>
          <w:numId w:val="19"/>
        </w:numPr>
      </w:pPr>
      <w:r>
        <w:t>review</w:t>
      </w:r>
      <w:r w:rsidRPr="00D2622E">
        <w:rPr>
          <w:spacing w:val="-7"/>
        </w:rPr>
        <w:t xml:space="preserve"> </w:t>
      </w:r>
      <w:r>
        <w:t>its</w:t>
      </w:r>
      <w:r w:rsidRPr="00D2622E">
        <w:rPr>
          <w:spacing w:val="-4"/>
        </w:rPr>
        <w:t xml:space="preserve"> </w:t>
      </w:r>
      <w:r>
        <w:t>domestic</w:t>
      </w:r>
      <w:r w:rsidRPr="00D2622E">
        <w:rPr>
          <w:spacing w:val="-5"/>
        </w:rPr>
        <w:t xml:space="preserve"> </w:t>
      </w:r>
      <w:r>
        <w:t>animal</w:t>
      </w:r>
      <w:r w:rsidRPr="00D2622E">
        <w:rPr>
          <w:spacing w:val="-6"/>
        </w:rPr>
        <w:t xml:space="preserve"> </w:t>
      </w:r>
      <w:r>
        <w:t>management</w:t>
      </w:r>
      <w:r w:rsidRPr="00D2622E">
        <w:rPr>
          <w:spacing w:val="-7"/>
        </w:rPr>
        <w:t xml:space="preserve"> </w:t>
      </w:r>
      <w:r>
        <w:t>plan</w:t>
      </w:r>
      <w:r w:rsidRPr="00D2622E">
        <w:rPr>
          <w:spacing w:val="-5"/>
        </w:rPr>
        <w:t xml:space="preserve"> </w:t>
      </w:r>
      <w:r>
        <w:t>annually</w:t>
      </w:r>
      <w:r w:rsidRPr="00D2622E">
        <w:rPr>
          <w:spacing w:val="-5"/>
        </w:rPr>
        <w:t xml:space="preserve"> </w:t>
      </w:r>
      <w:r>
        <w:t>and</w:t>
      </w:r>
      <w:r w:rsidRPr="00D2622E">
        <w:rPr>
          <w:spacing w:val="-5"/>
        </w:rPr>
        <w:t xml:space="preserve"> </w:t>
      </w:r>
      <w:r>
        <w:t>if</w:t>
      </w:r>
      <w:r w:rsidRPr="00D2622E">
        <w:rPr>
          <w:spacing w:val="-5"/>
        </w:rPr>
        <w:t xml:space="preserve"> </w:t>
      </w:r>
      <w:r>
        <w:t>appropriate</w:t>
      </w:r>
      <w:r w:rsidRPr="00D2622E">
        <w:rPr>
          <w:spacing w:val="-7"/>
        </w:rPr>
        <w:t xml:space="preserve"> </w:t>
      </w:r>
      <w:r>
        <w:t>amend</w:t>
      </w:r>
      <w:r w:rsidRPr="00D2622E">
        <w:rPr>
          <w:spacing w:val="-7"/>
        </w:rPr>
        <w:t xml:space="preserve"> </w:t>
      </w:r>
      <w:r>
        <w:t>the</w:t>
      </w:r>
      <w:r w:rsidRPr="00D2622E">
        <w:rPr>
          <w:spacing w:val="-5"/>
        </w:rPr>
        <w:t xml:space="preserve"> </w:t>
      </w:r>
      <w:r w:rsidRPr="00D2622E">
        <w:rPr>
          <w:spacing w:val="-4"/>
        </w:rPr>
        <w:t>plan</w:t>
      </w:r>
    </w:p>
    <w:p w14:paraId="33E3DA40" w14:textId="77777777" w:rsidR="00D45387" w:rsidRDefault="00D45387" w:rsidP="00D45387">
      <w:pPr>
        <w:pStyle w:val="ListParagraph"/>
        <w:numPr>
          <w:ilvl w:val="0"/>
          <w:numId w:val="19"/>
        </w:numPr>
      </w:pPr>
      <w:r>
        <w:t>provide</w:t>
      </w:r>
      <w:r w:rsidRPr="00D2622E">
        <w:rPr>
          <w:spacing w:val="-4"/>
        </w:rPr>
        <w:t xml:space="preserve"> </w:t>
      </w:r>
      <w:r>
        <w:t>the</w:t>
      </w:r>
      <w:r w:rsidRPr="00D2622E">
        <w:rPr>
          <w:spacing w:val="-6"/>
        </w:rPr>
        <w:t xml:space="preserve"> </w:t>
      </w:r>
      <w:r>
        <w:t>Secretary</w:t>
      </w:r>
      <w:r w:rsidRPr="00D2622E">
        <w:rPr>
          <w:spacing w:val="-2"/>
        </w:rPr>
        <w:t xml:space="preserve"> </w:t>
      </w:r>
      <w:r>
        <w:t>with</w:t>
      </w:r>
      <w:r w:rsidRPr="00D2622E">
        <w:rPr>
          <w:spacing w:val="-4"/>
        </w:rPr>
        <w:t xml:space="preserve"> </w:t>
      </w:r>
      <w:r>
        <w:t>a</w:t>
      </w:r>
      <w:r w:rsidRPr="00D2622E">
        <w:rPr>
          <w:spacing w:val="-3"/>
        </w:rPr>
        <w:t xml:space="preserve"> </w:t>
      </w:r>
      <w:r>
        <w:t>copy</w:t>
      </w:r>
      <w:r w:rsidRPr="00D2622E">
        <w:rPr>
          <w:spacing w:val="-5"/>
        </w:rPr>
        <w:t xml:space="preserve"> </w:t>
      </w:r>
      <w:r>
        <w:t>of</w:t>
      </w:r>
      <w:r w:rsidRPr="00D2622E">
        <w:rPr>
          <w:spacing w:val="-5"/>
        </w:rPr>
        <w:t xml:space="preserve"> </w:t>
      </w:r>
      <w:r>
        <w:t>the</w:t>
      </w:r>
      <w:r w:rsidRPr="00D2622E">
        <w:rPr>
          <w:spacing w:val="-4"/>
        </w:rPr>
        <w:t xml:space="preserve"> </w:t>
      </w:r>
      <w:r>
        <w:t>plan</w:t>
      </w:r>
      <w:r w:rsidRPr="00D2622E">
        <w:rPr>
          <w:spacing w:val="-3"/>
        </w:rPr>
        <w:t xml:space="preserve"> </w:t>
      </w:r>
      <w:r>
        <w:t>and</w:t>
      </w:r>
      <w:r w:rsidRPr="00D2622E">
        <w:rPr>
          <w:spacing w:val="-8"/>
        </w:rPr>
        <w:t xml:space="preserve"> </w:t>
      </w:r>
      <w:r>
        <w:t>any</w:t>
      </w:r>
      <w:r w:rsidRPr="00D2622E">
        <w:rPr>
          <w:spacing w:val="-3"/>
        </w:rPr>
        <w:t xml:space="preserve"> </w:t>
      </w:r>
      <w:r>
        <w:t>amendment</w:t>
      </w:r>
      <w:r w:rsidRPr="00D2622E">
        <w:rPr>
          <w:spacing w:val="-4"/>
        </w:rPr>
        <w:t xml:space="preserve"> </w:t>
      </w:r>
      <w:r>
        <w:t>to</w:t>
      </w:r>
      <w:r w:rsidRPr="00D2622E">
        <w:rPr>
          <w:spacing w:val="-6"/>
        </w:rPr>
        <w:t xml:space="preserve"> </w:t>
      </w:r>
      <w:r>
        <w:t>the</w:t>
      </w:r>
      <w:r w:rsidRPr="00D2622E">
        <w:rPr>
          <w:spacing w:val="-3"/>
        </w:rPr>
        <w:t xml:space="preserve"> </w:t>
      </w:r>
      <w:r w:rsidRPr="00D2622E">
        <w:rPr>
          <w:spacing w:val="-4"/>
        </w:rPr>
        <w:t>plan</w:t>
      </w:r>
    </w:p>
    <w:p w14:paraId="4738A6DF" w14:textId="77777777" w:rsidR="00D45387" w:rsidRDefault="00D45387" w:rsidP="00D45387">
      <w:pPr>
        <w:pStyle w:val="ListParagraph"/>
        <w:numPr>
          <w:ilvl w:val="0"/>
          <w:numId w:val="19"/>
        </w:numPr>
      </w:pPr>
      <w:r>
        <w:t>publish</w:t>
      </w:r>
      <w:r w:rsidRPr="00D2622E">
        <w:rPr>
          <w:spacing w:val="-7"/>
        </w:rPr>
        <w:t xml:space="preserve"> </w:t>
      </w:r>
      <w:r>
        <w:t>an</w:t>
      </w:r>
      <w:r w:rsidRPr="00D2622E">
        <w:rPr>
          <w:spacing w:val="-5"/>
        </w:rPr>
        <w:t xml:space="preserve"> </w:t>
      </w:r>
      <w:r>
        <w:t>evaluation</w:t>
      </w:r>
      <w:r w:rsidRPr="00D2622E">
        <w:rPr>
          <w:spacing w:val="-4"/>
        </w:rPr>
        <w:t xml:space="preserve"> </w:t>
      </w:r>
      <w:r>
        <w:t>of</w:t>
      </w:r>
      <w:r w:rsidRPr="00D2622E">
        <w:rPr>
          <w:spacing w:val="-3"/>
        </w:rPr>
        <w:t xml:space="preserve"> </w:t>
      </w:r>
      <w:r>
        <w:t>its</w:t>
      </w:r>
      <w:r w:rsidRPr="00D2622E">
        <w:rPr>
          <w:spacing w:val="-3"/>
        </w:rPr>
        <w:t xml:space="preserve"> </w:t>
      </w:r>
      <w:r>
        <w:t>implementation</w:t>
      </w:r>
      <w:r w:rsidRPr="00D2622E">
        <w:rPr>
          <w:spacing w:val="-5"/>
        </w:rPr>
        <w:t xml:space="preserve"> </w:t>
      </w:r>
      <w:r>
        <w:t>of</w:t>
      </w:r>
      <w:r w:rsidRPr="00D2622E">
        <w:rPr>
          <w:spacing w:val="-5"/>
        </w:rPr>
        <w:t xml:space="preserve"> </w:t>
      </w:r>
      <w:r>
        <w:t>the</w:t>
      </w:r>
      <w:r w:rsidRPr="00D2622E">
        <w:rPr>
          <w:spacing w:val="-7"/>
        </w:rPr>
        <w:t xml:space="preserve"> </w:t>
      </w:r>
      <w:r>
        <w:t>plan</w:t>
      </w:r>
      <w:r w:rsidRPr="00D2622E">
        <w:rPr>
          <w:spacing w:val="-4"/>
        </w:rPr>
        <w:t xml:space="preserve"> </w:t>
      </w:r>
      <w:r>
        <w:t>in</w:t>
      </w:r>
      <w:r w:rsidRPr="00D2622E">
        <w:rPr>
          <w:spacing w:val="-5"/>
        </w:rPr>
        <w:t xml:space="preserve"> </w:t>
      </w:r>
      <w:r>
        <w:t>its</w:t>
      </w:r>
      <w:r w:rsidRPr="00D2622E">
        <w:rPr>
          <w:spacing w:val="-3"/>
        </w:rPr>
        <w:t xml:space="preserve"> </w:t>
      </w:r>
      <w:r>
        <w:t>annual</w:t>
      </w:r>
      <w:r w:rsidRPr="00D2622E">
        <w:rPr>
          <w:spacing w:val="-7"/>
        </w:rPr>
        <w:t xml:space="preserve"> </w:t>
      </w:r>
      <w:r w:rsidRPr="00D2622E">
        <w:rPr>
          <w:spacing w:val="-2"/>
        </w:rPr>
        <w:t>report.</w:t>
      </w:r>
    </w:p>
    <w:p w14:paraId="6036A539" w14:textId="53EF0FC0" w:rsidR="00D45387" w:rsidRPr="001815AA" w:rsidRDefault="005F76C9" w:rsidP="00D45387">
      <w:pPr>
        <w:pStyle w:val="Bold"/>
      </w:pPr>
      <w:r>
        <w:br/>
      </w:r>
      <w:r w:rsidR="00D45387" w:rsidRPr="001815AA">
        <w:t>Our plan</w:t>
      </w:r>
    </w:p>
    <w:p w14:paraId="1F07100C" w14:textId="5EA17D86" w:rsidR="00D45387" w:rsidRDefault="00D45387" w:rsidP="005F76C9">
      <w:pPr>
        <w:pStyle w:val="Bold"/>
      </w:pPr>
      <w:r>
        <w:t>Objective</w:t>
      </w:r>
      <w:r>
        <w:rPr>
          <w:spacing w:val="-9"/>
        </w:rPr>
        <w:t xml:space="preserve"> </w:t>
      </w:r>
      <w:r>
        <w:rPr>
          <w:spacing w:val="-10"/>
        </w:rPr>
        <w:t>1</w:t>
      </w:r>
      <w:r w:rsidR="005F76C9">
        <w:rPr>
          <w:spacing w:val="-10"/>
        </w:rPr>
        <w:t xml:space="preserve">: </w:t>
      </w:r>
      <w:r>
        <w:t>Review</w:t>
      </w:r>
      <w:r>
        <w:rPr>
          <w:spacing w:val="-4"/>
        </w:rPr>
        <w:t xml:space="preserve"> </w:t>
      </w:r>
      <w:r>
        <w:t>and</w:t>
      </w:r>
      <w:r>
        <w:rPr>
          <w:spacing w:val="-3"/>
        </w:rPr>
        <w:t xml:space="preserve"> </w:t>
      </w:r>
      <w:r>
        <w:t>evaluate</w:t>
      </w:r>
      <w:r>
        <w:rPr>
          <w:spacing w:val="-5"/>
        </w:rPr>
        <w:t xml:space="preserve"> </w:t>
      </w:r>
      <w:r>
        <w:t>the</w:t>
      </w:r>
      <w:r>
        <w:rPr>
          <w:spacing w:val="-5"/>
        </w:rPr>
        <w:t xml:space="preserve"> </w:t>
      </w:r>
      <w:r>
        <w:t>plan</w:t>
      </w:r>
      <w:r>
        <w:rPr>
          <w:spacing w:val="-3"/>
        </w:rPr>
        <w:t xml:space="preserve"> </w:t>
      </w:r>
      <w:r>
        <w:t>annually</w:t>
      </w:r>
      <w:r>
        <w:rPr>
          <w:spacing w:val="-2"/>
        </w:rPr>
        <w:t xml:space="preserve"> </w:t>
      </w:r>
      <w:r>
        <w:t>in</w:t>
      </w:r>
      <w:r>
        <w:rPr>
          <w:spacing w:val="-3"/>
        </w:rPr>
        <w:t xml:space="preserve"> </w:t>
      </w:r>
      <w:r>
        <w:t>accordance</w:t>
      </w:r>
      <w:r>
        <w:rPr>
          <w:spacing w:val="-3"/>
        </w:rPr>
        <w:t xml:space="preserve"> </w:t>
      </w:r>
      <w:r>
        <w:t>with</w:t>
      </w:r>
      <w:r>
        <w:rPr>
          <w:spacing w:val="-5"/>
        </w:rPr>
        <w:t xml:space="preserve"> </w:t>
      </w:r>
      <w:r>
        <w:t>the</w:t>
      </w:r>
      <w:r>
        <w:rPr>
          <w:spacing w:val="-5"/>
        </w:rPr>
        <w:t xml:space="preserve"> </w:t>
      </w:r>
      <w:r>
        <w:t>requirements</w:t>
      </w:r>
      <w:r>
        <w:rPr>
          <w:spacing w:val="-2"/>
        </w:rPr>
        <w:t xml:space="preserve"> </w:t>
      </w:r>
      <w:r>
        <w:t>of</w:t>
      </w:r>
      <w:r>
        <w:rPr>
          <w:spacing w:val="-4"/>
        </w:rPr>
        <w:t xml:space="preserve"> </w:t>
      </w:r>
      <w:r>
        <w:t>the</w:t>
      </w:r>
      <w:r>
        <w:rPr>
          <w:spacing w:val="-5"/>
        </w:rPr>
        <w:t xml:space="preserve"> </w:t>
      </w:r>
      <w:r>
        <w:t>Act, amend where appropriate and complete required reports.</w:t>
      </w:r>
    </w:p>
    <w:p w14:paraId="6CFF62DD" w14:textId="77777777" w:rsidR="00D45387" w:rsidRDefault="00D45387" w:rsidP="00D45387">
      <w:pPr>
        <w:pStyle w:val="BodyText"/>
        <w:spacing w:before="5"/>
        <w:ind w:left="0"/>
        <w:rPr>
          <w:sz w:val="13"/>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676"/>
        <w:gridCol w:w="1091"/>
        <w:gridCol w:w="4171"/>
      </w:tblGrid>
      <w:tr w:rsidR="00D45387" w14:paraId="5F394622" w14:textId="77777777" w:rsidTr="005F76C9">
        <w:trPr>
          <w:trHeight w:val="570"/>
        </w:trPr>
        <w:tc>
          <w:tcPr>
            <w:tcW w:w="3676" w:type="dxa"/>
          </w:tcPr>
          <w:p w14:paraId="1C80B591" w14:textId="77777777" w:rsidR="00D45387" w:rsidRPr="001E020A" w:rsidRDefault="00D45387" w:rsidP="00A96E2E">
            <w:pPr>
              <w:pStyle w:val="TableofFigures"/>
              <w:rPr>
                <w:b/>
                <w:bCs/>
              </w:rPr>
            </w:pPr>
            <w:r w:rsidRPr="001E020A">
              <w:rPr>
                <w:b/>
                <w:bCs/>
              </w:rPr>
              <w:t>Activity</w:t>
            </w:r>
          </w:p>
        </w:tc>
        <w:tc>
          <w:tcPr>
            <w:tcW w:w="1091" w:type="dxa"/>
          </w:tcPr>
          <w:p w14:paraId="10C24A21" w14:textId="77777777" w:rsidR="00D45387" w:rsidRPr="001E020A" w:rsidRDefault="00D45387" w:rsidP="00A96E2E">
            <w:pPr>
              <w:pStyle w:val="TableofFigures"/>
              <w:rPr>
                <w:b/>
                <w:bCs/>
              </w:rPr>
            </w:pPr>
            <w:r w:rsidRPr="001E020A">
              <w:rPr>
                <w:b/>
                <w:bCs/>
              </w:rPr>
              <w:t>When</w:t>
            </w:r>
          </w:p>
        </w:tc>
        <w:tc>
          <w:tcPr>
            <w:tcW w:w="4171" w:type="dxa"/>
          </w:tcPr>
          <w:p w14:paraId="08A28E49" w14:textId="77777777" w:rsidR="00D45387" w:rsidRPr="001E020A" w:rsidRDefault="00D45387" w:rsidP="00A96E2E">
            <w:pPr>
              <w:pStyle w:val="TableofFigures"/>
              <w:rPr>
                <w:b/>
                <w:bCs/>
              </w:rPr>
            </w:pPr>
            <w:r w:rsidRPr="001E020A">
              <w:rPr>
                <w:b/>
                <w:bCs/>
              </w:rPr>
              <w:t>Evaluation</w:t>
            </w:r>
          </w:p>
        </w:tc>
      </w:tr>
      <w:tr w:rsidR="00D45387" w14:paraId="06F640ED" w14:textId="77777777" w:rsidTr="005F76C9">
        <w:trPr>
          <w:trHeight w:val="1266"/>
        </w:trPr>
        <w:tc>
          <w:tcPr>
            <w:tcW w:w="3676" w:type="dxa"/>
          </w:tcPr>
          <w:p w14:paraId="3344685C" w14:textId="77777777" w:rsidR="00D45387" w:rsidRDefault="00D45387" w:rsidP="00A96E2E">
            <w:pPr>
              <w:pStyle w:val="TableofFigures"/>
            </w:pPr>
            <w:r>
              <w:t>Establish an annual timeline and program</w:t>
            </w:r>
            <w:r>
              <w:rPr>
                <w:spacing w:val="-8"/>
              </w:rPr>
              <w:t xml:space="preserve"> </w:t>
            </w:r>
            <w:r>
              <w:t>for</w:t>
            </w:r>
            <w:r>
              <w:rPr>
                <w:spacing w:val="-8"/>
              </w:rPr>
              <w:t xml:space="preserve"> </w:t>
            </w:r>
            <w:r>
              <w:t>reviewing</w:t>
            </w:r>
            <w:r>
              <w:rPr>
                <w:spacing w:val="-9"/>
              </w:rPr>
              <w:t xml:space="preserve"> </w:t>
            </w:r>
            <w:r>
              <w:t>the</w:t>
            </w:r>
            <w:r>
              <w:rPr>
                <w:spacing w:val="-7"/>
              </w:rPr>
              <w:t xml:space="preserve"> </w:t>
            </w:r>
            <w:r>
              <w:t>plan</w:t>
            </w:r>
            <w:r>
              <w:rPr>
                <w:spacing w:val="-7"/>
              </w:rPr>
              <w:t xml:space="preserve"> </w:t>
            </w:r>
            <w:r>
              <w:t>and evaluating its implementation.</w:t>
            </w:r>
          </w:p>
        </w:tc>
        <w:tc>
          <w:tcPr>
            <w:tcW w:w="1091" w:type="dxa"/>
          </w:tcPr>
          <w:p w14:paraId="62645B60" w14:textId="77777777" w:rsidR="00D45387" w:rsidRDefault="00D45387" w:rsidP="00A96E2E">
            <w:pPr>
              <w:pStyle w:val="TableofFigures"/>
            </w:pPr>
            <w:r>
              <w:rPr>
                <w:spacing w:val="-4"/>
              </w:rPr>
              <w:t>2025</w:t>
            </w:r>
          </w:p>
        </w:tc>
        <w:tc>
          <w:tcPr>
            <w:tcW w:w="4171" w:type="dxa"/>
          </w:tcPr>
          <w:p w14:paraId="3F12566E" w14:textId="77777777" w:rsidR="00D45387" w:rsidRDefault="00D45387" w:rsidP="00A96E2E">
            <w:pPr>
              <w:pStyle w:val="TableofFigures"/>
            </w:pPr>
            <w:r>
              <w:t>The annual timeline and program for reviewing and where necessary updating the plan is appropriate and will</w:t>
            </w:r>
            <w:r>
              <w:rPr>
                <w:spacing w:val="-9"/>
              </w:rPr>
              <w:t xml:space="preserve"> </w:t>
            </w:r>
            <w:r>
              <w:t>ensure</w:t>
            </w:r>
            <w:r>
              <w:rPr>
                <w:spacing w:val="-9"/>
              </w:rPr>
              <w:t xml:space="preserve"> </w:t>
            </w:r>
            <w:r>
              <w:t>reporting</w:t>
            </w:r>
            <w:r>
              <w:rPr>
                <w:spacing w:val="-11"/>
              </w:rPr>
              <w:t xml:space="preserve"> </w:t>
            </w:r>
            <w:r>
              <w:t>requirements</w:t>
            </w:r>
            <w:r>
              <w:rPr>
                <w:spacing w:val="-11"/>
              </w:rPr>
              <w:t xml:space="preserve"> </w:t>
            </w:r>
            <w:r>
              <w:t>are</w:t>
            </w:r>
          </w:p>
          <w:p w14:paraId="3D8A8AA9" w14:textId="77777777" w:rsidR="00D45387" w:rsidRDefault="00D45387" w:rsidP="00A96E2E">
            <w:pPr>
              <w:pStyle w:val="TableofFigures"/>
            </w:pPr>
            <w:r>
              <w:rPr>
                <w:spacing w:val="-5"/>
              </w:rPr>
              <w:t>met</w:t>
            </w:r>
          </w:p>
        </w:tc>
      </w:tr>
      <w:tr w:rsidR="00D45387" w14:paraId="440F746C" w14:textId="77777777" w:rsidTr="005F76C9">
        <w:trPr>
          <w:trHeight w:val="570"/>
        </w:trPr>
        <w:tc>
          <w:tcPr>
            <w:tcW w:w="3676" w:type="dxa"/>
          </w:tcPr>
          <w:p w14:paraId="2211EB86" w14:textId="77777777" w:rsidR="00D45387" w:rsidRDefault="00D45387" w:rsidP="00A96E2E">
            <w:pPr>
              <w:pStyle w:val="TableofFigures"/>
            </w:pPr>
            <w:r>
              <w:t>Investigate</w:t>
            </w:r>
            <w:r>
              <w:rPr>
                <w:spacing w:val="-14"/>
              </w:rPr>
              <w:t xml:space="preserve"> </w:t>
            </w:r>
            <w:r>
              <w:t>the</w:t>
            </w:r>
            <w:r>
              <w:rPr>
                <w:spacing w:val="-12"/>
              </w:rPr>
              <w:t xml:space="preserve"> </w:t>
            </w:r>
            <w:r>
              <w:t>production</w:t>
            </w:r>
            <w:r>
              <w:rPr>
                <w:spacing w:val="-12"/>
              </w:rPr>
              <w:t xml:space="preserve"> </w:t>
            </w:r>
            <w:r>
              <w:t>and promotion of the plan.</w:t>
            </w:r>
          </w:p>
          <w:p w14:paraId="30257B2C" w14:textId="77777777" w:rsidR="005F76C9" w:rsidRDefault="005F76C9" w:rsidP="00A96E2E">
            <w:pPr>
              <w:pStyle w:val="TableofFigures"/>
            </w:pPr>
          </w:p>
        </w:tc>
        <w:tc>
          <w:tcPr>
            <w:tcW w:w="1091" w:type="dxa"/>
          </w:tcPr>
          <w:p w14:paraId="28F30DDE" w14:textId="77777777" w:rsidR="00D45387" w:rsidRDefault="00D45387" w:rsidP="00A96E2E">
            <w:pPr>
              <w:pStyle w:val="TableofFigures"/>
            </w:pPr>
            <w:r>
              <w:rPr>
                <w:spacing w:val="-4"/>
              </w:rPr>
              <w:t>2025</w:t>
            </w:r>
          </w:p>
        </w:tc>
        <w:tc>
          <w:tcPr>
            <w:tcW w:w="4171" w:type="dxa"/>
          </w:tcPr>
          <w:p w14:paraId="0F67D10C" w14:textId="77777777" w:rsidR="00D45387" w:rsidRDefault="00D45387" w:rsidP="00A96E2E">
            <w:pPr>
              <w:pStyle w:val="TableofFigures"/>
            </w:pPr>
            <w:r>
              <w:t>Plan</w:t>
            </w:r>
            <w:r>
              <w:rPr>
                <w:spacing w:val="-5"/>
              </w:rPr>
              <w:t xml:space="preserve"> </w:t>
            </w:r>
            <w:r>
              <w:t>designed</w:t>
            </w:r>
            <w:r>
              <w:rPr>
                <w:spacing w:val="-5"/>
              </w:rPr>
              <w:t xml:space="preserve"> </w:t>
            </w:r>
            <w:r>
              <w:t>and</w:t>
            </w:r>
            <w:r>
              <w:rPr>
                <w:spacing w:val="-4"/>
              </w:rPr>
              <w:t xml:space="preserve"> </w:t>
            </w:r>
            <w:r>
              <w:t>produced</w:t>
            </w:r>
          </w:p>
          <w:p w14:paraId="1CCB7335" w14:textId="77777777" w:rsidR="00D45387" w:rsidRDefault="00D45387" w:rsidP="00A96E2E">
            <w:pPr>
              <w:pStyle w:val="TableofFigures"/>
            </w:pPr>
            <w:r>
              <w:t>Plan</w:t>
            </w:r>
            <w:r>
              <w:rPr>
                <w:spacing w:val="-5"/>
              </w:rPr>
              <w:t xml:space="preserve"> </w:t>
            </w:r>
            <w:r>
              <w:t>promoted</w:t>
            </w:r>
            <w:r>
              <w:rPr>
                <w:spacing w:val="-5"/>
              </w:rPr>
              <w:t xml:space="preserve"> </w:t>
            </w:r>
            <w:r>
              <w:t>via</w:t>
            </w:r>
            <w:r>
              <w:rPr>
                <w:spacing w:val="-6"/>
              </w:rPr>
              <w:t xml:space="preserve"> </w:t>
            </w:r>
            <w:r>
              <w:t>various</w:t>
            </w:r>
            <w:r>
              <w:rPr>
                <w:spacing w:val="-3"/>
              </w:rPr>
              <w:t xml:space="preserve"> </w:t>
            </w:r>
            <w:r>
              <w:t>platforms</w:t>
            </w:r>
          </w:p>
        </w:tc>
      </w:tr>
      <w:tr w:rsidR="00D45387" w14:paraId="35305646" w14:textId="77777777" w:rsidTr="005F76C9">
        <w:trPr>
          <w:trHeight w:val="757"/>
        </w:trPr>
        <w:tc>
          <w:tcPr>
            <w:tcW w:w="3676" w:type="dxa"/>
          </w:tcPr>
          <w:p w14:paraId="1FF2279B" w14:textId="77777777" w:rsidR="00D45387" w:rsidRDefault="00D45387" w:rsidP="00A96E2E">
            <w:pPr>
              <w:pStyle w:val="TableofFigures"/>
            </w:pPr>
            <w:r>
              <w:t>Ensure all programs and procedures</w:t>
            </w:r>
            <w:r>
              <w:rPr>
                <w:spacing w:val="-14"/>
              </w:rPr>
              <w:t xml:space="preserve"> </w:t>
            </w:r>
            <w:r>
              <w:t>are</w:t>
            </w:r>
            <w:r>
              <w:rPr>
                <w:spacing w:val="-14"/>
              </w:rPr>
              <w:t xml:space="preserve"> </w:t>
            </w:r>
            <w:r>
              <w:t>reviewed</w:t>
            </w:r>
            <w:r>
              <w:rPr>
                <w:spacing w:val="-12"/>
              </w:rPr>
              <w:t xml:space="preserve"> </w:t>
            </w:r>
            <w:r>
              <w:t>annually</w:t>
            </w:r>
          </w:p>
          <w:p w14:paraId="2871BF33" w14:textId="77777777" w:rsidR="00D45387" w:rsidRDefault="00D45387" w:rsidP="00A96E2E">
            <w:pPr>
              <w:pStyle w:val="TableofFigures"/>
              <w:rPr>
                <w:spacing w:val="-4"/>
              </w:rPr>
            </w:pPr>
            <w:r>
              <w:t>where</w:t>
            </w:r>
            <w:r>
              <w:rPr>
                <w:spacing w:val="-4"/>
              </w:rPr>
              <w:t xml:space="preserve"> </w:t>
            </w:r>
            <w:r>
              <w:t>this</w:t>
            </w:r>
            <w:r>
              <w:rPr>
                <w:spacing w:val="-5"/>
              </w:rPr>
              <w:t xml:space="preserve"> </w:t>
            </w:r>
            <w:r>
              <w:t>is</w:t>
            </w:r>
            <w:r>
              <w:rPr>
                <w:spacing w:val="-5"/>
              </w:rPr>
              <w:t xml:space="preserve"> </w:t>
            </w:r>
            <w:r>
              <w:t>required</w:t>
            </w:r>
            <w:r>
              <w:rPr>
                <w:spacing w:val="-3"/>
              </w:rPr>
              <w:t xml:space="preserve"> </w:t>
            </w:r>
            <w:r>
              <w:t>in</w:t>
            </w:r>
            <w:r>
              <w:rPr>
                <w:spacing w:val="-5"/>
              </w:rPr>
              <w:t xml:space="preserve"> </w:t>
            </w:r>
            <w:r>
              <w:t>the</w:t>
            </w:r>
            <w:r>
              <w:rPr>
                <w:spacing w:val="-3"/>
              </w:rPr>
              <w:t xml:space="preserve"> </w:t>
            </w:r>
            <w:r>
              <w:rPr>
                <w:spacing w:val="-4"/>
              </w:rPr>
              <w:t>plan.</w:t>
            </w:r>
          </w:p>
          <w:p w14:paraId="27E62D04" w14:textId="77777777" w:rsidR="005F76C9" w:rsidRDefault="005F76C9" w:rsidP="00A96E2E">
            <w:pPr>
              <w:pStyle w:val="TableofFigures"/>
            </w:pPr>
          </w:p>
        </w:tc>
        <w:tc>
          <w:tcPr>
            <w:tcW w:w="1091" w:type="dxa"/>
          </w:tcPr>
          <w:p w14:paraId="4459C5C6" w14:textId="77777777" w:rsidR="00D45387" w:rsidRDefault="00D45387" w:rsidP="00A96E2E">
            <w:pPr>
              <w:pStyle w:val="TableofFigures"/>
            </w:pPr>
            <w:r>
              <w:t>Annual</w:t>
            </w:r>
          </w:p>
        </w:tc>
        <w:tc>
          <w:tcPr>
            <w:tcW w:w="4171" w:type="dxa"/>
          </w:tcPr>
          <w:p w14:paraId="4305162B" w14:textId="77777777" w:rsidR="00D45387" w:rsidRDefault="00D45387" w:rsidP="00A96E2E">
            <w:pPr>
              <w:pStyle w:val="TableofFigures"/>
            </w:pPr>
            <w:r>
              <w:t>The</w:t>
            </w:r>
            <w:r>
              <w:rPr>
                <w:spacing w:val="-8"/>
              </w:rPr>
              <w:t xml:space="preserve"> </w:t>
            </w:r>
            <w:r>
              <w:t>annual</w:t>
            </w:r>
            <w:r>
              <w:rPr>
                <w:spacing w:val="-9"/>
              </w:rPr>
              <w:t xml:space="preserve"> </w:t>
            </w:r>
            <w:r>
              <w:t>reviews</w:t>
            </w:r>
            <w:r>
              <w:rPr>
                <w:spacing w:val="-10"/>
              </w:rPr>
              <w:t xml:space="preserve"> </w:t>
            </w:r>
            <w:r>
              <w:t>are</w:t>
            </w:r>
            <w:r>
              <w:rPr>
                <w:spacing w:val="-12"/>
              </w:rPr>
              <w:t xml:space="preserve"> </w:t>
            </w:r>
            <w:r>
              <w:t>completed and are effective</w:t>
            </w:r>
          </w:p>
        </w:tc>
      </w:tr>
      <w:tr w:rsidR="00D45387" w14:paraId="5185503F" w14:textId="77777777" w:rsidTr="005F76C9">
        <w:trPr>
          <w:trHeight w:val="1012"/>
        </w:trPr>
        <w:tc>
          <w:tcPr>
            <w:tcW w:w="3676" w:type="dxa"/>
          </w:tcPr>
          <w:p w14:paraId="1A6A8F6D" w14:textId="77777777" w:rsidR="00D45387" w:rsidRDefault="00D45387" w:rsidP="00A96E2E">
            <w:pPr>
              <w:pStyle w:val="TableofFigures"/>
            </w:pPr>
            <w:r>
              <w:lastRenderedPageBreak/>
              <w:t>Ensure</w:t>
            </w:r>
            <w:r>
              <w:rPr>
                <w:spacing w:val="-10"/>
              </w:rPr>
              <w:t xml:space="preserve"> </w:t>
            </w:r>
            <w:r>
              <w:t>each</w:t>
            </w:r>
            <w:r>
              <w:rPr>
                <w:spacing w:val="-11"/>
              </w:rPr>
              <w:t xml:space="preserve"> </w:t>
            </w:r>
            <w:r>
              <w:t>activity</w:t>
            </w:r>
            <w:r>
              <w:rPr>
                <w:spacing w:val="-9"/>
              </w:rPr>
              <w:t xml:space="preserve"> </w:t>
            </w:r>
            <w:r>
              <w:t>contained</w:t>
            </w:r>
            <w:r>
              <w:rPr>
                <w:spacing w:val="-10"/>
              </w:rPr>
              <w:t xml:space="preserve"> </w:t>
            </w:r>
            <w:r>
              <w:t>in the plan is evaluated for its relevance to and performance in</w:t>
            </w:r>
          </w:p>
          <w:p w14:paraId="33A79D77" w14:textId="77777777" w:rsidR="00D45387" w:rsidRDefault="00D45387" w:rsidP="00A96E2E">
            <w:pPr>
              <w:pStyle w:val="TableofFigures"/>
            </w:pPr>
            <w:r>
              <w:t>meeting</w:t>
            </w:r>
            <w:r>
              <w:rPr>
                <w:spacing w:val="-7"/>
              </w:rPr>
              <w:t xml:space="preserve"> </w:t>
            </w:r>
            <w:r>
              <w:t>its</w:t>
            </w:r>
            <w:r>
              <w:rPr>
                <w:spacing w:val="-7"/>
              </w:rPr>
              <w:t xml:space="preserve"> </w:t>
            </w:r>
            <w:r>
              <w:t>applicable</w:t>
            </w:r>
            <w:r>
              <w:rPr>
                <w:spacing w:val="-6"/>
              </w:rPr>
              <w:t xml:space="preserve"> </w:t>
            </w:r>
            <w:r>
              <w:t>objective.</w:t>
            </w:r>
          </w:p>
          <w:p w14:paraId="050D13D4" w14:textId="77777777" w:rsidR="005F76C9" w:rsidRDefault="005F76C9" w:rsidP="00A96E2E">
            <w:pPr>
              <w:pStyle w:val="TableofFigures"/>
            </w:pPr>
          </w:p>
        </w:tc>
        <w:tc>
          <w:tcPr>
            <w:tcW w:w="1091" w:type="dxa"/>
          </w:tcPr>
          <w:p w14:paraId="61BE6D93" w14:textId="77777777" w:rsidR="00D45387" w:rsidRDefault="00D45387" w:rsidP="00A96E2E">
            <w:pPr>
              <w:pStyle w:val="TableofFigures"/>
            </w:pPr>
            <w:r>
              <w:t>Annual</w:t>
            </w:r>
          </w:p>
        </w:tc>
        <w:tc>
          <w:tcPr>
            <w:tcW w:w="4171" w:type="dxa"/>
          </w:tcPr>
          <w:p w14:paraId="617E9E21" w14:textId="77777777" w:rsidR="00D45387" w:rsidRDefault="00D45387" w:rsidP="00A96E2E">
            <w:pPr>
              <w:pStyle w:val="TableofFigures"/>
            </w:pPr>
            <w:r>
              <w:t>The</w:t>
            </w:r>
            <w:r>
              <w:rPr>
                <w:spacing w:val="-8"/>
              </w:rPr>
              <w:t xml:space="preserve"> </w:t>
            </w:r>
            <w:r>
              <w:t>annual</w:t>
            </w:r>
            <w:r>
              <w:rPr>
                <w:spacing w:val="-9"/>
              </w:rPr>
              <w:t xml:space="preserve"> </w:t>
            </w:r>
            <w:r>
              <w:t>reviews</w:t>
            </w:r>
            <w:r>
              <w:rPr>
                <w:spacing w:val="-10"/>
              </w:rPr>
              <w:t xml:space="preserve"> </w:t>
            </w:r>
            <w:r>
              <w:t>are</w:t>
            </w:r>
            <w:r>
              <w:rPr>
                <w:spacing w:val="-12"/>
              </w:rPr>
              <w:t xml:space="preserve"> </w:t>
            </w:r>
            <w:r>
              <w:t>completed and are effective</w:t>
            </w:r>
          </w:p>
        </w:tc>
      </w:tr>
      <w:tr w:rsidR="00D45387" w14:paraId="2DFB5A95" w14:textId="77777777" w:rsidTr="005F76C9">
        <w:trPr>
          <w:trHeight w:val="1264"/>
        </w:trPr>
        <w:tc>
          <w:tcPr>
            <w:tcW w:w="3676" w:type="dxa"/>
          </w:tcPr>
          <w:p w14:paraId="02646F2F" w14:textId="77777777" w:rsidR="00D45387" w:rsidRDefault="00D45387" w:rsidP="00A96E2E">
            <w:pPr>
              <w:pStyle w:val="TableofFigures"/>
            </w:pPr>
            <w:r>
              <w:t>If any activities are not undertaken as planned, the review will note why the activity was not</w:t>
            </w:r>
          </w:p>
          <w:p w14:paraId="73EBD99F" w14:textId="77777777" w:rsidR="00D45387" w:rsidRDefault="00D45387" w:rsidP="00A96E2E">
            <w:pPr>
              <w:pStyle w:val="TableofFigures"/>
            </w:pPr>
            <w:r>
              <w:t>undertaken</w:t>
            </w:r>
            <w:r>
              <w:rPr>
                <w:spacing w:val="-10"/>
              </w:rPr>
              <w:t xml:space="preserve"> </w:t>
            </w:r>
            <w:r>
              <w:t>and</w:t>
            </w:r>
            <w:r>
              <w:rPr>
                <w:spacing w:val="-10"/>
              </w:rPr>
              <w:t xml:space="preserve"> </w:t>
            </w:r>
            <w:r>
              <w:t>consider</w:t>
            </w:r>
            <w:r>
              <w:rPr>
                <w:spacing w:val="-9"/>
              </w:rPr>
              <w:t xml:space="preserve"> </w:t>
            </w:r>
            <w:r>
              <w:t>whether</w:t>
            </w:r>
            <w:r>
              <w:rPr>
                <w:spacing w:val="-9"/>
              </w:rPr>
              <w:t xml:space="preserve"> </w:t>
            </w:r>
            <w:r>
              <w:t>it should be omitted from the plan.</w:t>
            </w:r>
          </w:p>
          <w:p w14:paraId="620A1FEF" w14:textId="77777777" w:rsidR="005F76C9" w:rsidRDefault="005F76C9" w:rsidP="00A96E2E">
            <w:pPr>
              <w:pStyle w:val="TableofFigures"/>
            </w:pPr>
          </w:p>
        </w:tc>
        <w:tc>
          <w:tcPr>
            <w:tcW w:w="1091" w:type="dxa"/>
          </w:tcPr>
          <w:p w14:paraId="39780711" w14:textId="77777777" w:rsidR="00D45387" w:rsidRDefault="00D45387" w:rsidP="00A96E2E">
            <w:pPr>
              <w:pStyle w:val="TableofFigures"/>
            </w:pPr>
            <w:r>
              <w:t>Annual</w:t>
            </w:r>
          </w:p>
        </w:tc>
        <w:tc>
          <w:tcPr>
            <w:tcW w:w="4171" w:type="dxa"/>
          </w:tcPr>
          <w:p w14:paraId="4CB3EF97" w14:textId="77777777" w:rsidR="00D45387" w:rsidRDefault="00D45387" w:rsidP="00A96E2E">
            <w:pPr>
              <w:pStyle w:val="TableofFigures"/>
            </w:pPr>
            <w:r>
              <w:t>The</w:t>
            </w:r>
            <w:r>
              <w:rPr>
                <w:spacing w:val="-8"/>
              </w:rPr>
              <w:t xml:space="preserve"> </w:t>
            </w:r>
            <w:r>
              <w:t>annual</w:t>
            </w:r>
            <w:r>
              <w:rPr>
                <w:spacing w:val="-9"/>
              </w:rPr>
              <w:t xml:space="preserve"> </w:t>
            </w:r>
            <w:r>
              <w:t>reviews</w:t>
            </w:r>
            <w:r>
              <w:rPr>
                <w:spacing w:val="-10"/>
              </w:rPr>
              <w:t xml:space="preserve"> </w:t>
            </w:r>
            <w:r>
              <w:t>are</w:t>
            </w:r>
            <w:r>
              <w:rPr>
                <w:spacing w:val="-12"/>
              </w:rPr>
              <w:t xml:space="preserve"> </w:t>
            </w:r>
            <w:r>
              <w:t>completed and are effective</w:t>
            </w:r>
          </w:p>
        </w:tc>
      </w:tr>
      <w:tr w:rsidR="00D45387" w14:paraId="21C29A35" w14:textId="77777777" w:rsidTr="005F76C9">
        <w:trPr>
          <w:trHeight w:val="1012"/>
        </w:trPr>
        <w:tc>
          <w:tcPr>
            <w:tcW w:w="3676" w:type="dxa"/>
          </w:tcPr>
          <w:p w14:paraId="1ECEE118" w14:textId="77777777" w:rsidR="00D45387" w:rsidRDefault="00D45387" w:rsidP="00A96E2E">
            <w:pPr>
              <w:pStyle w:val="TableofFigures"/>
            </w:pPr>
            <w:r>
              <w:t>If any activities did not meet expectations,</w:t>
            </w:r>
            <w:r>
              <w:rPr>
                <w:spacing w:val="-7"/>
              </w:rPr>
              <w:t xml:space="preserve"> </w:t>
            </w:r>
            <w:r>
              <w:t>the</w:t>
            </w:r>
            <w:r>
              <w:rPr>
                <w:spacing w:val="-7"/>
              </w:rPr>
              <w:t xml:space="preserve"> </w:t>
            </w:r>
            <w:r>
              <w:t>review</w:t>
            </w:r>
            <w:r>
              <w:rPr>
                <w:spacing w:val="-7"/>
              </w:rPr>
              <w:t xml:space="preserve"> </w:t>
            </w:r>
            <w:r>
              <w:rPr>
                <w:spacing w:val="-4"/>
              </w:rPr>
              <w:t>will</w:t>
            </w:r>
          </w:p>
          <w:p w14:paraId="785B2814" w14:textId="77777777" w:rsidR="00D45387" w:rsidRDefault="00D45387" w:rsidP="00A96E2E">
            <w:pPr>
              <w:pStyle w:val="TableofFigures"/>
            </w:pPr>
            <w:r>
              <w:t>consider</w:t>
            </w:r>
            <w:r>
              <w:rPr>
                <w:spacing w:val="-9"/>
              </w:rPr>
              <w:t xml:space="preserve"> </w:t>
            </w:r>
            <w:r>
              <w:t>whether</w:t>
            </w:r>
            <w:r>
              <w:rPr>
                <w:spacing w:val="-10"/>
              </w:rPr>
              <w:t xml:space="preserve"> </w:t>
            </w:r>
            <w:r>
              <w:t>they</w:t>
            </w:r>
            <w:r>
              <w:rPr>
                <w:spacing w:val="-11"/>
              </w:rPr>
              <w:t xml:space="preserve"> </w:t>
            </w:r>
            <w:r>
              <w:t>should</w:t>
            </w:r>
            <w:r>
              <w:rPr>
                <w:spacing w:val="-10"/>
              </w:rPr>
              <w:t xml:space="preserve"> </w:t>
            </w:r>
            <w:r>
              <w:t>be omitted from the plan.</w:t>
            </w:r>
          </w:p>
          <w:p w14:paraId="019E1CD4" w14:textId="77777777" w:rsidR="005F76C9" w:rsidRDefault="005F76C9" w:rsidP="00A96E2E">
            <w:pPr>
              <w:pStyle w:val="TableofFigures"/>
            </w:pPr>
          </w:p>
        </w:tc>
        <w:tc>
          <w:tcPr>
            <w:tcW w:w="1091" w:type="dxa"/>
          </w:tcPr>
          <w:p w14:paraId="29C4B2F4" w14:textId="77777777" w:rsidR="00D45387" w:rsidRDefault="00D45387" w:rsidP="00A96E2E">
            <w:pPr>
              <w:pStyle w:val="TableofFigures"/>
            </w:pPr>
            <w:r>
              <w:t>Annual</w:t>
            </w:r>
          </w:p>
        </w:tc>
        <w:tc>
          <w:tcPr>
            <w:tcW w:w="4171" w:type="dxa"/>
          </w:tcPr>
          <w:p w14:paraId="7A120E7C" w14:textId="77777777" w:rsidR="00D45387" w:rsidRDefault="00D45387" w:rsidP="00A96E2E">
            <w:pPr>
              <w:pStyle w:val="TableofFigures"/>
            </w:pPr>
            <w:r>
              <w:t>The</w:t>
            </w:r>
            <w:r>
              <w:rPr>
                <w:spacing w:val="-8"/>
              </w:rPr>
              <w:t xml:space="preserve"> </w:t>
            </w:r>
            <w:r>
              <w:t>annual</w:t>
            </w:r>
            <w:r>
              <w:rPr>
                <w:spacing w:val="-9"/>
              </w:rPr>
              <w:t xml:space="preserve"> </w:t>
            </w:r>
            <w:r>
              <w:t>reviews</w:t>
            </w:r>
            <w:r>
              <w:rPr>
                <w:spacing w:val="-10"/>
              </w:rPr>
              <w:t xml:space="preserve"> </w:t>
            </w:r>
            <w:r>
              <w:t>are</w:t>
            </w:r>
            <w:r>
              <w:rPr>
                <w:spacing w:val="-12"/>
              </w:rPr>
              <w:t xml:space="preserve"> </w:t>
            </w:r>
            <w:r>
              <w:t>completed and are effective</w:t>
            </w:r>
          </w:p>
        </w:tc>
      </w:tr>
      <w:tr w:rsidR="00D45387" w14:paraId="664775B9" w14:textId="77777777" w:rsidTr="005F76C9">
        <w:trPr>
          <w:trHeight w:val="1266"/>
        </w:trPr>
        <w:tc>
          <w:tcPr>
            <w:tcW w:w="3676" w:type="dxa"/>
          </w:tcPr>
          <w:p w14:paraId="41A29562" w14:textId="77777777" w:rsidR="00D45387" w:rsidRDefault="00D45387" w:rsidP="00A96E2E">
            <w:pPr>
              <w:pStyle w:val="TableofFigures"/>
            </w:pPr>
            <w:r>
              <w:t>Complete an evaluation of the plan. Submit to the Council for approval along with proposed amendments</w:t>
            </w:r>
            <w:r>
              <w:rPr>
                <w:spacing w:val="-10"/>
              </w:rPr>
              <w:t xml:space="preserve"> </w:t>
            </w:r>
            <w:r>
              <w:t>to</w:t>
            </w:r>
            <w:r>
              <w:rPr>
                <w:spacing w:val="-10"/>
              </w:rPr>
              <w:t xml:space="preserve"> </w:t>
            </w:r>
            <w:r>
              <w:t>the</w:t>
            </w:r>
            <w:r>
              <w:rPr>
                <w:spacing w:val="-10"/>
              </w:rPr>
              <w:t xml:space="preserve"> </w:t>
            </w:r>
            <w:r>
              <w:t>plan.</w:t>
            </w:r>
            <w:r>
              <w:rPr>
                <w:spacing w:val="-9"/>
              </w:rPr>
              <w:t xml:space="preserve"> </w:t>
            </w:r>
            <w:r>
              <w:t>Update</w:t>
            </w:r>
          </w:p>
          <w:p w14:paraId="73C339AF" w14:textId="77777777" w:rsidR="00D45387" w:rsidRDefault="00D45387" w:rsidP="00A96E2E">
            <w:pPr>
              <w:pStyle w:val="TableofFigures"/>
            </w:pPr>
            <w:r>
              <w:t>the plan as</w:t>
            </w:r>
            <w:r>
              <w:rPr>
                <w:spacing w:val="-3"/>
              </w:rPr>
              <w:t xml:space="preserve"> </w:t>
            </w:r>
            <w:r>
              <w:t>appropriate.</w:t>
            </w:r>
          </w:p>
          <w:p w14:paraId="154997F0" w14:textId="77777777" w:rsidR="005F76C9" w:rsidRDefault="005F76C9" w:rsidP="00A96E2E">
            <w:pPr>
              <w:pStyle w:val="TableofFigures"/>
            </w:pPr>
          </w:p>
        </w:tc>
        <w:tc>
          <w:tcPr>
            <w:tcW w:w="1091" w:type="dxa"/>
          </w:tcPr>
          <w:p w14:paraId="435682AB" w14:textId="77777777" w:rsidR="00D45387" w:rsidRDefault="00D45387" w:rsidP="00A96E2E">
            <w:pPr>
              <w:pStyle w:val="TableofFigures"/>
            </w:pPr>
            <w:r>
              <w:t>Annual</w:t>
            </w:r>
          </w:p>
        </w:tc>
        <w:tc>
          <w:tcPr>
            <w:tcW w:w="4171" w:type="dxa"/>
          </w:tcPr>
          <w:p w14:paraId="68DFA19A" w14:textId="77777777" w:rsidR="00D45387" w:rsidRDefault="00D45387" w:rsidP="00A96E2E">
            <w:pPr>
              <w:pStyle w:val="TableofFigures"/>
            </w:pPr>
            <w:r>
              <w:t>Evaluation</w:t>
            </w:r>
            <w:r>
              <w:rPr>
                <w:spacing w:val="-10"/>
              </w:rPr>
              <w:t xml:space="preserve"> </w:t>
            </w:r>
            <w:r>
              <w:t>completed.</w:t>
            </w:r>
          </w:p>
        </w:tc>
      </w:tr>
      <w:tr w:rsidR="00D45387" w14:paraId="67D59580" w14:textId="77777777" w:rsidTr="005F76C9">
        <w:trPr>
          <w:trHeight w:val="757"/>
        </w:trPr>
        <w:tc>
          <w:tcPr>
            <w:tcW w:w="3676" w:type="dxa"/>
          </w:tcPr>
          <w:p w14:paraId="5E7C1FCF" w14:textId="77777777" w:rsidR="00D45387" w:rsidRDefault="00D45387" w:rsidP="00A96E2E">
            <w:pPr>
              <w:pStyle w:val="TableofFigures"/>
            </w:pPr>
            <w:r>
              <w:t>Publish</w:t>
            </w:r>
            <w:r>
              <w:rPr>
                <w:spacing w:val="-6"/>
              </w:rPr>
              <w:t xml:space="preserve"> </w:t>
            </w:r>
            <w:r>
              <w:t>an</w:t>
            </w:r>
            <w:r>
              <w:rPr>
                <w:spacing w:val="-6"/>
              </w:rPr>
              <w:t xml:space="preserve"> </w:t>
            </w:r>
            <w:r>
              <w:t>evaluation</w:t>
            </w:r>
            <w:r>
              <w:rPr>
                <w:spacing w:val="-5"/>
              </w:rPr>
              <w:t xml:space="preserve"> </w:t>
            </w:r>
            <w:r>
              <w:t>of</w:t>
            </w:r>
            <w:r>
              <w:rPr>
                <w:spacing w:val="-6"/>
              </w:rPr>
              <w:t xml:space="preserve"> </w:t>
            </w:r>
            <w:r>
              <w:rPr>
                <w:spacing w:val="-5"/>
              </w:rPr>
              <w:t>the</w:t>
            </w:r>
          </w:p>
          <w:p w14:paraId="58372EDD" w14:textId="77777777" w:rsidR="00D45387" w:rsidRDefault="00D45387" w:rsidP="00A96E2E">
            <w:pPr>
              <w:pStyle w:val="TableofFigures"/>
            </w:pPr>
            <w:r>
              <w:t>implementation</w:t>
            </w:r>
            <w:r>
              <w:rPr>
                <w:spacing w:val="-7"/>
              </w:rPr>
              <w:t xml:space="preserve"> </w:t>
            </w:r>
            <w:r>
              <w:t>of</w:t>
            </w:r>
            <w:r>
              <w:rPr>
                <w:spacing w:val="-8"/>
              </w:rPr>
              <w:t xml:space="preserve"> </w:t>
            </w:r>
            <w:r>
              <w:t>the</w:t>
            </w:r>
            <w:r>
              <w:rPr>
                <w:spacing w:val="-7"/>
              </w:rPr>
              <w:t xml:space="preserve"> </w:t>
            </w:r>
            <w:r>
              <w:t>plan</w:t>
            </w:r>
            <w:r>
              <w:rPr>
                <w:spacing w:val="-7"/>
              </w:rPr>
              <w:t xml:space="preserve"> </w:t>
            </w:r>
            <w:r>
              <w:t>in</w:t>
            </w:r>
            <w:r>
              <w:rPr>
                <w:spacing w:val="-7"/>
              </w:rPr>
              <w:t xml:space="preserve"> </w:t>
            </w:r>
            <w:r>
              <w:t>the Council’s annual report.</w:t>
            </w:r>
          </w:p>
          <w:p w14:paraId="5ADD2DBA" w14:textId="77777777" w:rsidR="005F76C9" w:rsidRDefault="005F76C9" w:rsidP="00A96E2E">
            <w:pPr>
              <w:pStyle w:val="TableofFigures"/>
            </w:pPr>
          </w:p>
        </w:tc>
        <w:tc>
          <w:tcPr>
            <w:tcW w:w="1091" w:type="dxa"/>
          </w:tcPr>
          <w:p w14:paraId="72301721" w14:textId="77777777" w:rsidR="00D45387" w:rsidRDefault="00D45387" w:rsidP="00A96E2E">
            <w:pPr>
              <w:pStyle w:val="TableofFigures"/>
            </w:pPr>
            <w:r>
              <w:t>Annual</w:t>
            </w:r>
          </w:p>
        </w:tc>
        <w:tc>
          <w:tcPr>
            <w:tcW w:w="4171" w:type="dxa"/>
          </w:tcPr>
          <w:p w14:paraId="39F42FAB" w14:textId="77777777" w:rsidR="00D45387" w:rsidRDefault="00D45387" w:rsidP="00A96E2E">
            <w:pPr>
              <w:pStyle w:val="TableofFigures"/>
            </w:pPr>
            <w:r>
              <w:t>Evaluation</w:t>
            </w:r>
            <w:r>
              <w:rPr>
                <w:spacing w:val="-10"/>
              </w:rPr>
              <w:t xml:space="preserve"> </w:t>
            </w:r>
            <w:r>
              <w:t>published</w:t>
            </w:r>
            <w:r>
              <w:rPr>
                <w:spacing w:val="-10"/>
              </w:rPr>
              <w:t xml:space="preserve"> </w:t>
            </w:r>
            <w:r>
              <w:t>in</w:t>
            </w:r>
            <w:r>
              <w:rPr>
                <w:spacing w:val="-10"/>
              </w:rPr>
              <w:t xml:space="preserve"> </w:t>
            </w:r>
            <w:r>
              <w:t>the</w:t>
            </w:r>
            <w:r>
              <w:rPr>
                <w:spacing w:val="-10"/>
              </w:rPr>
              <w:t xml:space="preserve"> </w:t>
            </w:r>
            <w:r>
              <w:t>Council’s annual report</w:t>
            </w:r>
          </w:p>
        </w:tc>
      </w:tr>
      <w:tr w:rsidR="00D45387" w14:paraId="6EC34599" w14:textId="77777777" w:rsidTr="005F76C9">
        <w:trPr>
          <w:trHeight w:val="508"/>
        </w:trPr>
        <w:tc>
          <w:tcPr>
            <w:tcW w:w="3676" w:type="dxa"/>
          </w:tcPr>
          <w:p w14:paraId="07D53C4D" w14:textId="77777777" w:rsidR="00D45387" w:rsidRDefault="00D45387" w:rsidP="00A96E2E">
            <w:pPr>
              <w:pStyle w:val="TableofFigures"/>
            </w:pPr>
            <w:r>
              <w:t>If</w:t>
            </w:r>
            <w:r>
              <w:rPr>
                <w:spacing w:val="-7"/>
              </w:rPr>
              <w:t xml:space="preserve"> </w:t>
            </w:r>
            <w:r>
              <w:t>the</w:t>
            </w:r>
            <w:r>
              <w:rPr>
                <w:spacing w:val="-8"/>
              </w:rPr>
              <w:t xml:space="preserve"> </w:t>
            </w:r>
            <w:r>
              <w:t>plan</w:t>
            </w:r>
            <w:r>
              <w:rPr>
                <w:spacing w:val="-6"/>
              </w:rPr>
              <w:t xml:space="preserve"> </w:t>
            </w:r>
            <w:r>
              <w:t>is</w:t>
            </w:r>
            <w:r>
              <w:rPr>
                <w:spacing w:val="-5"/>
              </w:rPr>
              <w:t xml:space="preserve"> </w:t>
            </w:r>
            <w:r>
              <w:t>amended,</w:t>
            </w:r>
            <w:r>
              <w:rPr>
                <w:spacing w:val="-7"/>
              </w:rPr>
              <w:t xml:space="preserve"> </w:t>
            </w:r>
            <w:r>
              <w:t>submit</w:t>
            </w:r>
            <w:r>
              <w:rPr>
                <w:spacing w:val="-4"/>
              </w:rPr>
              <w:t xml:space="preserve"> </w:t>
            </w:r>
            <w:r>
              <w:t>a copy to the Secretary.</w:t>
            </w:r>
          </w:p>
        </w:tc>
        <w:tc>
          <w:tcPr>
            <w:tcW w:w="1091" w:type="dxa"/>
          </w:tcPr>
          <w:p w14:paraId="1A76FF8F" w14:textId="77777777" w:rsidR="00D45387" w:rsidRDefault="00D45387" w:rsidP="00A96E2E">
            <w:pPr>
              <w:pStyle w:val="TableofFigures"/>
            </w:pPr>
            <w:r>
              <w:t>Annual</w:t>
            </w:r>
          </w:p>
        </w:tc>
        <w:tc>
          <w:tcPr>
            <w:tcW w:w="4171" w:type="dxa"/>
          </w:tcPr>
          <w:p w14:paraId="6236E385" w14:textId="77777777" w:rsidR="00D45387" w:rsidRDefault="00D45387" w:rsidP="00A96E2E">
            <w:pPr>
              <w:pStyle w:val="TableofFigures"/>
            </w:pPr>
            <w:r>
              <w:t>Amended</w:t>
            </w:r>
            <w:r>
              <w:rPr>
                <w:spacing w:val="-12"/>
              </w:rPr>
              <w:t xml:space="preserve"> </w:t>
            </w:r>
            <w:r>
              <w:t>plan</w:t>
            </w:r>
            <w:r>
              <w:rPr>
                <w:spacing w:val="-12"/>
              </w:rPr>
              <w:t xml:space="preserve"> </w:t>
            </w:r>
            <w:r>
              <w:t>submitted</w:t>
            </w:r>
            <w:r>
              <w:rPr>
                <w:spacing w:val="-14"/>
              </w:rPr>
              <w:t xml:space="preserve"> </w:t>
            </w:r>
            <w:r>
              <w:t>where required</w:t>
            </w:r>
          </w:p>
        </w:tc>
      </w:tr>
    </w:tbl>
    <w:p w14:paraId="7FD92B37" w14:textId="25CEDEB0" w:rsidR="004A26E3" w:rsidRPr="00D45387" w:rsidRDefault="004A26E3" w:rsidP="00D45387"/>
    <w:sectPr w:rsidR="004A26E3" w:rsidRPr="00D45387"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CCDF7" w14:textId="77777777" w:rsidR="00D45387" w:rsidRDefault="00D45387" w:rsidP="00BC719D">
      <w:pPr>
        <w:spacing w:after="0"/>
      </w:pPr>
      <w:r>
        <w:separator/>
      </w:r>
    </w:p>
  </w:endnote>
  <w:endnote w:type="continuationSeparator" w:id="0">
    <w:p w14:paraId="203ECCB5" w14:textId="77777777" w:rsidR="00D45387" w:rsidRDefault="00D45387"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F8BFC" w14:textId="77777777" w:rsidR="00D45387" w:rsidRDefault="00D45387" w:rsidP="00577A39">
      <w:pPr>
        <w:spacing w:after="40" w:line="240" w:lineRule="auto"/>
      </w:pPr>
      <w:r>
        <w:separator/>
      </w:r>
    </w:p>
  </w:footnote>
  <w:footnote w:type="continuationSeparator" w:id="0">
    <w:p w14:paraId="3804D4DC" w14:textId="77777777" w:rsidR="00D45387" w:rsidRDefault="00D45387"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8E75ACD"/>
    <w:multiLevelType w:val="multilevel"/>
    <w:tmpl w:val="16506B6C"/>
    <w:numStyleLink w:val="ListNumbers"/>
  </w:abstractNum>
  <w:abstractNum w:abstractNumId="6" w15:restartNumberingAfterBreak="0">
    <w:nsid w:val="2A2B5D1C"/>
    <w:multiLevelType w:val="multilevel"/>
    <w:tmpl w:val="16506B6C"/>
    <w:numStyleLink w:val="ListNumbers"/>
  </w:abstractNum>
  <w:abstractNum w:abstractNumId="7"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C10957"/>
    <w:multiLevelType w:val="multilevel"/>
    <w:tmpl w:val="16506B6C"/>
    <w:numStyleLink w:val="ListNumbers"/>
  </w:abstractNum>
  <w:abstractNum w:abstractNumId="9" w15:restartNumberingAfterBreak="0">
    <w:nsid w:val="499108D2"/>
    <w:multiLevelType w:val="multilevel"/>
    <w:tmpl w:val="08D2BC64"/>
    <w:lvl w:ilvl="0">
      <w:start w:val="1"/>
      <w:numFmt w:val="decimal"/>
      <w:lvlText w:val="%1."/>
      <w:lvlJc w:val="left"/>
      <w:pPr>
        <w:ind w:left="456" w:hanging="336"/>
      </w:pPr>
      <w:rPr>
        <w:rFonts w:ascii="Arial" w:eastAsia="Arial" w:hAnsi="Arial" w:cs="Arial" w:hint="default"/>
        <w:b/>
        <w:bCs/>
        <w:i w:val="0"/>
        <w:iCs w:val="0"/>
        <w:color w:val="0E4660"/>
        <w:spacing w:val="0"/>
        <w:w w:val="99"/>
        <w:sz w:val="28"/>
        <w:szCs w:val="28"/>
        <w:lang w:val="en-US" w:eastAsia="en-US" w:bidi="ar-SA"/>
      </w:rPr>
    </w:lvl>
    <w:lvl w:ilvl="1">
      <w:start w:val="1"/>
      <w:numFmt w:val="decimal"/>
      <w:lvlText w:val="%1.%2"/>
      <w:lvlJc w:val="left"/>
      <w:pPr>
        <w:ind w:left="802" w:hanging="682"/>
      </w:pPr>
      <w:rPr>
        <w:rFonts w:ascii="Arial" w:eastAsia="Arial" w:hAnsi="Arial" w:cs="Arial" w:hint="default"/>
        <w:b/>
        <w:bCs/>
        <w:i w:val="0"/>
        <w:iCs w:val="0"/>
        <w:color w:val="000000" w:themeColor="text1"/>
        <w:spacing w:val="0"/>
        <w:w w:val="99"/>
        <w:sz w:val="24"/>
        <w:szCs w:val="24"/>
        <w:lang w:val="en-US" w:eastAsia="en-US" w:bidi="ar-SA"/>
      </w:rPr>
    </w:lvl>
    <w:lvl w:ilvl="2">
      <w:numFmt w:val="bullet"/>
      <w:lvlText w:val=""/>
      <w:lvlJc w:val="left"/>
      <w:pPr>
        <w:ind w:left="840" w:hanging="360"/>
      </w:pPr>
      <w:rPr>
        <w:rFonts w:ascii="Symbol" w:eastAsia="Symbol" w:hAnsi="Symbol" w:cs="Symbol" w:hint="default"/>
        <w:spacing w:val="0"/>
        <w:w w:val="100"/>
        <w:lang w:val="en-US" w:eastAsia="en-US" w:bidi="ar-SA"/>
      </w:rPr>
    </w:lvl>
    <w:lvl w:ilvl="3">
      <w:numFmt w:val="bullet"/>
      <w:lvlText w:val="•"/>
      <w:lvlJc w:val="left"/>
      <w:pPr>
        <w:ind w:left="1937" w:hanging="360"/>
      </w:pPr>
      <w:rPr>
        <w:rFonts w:hint="default"/>
        <w:lang w:val="en-US" w:eastAsia="en-US" w:bidi="ar-SA"/>
      </w:rPr>
    </w:lvl>
    <w:lvl w:ilvl="4">
      <w:numFmt w:val="bullet"/>
      <w:lvlText w:val="•"/>
      <w:lvlJc w:val="left"/>
      <w:pPr>
        <w:ind w:left="3035" w:hanging="360"/>
      </w:pPr>
      <w:rPr>
        <w:rFonts w:hint="default"/>
        <w:lang w:val="en-US" w:eastAsia="en-US" w:bidi="ar-SA"/>
      </w:rPr>
    </w:lvl>
    <w:lvl w:ilvl="5">
      <w:numFmt w:val="bullet"/>
      <w:lvlText w:val="•"/>
      <w:lvlJc w:val="left"/>
      <w:pPr>
        <w:ind w:left="4132" w:hanging="360"/>
      </w:pPr>
      <w:rPr>
        <w:rFonts w:hint="default"/>
        <w:lang w:val="en-US" w:eastAsia="en-US" w:bidi="ar-SA"/>
      </w:rPr>
    </w:lvl>
    <w:lvl w:ilvl="6">
      <w:numFmt w:val="bullet"/>
      <w:lvlText w:val="•"/>
      <w:lvlJc w:val="left"/>
      <w:pPr>
        <w:ind w:left="5230" w:hanging="360"/>
      </w:pPr>
      <w:rPr>
        <w:rFonts w:hint="default"/>
        <w:lang w:val="en-US" w:eastAsia="en-US" w:bidi="ar-SA"/>
      </w:rPr>
    </w:lvl>
    <w:lvl w:ilvl="7">
      <w:numFmt w:val="bullet"/>
      <w:lvlText w:val="•"/>
      <w:lvlJc w:val="left"/>
      <w:pPr>
        <w:ind w:left="6327" w:hanging="360"/>
      </w:pPr>
      <w:rPr>
        <w:rFonts w:hint="default"/>
        <w:lang w:val="en-US" w:eastAsia="en-US" w:bidi="ar-SA"/>
      </w:rPr>
    </w:lvl>
    <w:lvl w:ilvl="8">
      <w:numFmt w:val="bullet"/>
      <w:lvlText w:val="•"/>
      <w:lvlJc w:val="left"/>
      <w:pPr>
        <w:ind w:left="7425" w:hanging="360"/>
      </w:pPr>
      <w:rPr>
        <w:rFonts w:hint="default"/>
        <w:lang w:val="en-US" w:eastAsia="en-US" w:bidi="ar-SA"/>
      </w:rPr>
    </w:lvl>
  </w:abstractNum>
  <w:abstractNum w:abstractNumId="10" w15:restartNumberingAfterBreak="0">
    <w:nsid w:val="4D4D37AB"/>
    <w:multiLevelType w:val="multilevel"/>
    <w:tmpl w:val="945E5070"/>
    <w:lvl w:ilvl="0">
      <w:start w:val="1"/>
      <w:numFmt w:val="decimal"/>
      <w:lvlText w:val="%1"/>
      <w:lvlJc w:val="left"/>
      <w:pPr>
        <w:ind w:left="1055" w:hanging="935"/>
      </w:pPr>
      <w:rPr>
        <w:rFonts w:hint="default"/>
        <w:lang w:val="en-US" w:eastAsia="en-US" w:bidi="ar-SA"/>
      </w:rPr>
    </w:lvl>
    <w:lvl w:ilvl="1">
      <w:start w:val="2"/>
      <w:numFmt w:val="decimal"/>
      <w:lvlText w:val="%1.%2"/>
      <w:lvlJc w:val="left"/>
      <w:pPr>
        <w:ind w:left="1055" w:hanging="935"/>
      </w:pPr>
      <w:rPr>
        <w:rFonts w:hint="default"/>
        <w:spacing w:val="0"/>
        <w:w w:val="99"/>
        <w:lang w:val="en-US" w:eastAsia="en-US" w:bidi="ar-SA"/>
      </w:rPr>
    </w:lvl>
    <w:lvl w:ilvl="2">
      <w:numFmt w:val="bullet"/>
      <w:lvlText w:val=""/>
      <w:lvlJc w:val="left"/>
      <w:pPr>
        <w:ind w:left="840" w:hanging="360"/>
      </w:pPr>
      <w:rPr>
        <w:rFonts w:ascii="Symbol" w:eastAsia="Symbol" w:hAnsi="Symbol" w:cs="Symbol" w:hint="default"/>
        <w:spacing w:val="0"/>
        <w:w w:val="100"/>
        <w:lang w:val="en-US" w:eastAsia="en-US" w:bidi="ar-SA"/>
      </w:rPr>
    </w:lvl>
    <w:lvl w:ilvl="3">
      <w:numFmt w:val="bullet"/>
      <w:lvlText w:val="o"/>
      <w:lvlJc w:val="left"/>
      <w:pPr>
        <w:ind w:left="1560" w:hanging="360"/>
      </w:pPr>
      <w:rPr>
        <w:rFonts w:ascii="Courier New" w:eastAsia="Courier New" w:hAnsi="Courier New" w:cs="Courier New" w:hint="default"/>
        <w:b w:val="0"/>
        <w:bCs w:val="0"/>
        <w:i w:val="0"/>
        <w:iCs w:val="0"/>
        <w:spacing w:val="0"/>
        <w:w w:val="100"/>
        <w:sz w:val="22"/>
        <w:szCs w:val="22"/>
        <w:lang w:val="en-US" w:eastAsia="en-US" w:bidi="ar-SA"/>
      </w:rPr>
    </w:lvl>
    <w:lvl w:ilvl="4">
      <w:numFmt w:val="bullet"/>
      <w:lvlText w:val="•"/>
      <w:lvlJc w:val="left"/>
      <w:pPr>
        <w:ind w:left="3575" w:hanging="360"/>
      </w:pPr>
      <w:rPr>
        <w:rFonts w:hint="default"/>
        <w:lang w:val="en-US" w:eastAsia="en-US" w:bidi="ar-SA"/>
      </w:rPr>
    </w:lvl>
    <w:lvl w:ilvl="5">
      <w:numFmt w:val="bullet"/>
      <w:lvlText w:val="•"/>
      <w:lvlJc w:val="left"/>
      <w:pPr>
        <w:ind w:left="4582" w:hanging="360"/>
      </w:pPr>
      <w:rPr>
        <w:rFonts w:hint="default"/>
        <w:lang w:val="en-US" w:eastAsia="en-US" w:bidi="ar-SA"/>
      </w:rPr>
    </w:lvl>
    <w:lvl w:ilvl="6">
      <w:numFmt w:val="bullet"/>
      <w:lvlText w:val="•"/>
      <w:lvlJc w:val="left"/>
      <w:pPr>
        <w:ind w:left="5590" w:hanging="360"/>
      </w:pPr>
      <w:rPr>
        <w:rFonts w:hint="default"/>
        <w:lang w:val="en-US" w:eastAsia="en-US" w:bidi="ar-SA"/>
      </w:rPr>
    </w:lvl>
    <w:lvl w:ilvl="7">
      <w:numFmt w:val="bullet"/>
      <w:lvlText w:val="•"/>
      <w:lvlJc w:val="left"/>
      <w:pPr>
        <w:ind w:left="6597" w:hanging="360"/>
      </w:pPr>
      <w:rPr>
        <w:rFonts w:hint="default"/>
        <w:lang w:val="en-US" w:eastAsia="en-US" w:bidi="ar-SA"/>
      </w:rPr>
    </w:lvl>
    <w:lvl w:ilvl="8">
      <w:numFmt w:val="bullet"/>
      <w:lvlText w:val="•"/>
      <w:lvlJc w:val="left"/>
      <w:pPr>
        <w:ind w:left="7605" w:hanging="360"/>
      </w:pPr>
      <w:rPr>
        <w:rFonts w:hint="default"/>
        <w:lang w:val="en-US" w:eastAsia="en-US" w:bidi="ar-SA"/>
      </w:rPr>
    </w:lvl>
  </w:abstractNum>
  <w:abstractNum w:abstractNumId="11"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3E2225C"/>
    <w:multiLevelType w:val="multilevel"/>
    <w:tmpl w:val="221E5358"/>
    <w:lvl w:ilvl="0">
      <w:start w:val="1"/>
      <w:numFmt w:val="decimal"/>
      <w:lvlText w:val="%1."/>
      <w:lvlJc w:val="left"/>
      <w:pPr>
        <w:ind w:left="456" w:hanging="336"/>
      </w:pPr>
      <w:rPr>
        <w:rFonts w:ascii="Arial" w:eastAsia="Arial" w:hAnsi="Arial" w:cs="Arial" w:hint="default"/>
        <w:b/>
        <w:bCs/>
        <w:i w:val="0"/>
        <w:iCs w:val="0"/>
        <w:color w:val="0E4660"/>
        <w:spacing w:val="0"/>
        <w:w w:val="99"/>
        <w:sz w:val="24"/>
        <w:szCs w:val="24"/>
        <w:lang w:val="en-US" w:eastAsia="en-US" w:bidi="ar-SA"/>
      </w:rPr>
    </w:lvl>
    <w:lvl w:ilvl="1">
      <w:start w:val="1"/>
      <w:numFmt w:val="decimal"/>
      <w:lvlText w:val="%1.%2"/>
      <w:lvlJc w:val="left"/>
      <w:pPr>
        <w:ind w:left="802" w:hanging="682"/>
      </w:pPr>
      <w:rPr>
        <w:rFonts w:ascii="Arial" w:eastAsia="Arial" w:hAnsi="Arial" w:cs="Arial" w:hint="default"/>
        <w:b/>
        <w:bCs/>
        <w:i w:val="0"/>
        <w:iCs w:val="0"/>
        <w:color w:val="0E4660"/>
        <w:spacing w:val="0"/>
        <w:w w:val="99"/>
        <w:sz w:val="24"/>
        <w:szCs w:val="24"/>
        <w:lang w:val="en-US" w:eastAsia="en-US" w:bidi="ar-SA"/>
      </w:rPr>
    </w:lvl>
    <w:lvl w:ilvl="2">
      <w:numFmt w:val="bullet"/>
      <w:lvlText w:val=""/>
      <w:lvlJc w:val="left"/>
      <w:pPr>
        <w:ind w:left="840" w:hanging="360"/>
      </w:pPr>
      <w:rPr>
        <w:rFonts w:ascii="Symbol" w:eastAsia="Symbol" w:hAnsi="Symbol" w:cs="Symbol" w:hint="default"/>
        <w:spacing w:val="0"/>
        <w:w w:val="100"/>
        <w:lang w:val="en-US" w:eastAsia="en-US" w:bidi="ar-SA"/>
      </w:rPr>
    </w:lvl>
    <w:lvl w:ilvl="3">
      <w:numFmt w:val="bullet"/>
      <w:lvlText w:val="•"/>
      <w:lvlJc w:val="left"/>
      <w:pPr>
        <w:ind w:left="1937" w:hanging="360"/>
      </w:pPr>
      <w:rPr>
        <w:rFonts w:hint="default"/>
        <w:lang w:val="en-US" w:eastAsia="en-US" w:bidi="ar-SA"/>
      </w:rPr>
    </w:lvl>
    <w:lvl w:ilvl="4">
      <w:numFmt w:val="bullet"/>
      <w:lvlText w:val="•"/>
      <w:lvlJc w:val="left"/>
      <w:pPr>
        <w:ind w:left="3035" w:hanging="360"/>
      </w:pPr>
      <w:rPr>
        <w:rFonts w:hint="default"/>
        <w:lang w:val="en-US" w:eastAsia="en-US" w:bidi="ar-SA"/>
      </w:rPr>
    </w:lvl>
    <w:lvl w:ilvl="5">
      <w:numFmt w:val="bullet"/>
      <w:lvlText w:val="•"/>
      <w:lvlJc w:val="left"/>
      <w:pPr>
        <w:ind w:left="4132" w:hanging="360"/>
      </w:pPr>
      <w:rPr>
        <w:rFonts w:hint="default"/>
        <w:lang w:val="en-US" w:eastAsia="en-US" w:bidi="ar-SA"/>
      </w:rPr>
    </w:lvl>
    <w:lvl w:ilvl="6">
      <w:numFmt w:val="bullet"/>
      <w:lvlText w:val="•"/>
      <w:lvlJc w:val="left"/>
      <w:pPr>
        <w:ind w:left="5230" w:hanging="360"/>
      </w:pPr>
      <w:rPr>
        <w:rFonts w:hint="default"/>
        <w:lang w:val="en-US" w:eastAsia="en-US" w:bidi="ar-SA"/>
      </w:rPr>
    </w:lvl>
    <w:lvl w:ilvl="7">
      <w:numFmt w:val="bullet"/>
      <w:lvlText w:val="•"/>
      <w:lvlJc w:val="left"/>
      <w:pPr>
        <w:ind w:left="6327" w:hanging="360"/>
      </w:pPr>
      <w:rPr>
        <w:rFonts w:hint="default"/>
        <w:lang w:val="en-US" w:eastAsia="en-US" w:bidi="ar-SA"/>
      </w:rPr>
    </w:lvl>
    <w:lvl w:ilvl="8">
      <w:numFmt w:val="bullet"/>
      <w:lvlText w:val="•"/>
      <w:lvlJc w:val="left"/>
      <w:pPr>
        <w:ind w:left="7425" w:hanging="360"/>
      </w:pPr>
      <w:rPr>
        <w:rFonts w:hint="default"/>
        <w:lang w:val="en-US" w:eastAsia="en-US" w:bidi="ar-SA"/>
      </w:rPr>
    </w:lvl>
  </w:abstractNum>
  <w:abstractNum w:abstractNumId="13" w15:restartNumberingAfterBreak="0">
    <w:nsid w:val="691059E1"/>
    <w:multiLevelType w:val="multilevel"/>
    <w:tmpl w:val="945E5070"/>
    <w:lvl w:ilvl="0">
      <w:start w:val="1"/>
      <w:numFmt w:val="decimal"/>
      <w:lvlText w:val="%1"/>
      <w:lvlJc w:val="left"/>
      <w:pPr>
        <w:ind w:left="1055" w:hanging="935"/>
      </w:pPr>
      <w:rPr>
        <w:rFonts w:hint="default"/>
        <w:lang w:val="en-US" w:eastAsia="en-US" w:bidi="ar-SA"/>
      </w:rPr>
    </w:lvl>
    <w:lvl w:ilvl="1">
      <w:start w:val="2"/>
      <w:numFmt w:val="decimal"/>
      <w:lvlText w:val="%1.%2"/>
      <w:lvlJc w:val="left"/>
      <w:pPr>
        <w:ind w:left="1055" w:hanging="935"/>
      </w:pPr>
      <w:rPr>
        <w:rFonts w:hint="default"/>
        <w:spacing w:val="0"/>
        <w:w w:val="99"/>
        <w:lang w:val="en-US" w:eastAsia="en-US" w:bidi="ar-SA"/>
      </w:rPr>
    </w:lvl>
    <w:lvl w:ilvl="2">
      <w:numFmt w:val="bullet"/>
      <w:lvlText w:val=""/>
      <w:lvlJc w:val="left"/>
      <w:pPr>
        <w:ind w:left="840" w:hanging="360"/>
      </w:pPr>
      <w:rPr>
        <w:rFonts w:ascii="Symbol" w:eastAsia="Symbol" w:hAnsi="Symbol" w:cs="Symbol" w:hint="default"/>
        <w:spacing w:val="0"/>
        <w:w w:val="100"/>
        <w:lang w:val="en-US" w:eastAsia="en-US" w:bidi="ar-SA"/>
      </w:rPr>
    </w:lvl>
    <w:lvl w:ilvl="3">
      <w:numFmt w:val="bullet"/>
      <w:lvlText w:val="o"/>
      <w:lvlJc w:val="left"/>
      <w:pPr>
        <w:ind w:left="1560" w:hanging="360"/>
      </w:pPr>
      <w:rPr>
        <w:rFonts w:ascii="Courier New" w:eastAsia="Courier New" w:hAnsi="Courier New" w:cs="Courier New" w:hint="default"/>
        <w:b w:val="0"/>
        <w:bCs w:val="0"/>
        <w:i w:val="0"/>
        <w:iCs w:val="0"/>
        <w:spacing w:val="0"/>
        <w:w w:val="100"/>
        <w:sz w:val="22"/>
        <w:szCs w:val="22"/>
        <w:lang w:val="en-US" w:eastAsia="en-US" w:bidi="ar-SA"/>
      </w:rPr>
    </w:lvl>
    <w:lvl w:ilvl="4">
      <w:numFmt w:val="bullet"/>
      <w:lvlText w:val="•"/>
      <w:lvlJc w:val="left"/>
      <w:pPr>
        <w:ind w:left="3575" w:hanging="360"/>
      </w:pPr>
      <w:rPr>
        <w:rFonts w:hint="default"/>
        <w:lang w:val="en-US" w:eastAsia="en-US" w:bidi="ar-SA"/>
      </w:rPr>
    </w:lvl>
    <w:lvl w:ilvl="5">
      <w:numFmt w:val="bullet"/>
      <w:lvlText w:val="•"/>
      <w:lvlJc w:val="left"/>
      <w:pPr>
        <w:ind w:left="4582" w:hanging="360"/>
      </w:pPr>
      <w:rPr>
        <w:rFonts w:hint="default"/>
        <w:lang w:val="en-US" w:eastAsia="en-US" w:bidi="ar-SA"/>
      </w:rPr>
    </w:lvl>
    <w:lvl w:ilvl="6">
      <w:numFmt w:val="bullet"/>
      <w:lvlText w:val="•"/>
      <w:lvlJc w:val="left"/>
      <w:pPr>
        <w:ind w:left="5590" w:hanging="360"/>
      </w:pPr>
      <w:rPr>
        <w:rFonts w:hint="default"/>
        <w:lang w:val="en-US" w:eastAsia="en-US" w:bidi="ar-SA"/>
      </w:rPr>
    </w:lvl>
    <w:lvl w:ilvl="7">
      <w:numFmt w:val="bullet"/>
      <w:lvlText w:val="•"/>
      <w:lvlJc w:val="left"/>
      <w:pPr>
        <w:ind w:left="6597" w:hanging="360"/>
      </w:pPr>
      <w:rPr>
        <w:rFonts w:hint="default"/>
        <w:lang w:val="en-US" w:eastAsia="en-US" w:bidi="ar-SA"/>
      </w:rPr>
    </w:lvl>
    <w:lvl w:ilvl="8">
      <w:numFmt w:val="bullet"/>
      <w:lvlText w:val="•"/>
      <w:lvlJc w:val="left"/>
      <w:pPr>
        <w:ind w:left="7605" w:hanging="360"/>
      </w:pPr>
      <w:rPr>
        <w:rFonts w:hint="default"/>
        <w:lang w:val="en-US" w:eastAsia="en-US" w:bidi="ar-SA"/>
      </w:rPr>
    </w:lvl>
  </w:abstractNum>
  <w:abstractNum w:abstractNumId="14" w15:restartNumberingAfterBreak="0">
    <w:nsid w:val="6E1209CA"/>
    <w:multiLevelType w:val="multilevel"/>
    <w:tmpl w:val="16506B6C"/>
    <w:numStyleLink w:val="ListNumbers"/>
  </w:abstractNum>
  <w:abstractNum w:abstractNumId="15" w15:restartNumberingAfterBreak="0">
    <w:nsid w:val="6E8370F4"/>
    <w:multiLevelType w:val="multilevel"/>
    <w:tmpl w:val="16506B6C"/>
    <w:numStyleLink w:val="ListNumbers"/>
  </w:abstractNum>
  <w:abstractNum w:abstractNumId="16" w15:restartNumberingAfterBreak="0">
    <w:nsid w:val="7A2C43DC"/>
    <w:multiLevelType w:val="multilevel"/>
    <w:tmpl w:val="16506B6C"/>
    <w:numStyleLink w:val="ListNumbers"/>
  </w:abstractNum>
  <w:abstractNum w:abstractNumId="17"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1655181004">
    <w:abstractNumId w:val="3"/>
  </w:num>
  <w:num w:numId="2" w16cid:durableId="1244800207">
    <w:abstractNumId w:val="4"/>
  </w:num>
  <w:num w:numId="3" w16cid:durableId="1633711286">
    <w:abstractNumId w:val="16"/>
  </w:num>
  <w:num w:numId="4" w16cid:durableId="1371606552">
    <w:abstractNumId w:val="0"/>
  </w:num>
  <w:num w:numId="5" w16cid:durableId="19947243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1789589">
    <w:abstractNumId w:val="6"/>
  </w:num>
  <w:num w:numId="7" w16cid:durableId="584091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9297032">
    <w:abstractNumId w:val="14"/>
  </w:num>
  <w:num w:numId="9" w16cid:durableId="1092816472">
    <w:abstractNumId w:val="8"/>
  </w:num>
  <w:num w:numId="10" w16cid:durableId="16527082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2098166">
    <w:abstractNumId w:val="1"/>
  </w:num>
  <w:num w:numId="12" w16cid:durableId="2038892526">
    <w:abstractNumId w:val="7"/>
  </w:num>
  <w:num w:numId="13" w16cid:durableId="516315555">
    <w:abstractNumId w:val="11"/>
  </w:num>
  <w:num w:numId="14" w16cid:durableId="641083316">
    <w:abstractNumId w:val="17"/>
  </w:num>
  <w:num w:numId="15" w16cid:durableId="1217281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68840035">
    <w:abstractNumId w:val="2"/>
  </w:num>
  <w:num w:numId="17" w16cid:durableId="917520670">
    <w:abstractNumId w:val="13"/>
  </w:num>
  <w:num w:numId="18" w16cid:durableId="1015618927">
    <w:abstractNumId w:val="9"/>
  </w:num>
  <w:num w:numId="19" w16cid:durableId="589435572">
    <w:abstractNumId w:val="5"/>
  </w:num>
  <w:num w:numId="20" w16cid:durableId="200214580">
    <w:abstractNumId w:val="15"/>
  </w:num>
  <w:num w:numId="21" w16cid:durableId="1664435109">
    <w:abstractNumId w:val="10"/>
  </w:num>
  <w:num w:numId="22" w16cid:durableId="58525144">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387"/>
    <w:rsid w:val="00020B35"/>
    <w:rsid w:val="000437C5"/>
    <w:rsid w:val="000474AE"/>
    <w:rsid w:val="00071857"/>
    <w:rsid w:val="000A2BDA"/>
    <w:rsid w:val="000A48D5"/>
    <w:rsid w:val="000B5EAA"/>
    <w:rsid w:val="000F3535"/>
    <w:rsid w:val="00190B0E"/>
    <w:rsid w:val="001B51BF"/>
    <w:rsid w:val="001F46B4"/>
    <w:rsid w:val="001F554D"/>
    <w:rsid w:val="002436A6"/>
    <w:rsid w:val="002438B7"/>
    <w:rsid w:val="0024773F"/>
    <w:rsid w:val="002D630D"/>
    <w:rsid w:val="002E4153"/>
    <w:rsid w:val="002F47B6"/>
    <w:rsid w:val="002F6A88"/>
    <w:rsid w:val="00380F44"/>
    <w:rsid w:val="00392688"/>
    <w:rsid w:val="003956CF"/>
    <w:rsid w:val="003D63A8"/>
    <w:rsid w:val="003E0C2F"/>
    <w:rsid w:val="003E3A9F"/>
    <w:rsid w:val="00407429"/>
    <w:rsid w:val="00426584"/>
    <w:rsid w:val="00431D45"/>
    <w:rsid w:val="00440BD6"/>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5F76C9"/>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95704"/>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26E9"/>
    <w:rsid w:val="00AB6132"/>
    <w:rsid w:val="00AD2B6E"/>
    <w:rsid w:val="00AF02E0"/>
    <w:rsid w:val="00B152AF"/>
    <w:rsid w:val="00B53D5A"/>
    <w:rsid w:val="00B61F7F"/>
    <w:rsid w:val="00B93B1F"/>
    <w:rsid w:val="00BC5E8E"/>
    <w:rsid w:val="00BC719D"/>
    <w:rsid w:val="00BE100F"/>
    <w:rsid w:val="00BE1269"/>
    <w:rsid w:val="00BE4B49"/>
    <w:rsid w:val="00BE6801"/>
    <w:rsid w:val="00BE6E28"/>
    <w:rsid w:val="00C0291B"/>
    <w:rsid w:val="00C05740"/>
    <w:rsid w:val="00C07190"/>
    <w:rsid w:val="00C14F9F"/>
    <w:rsid w:val="00C2007C"/>
    <w:rsid w:val="00C37F6A"/>
    <w:rsid w:val="00C42412"/>
    <w:rsid w:val="00C73DA2"/>
    <w:rsid w:val="00CA3730"/>
    <w:rsid w:val="00CB6145"/>
    <w:rsid w:val="00CD382D"/>
    <w:rsid w:val="00D00427"/>
    <w:rsid w:val="00D02C4A"/>
    <w:rsid w:val="00D45387"/>
    <w:rsid w:val="00D77363"/>
    <w:rsid w:val="00E4646D"/>
    <w:rsid w:val="00E5089C"/>
    <w:rsid w:val="00E8352B"/>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13BD"/>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AD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toc 1" w:uiPriority="39" w:qFormat="1"/>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Body Text" w:uiPriority="1"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5387"/>
    <w:pPr>
      <w:spacing w:after="200" w:line="276" w:lineRule="auto"/>
    </w:pPr>
    <w:rPr>
      <w:rFonts w:ascii="Arial" w:hAnsi="Arial"/>
      <w:szCs w:val="24"/>
      <w:lang w:eastAsia="en-US"/>
    </w:rPr>
  </w:style>
  <w:style w:type="paragraph" w:styleId="Heading1">
    <w:name w:val="heading 1"/>
    <w:next w:val="Normal"/>
    <w:link w:val="Heading1Char"/>
    <w:uiPriority w:val="9"/>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9"/>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uiPriority w:val="9"/>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2A52"/>
    <w:rPr>
      <w:rFonts w:ascii="Arial Bold" w:eastAsia="MS Gothic" w:hAnsi="Arial Bold"/>
      <w:bCs/>
      <w:sz w:val="28"/>
      <w:szCs w:val="32"/>
      <w:lang w:val="en-US" w:eastAsia="en-US"/>
    </w:rPr>
  </w:style>
  <w:style w:type="character" w:customStyle="1" w:styleId="Heading2Char">
    <w:name w:val="Heading 2 Char"/>
    <w:link w:val="Heading2"/>
    <w:uiPriority w:val="9"/>
    <w:rsid w:val="00802A52"/>
    <w:rPr>
      <w:rFonts w:ascii="Arial Bold" w:eastAsia="MS Gothic" w:hAnsi="Arial Bold"/>
      <w:bCs/>
      <w:sz w:val="24"/>
      <w:szCs w:val="26"/>
      <w:lang w:val="en-US" w:eastAsia="en-US"/>
    </w:rPr>
  </w:style>
  <w:style w:type="character" w:customStyle="1" w:styleId="Heading3Char">
    <w:name w:val="Heading 3 Char"/>
    <w:link w:val="Heading3"/>
    <w:uiPriority w:val="9"/>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qFormat/>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1"/>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BodyText">
    <w:name w:val="Body Text"/>
    <w:basedOn w:val="Normal"/>
    <w:link w:val="BodyTextChar"/>
    <w:uiPriority w:val="1"/>
    <w:qFormat/>
    <w:rsid w:val="00D45387"/>
    <w:pPr>
      <w:widowControl w:val="0"/>
      <w:autoSpaceDE w:val="0"/>
      <w:autoSpaceDN w:val="0"/>
      <w:spacing w:after="0" w:line="240" w:lineRule="auto"/>
      <w:ind w:left="840"/>
    </w:pPr>
    <w:rPr>
      <w:rFonts w:eastAsia="Arial" w:cs="Arial"/>
      <w:sz w:val="22"/>
      <w:szCs w:val="22"/>
      <w:lang w:val="en-US"/>
    </w:rPr>
  </w:style>
  <w:style w:type="character" w:customStyle="1" w:styleId="BodyTextChar">
    <w:name w:val="Body Text Char"/>
    <w:basedOn w:val="DefaultParagraphFont"/>
    <w:link w:val="BodyText"/>
    <w:uiPriority w:val="1"/>
    <w:rsid w:val="00D45387"/>
    <w:rPr>
      <w:rFonts w:ascii="Arial" w:eastAsia="Arial" w:hAnsi="Arial" w:cs="Arial"/>
      <w:sz w:val="22"/>
      <w:szCs w:val="22"/>
      <w:lang w:val="en-US" w:eastAsia="en-US"/>
    </w:rPr>
  </w:style>
  <w:style w:type="paragraph" w:customStyle="1" w:styleId="TableParagraph">
    <w:name w:val="Table Paragraph"/>
    <w:basedOn w:val="Normal"/>
    <w:uiPriority w:val="1"/>
    <w:qFormat/>
    <w:rsid w:val="00D45387"/>
    <w:pPr>
      <w:widowControl w:val="0"/>
      <w:autoSpaceDE w:val="0"/>
      <w:autoSpaceDN w:val="0"/>
      <w:spacing w:after="0" w:line="240" w:lineRule="auto"/>
      <w:ind w:left="122"/>
    </w:pPr>
    <w:rPr>
      <w:rFonts w:eastAsia="Arial" w:cs="Arial"/>
      <w:sz w:val="22"/>
      <w:szCs w:val="22"/>
      <w:lang w:val="en-US"/>
    </w:rPr>
  </w:style>
  <w:style w:type="table" w:styleId="TableGridLight">
    <w:name w:val="Grid Table Light"/>
    <w:basedOn w:val="TableNormal"/>
    <w:uiPriority w:val="40"/>
    <w:rsid w:val="00D4538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28</Pages>
  <Words>8654</Words>
  <Characters>49334</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2025-07-07T02:46:00Z</dcterms:created>
  <dcterms:modified xsi:type="dcterms:W3CDTF">2025-07-07T02:46:00Z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