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895CE" w14:textId="77777777" w:rsidR="00373751" w:rsidRPr="00373751" w:rsidRDefault="00373751" w:rsidP="00373751"/>
    <w:p w14:paraId="2CD7BEC7" w14:textId="77777777" w:rsidR="00373751" w:rsidRPr="00373751" w:rsidRDefault="00373751" w:rsidP="00373751">
      <w:r w:rsidRPr="00373751">
        <w:t xml:space="preserve"> </w:t>
      </w:r>
      <w:r w:rsidRPr="00373751">
        <w:rPr>
          <w:b/>
          <w:bCs/>
        </w:rPr>
        <w:t xml:space="preserve">Parkville On-street parking review Engagement Summary Report </w:t>
      </w:r>
    </w:p>
    <w:p w14:paraId="6BBEA1F3" w14:textId="77777777" w:rsidR="00373751" w:rsidRPr="00373751" w:rsidRDefault="00373751" w:rsidP="00373751">
      <w:r w:rsidRPr="00373751">
        <w:t xml:space="preserve">Final Report </w:t>
      </w:r>
    </w:p>
    <w:p w14:paraId="5738DECF" w14:textId="0B57C6F7" w:rsidR="006A19AD" w:rsidRDefault="00373751" w:rsidP="00373751">
      <w:r w:rsidRPr="00373751">
        <w:t>12 June 2026</w:t>
      </w:r>
    </w:p>
    <w:p w14:paraId="5D56155F" w14:textId="77777777" w:rsidR="00373751" w:rsidRPr="00373751" w:rsidRDefault="00373751" w:rsidP="00373751">
      <w:r w:rsidRPr="00373751">
        <w:rPr>
          <w:b/>
          <w:bCs/>
        </w:rPr>
        <w:t xml:space="preserve">Addressee: </w:t>
      </w:r>
    </w:p>
    <w:p w14:paraId="4A7ED074" w14:textId="77777777" w:rsidR="00373751" w:rsidRPr="00373751" w:rsidRDefault="00373751" w:rsidP="00DB594F">
      <w:pPr>
        <w:spacing w:after="0"/>
      </w:pPr>
      <w:r w:rsidRPr="00373751">
        <w:t xml:space="preserve">Aurora Scott </w:t>
      </w:r>
    </w:p>
    <w:p w14:paraId="7E0FBE0A" w14:textId="77777777" w:rsidR="00373751" w:rsidRPr="00373751" w:rsidRDefault="00373751" w:rsidP="00DB594F">
      <w:pPr>
        <w:spacing w:after="0"/>
      </w:pPr>
      <w:r w:rsidRPr="00373751">
        <w:t xml:space="preserve">Coordinator Community Engagement </w:t>
      </w:r>
    </w:p>
    <w:p w14:paraId="3CFA85E9" w14:textId="77777777" w:rsidR="00373751" w:rsidRPr="00373751" w:rsidRDefault="00373751" w:rsidP="00DB594F">
      <w:pPr>
        <w:spacing w:after="0"/>
      </w:pPr>
      <w:r w:rsidRPr="00373751">
        <w:t xml:space="preserve">Parking Services </w:t>
      </w:r>
    </w:p>
    <w:p w14:paraId="71F01448" w14:textId="77777777" w:rsidR="00373751" w:rsidRPr="00373751" w:rsidRDefault="00373751" w:rsidP="00DB594F">
      <w:pPr>
        <w:spacing w:after="0"/>
      </w:pPr>
      <w:r w:rsidRPr="00373751">
        <w:t xml:space="preserve">City of Melbourne </w:t>
      </w:r>
    </w:p>
    <w:p w14:paraId="224709CA" w14:textId="77777777" w:rsidR="00373751" w:rsidRPr="00373751" w:rsidRDefault="00373751" w:rsidP="00DB594F">
      <w:pPr>
        <w:spacing w:after="0"/>
      </w:pPr>
      <w:r w:rsidRPr="00373751">
        <w:t xml:space="preserve">Council House 2, 218-240 Little Collins Street </w:t>
      </w:r>
    </w:p>
    <w:p w14:paraId="1A4F5923" w14:textId="77777777" w:rsidR="00373751" w:rsidRPr="00373751" w:rsidRDefault="00373751" w:rsidP="00DB594F">
      <w:pPr>
        <w:spacing w:after="0"/>
      </w:pPr>
      <w:r w:rsidRPr="00373751">
        <w:t xml:space="preserve">Melbourne 3000 </w:t>
      </w:r>
    </w:p>
    <w:p w14:paraId="711B4384" w14:textId="77777777" w:rsidR="00373751" w:rsidRPr="00373751" w:rsidRDefault="00373751" w:rsidP="00DB594F">
      <w:pPr>
        <w:spacing w:after="0"/>
      </w:pPr>
      <w:r w:rsidRPr="00373751">
        <w:t xml:space="preserve">GPO Box 1603 Melbourne 3001 </w:t>
      </w:r>
    </w:p>
    <w:p w14:paraId="3DFA1ACF" w14:textId="77777777" w:rsidR="00373751" w:rsidRPr="00373751" w:rsidRDefault="00373751" w:rsidP="00373751">
      <w:r w:rsidRPr="00373751">
        <w:rPr>
          <w:b/>
          <w:bCs/>
        </w:rPr>
        <w:t xml:space="preserve">Another Project By: </w:t>
      </w:r>
    </w:p>
    <w:p w14:paraId="3EE35AC8" w14:textId="77777777" w:rsidR="00373751" w:rsidRPr="00373751" w:rsidRDefault="00373751" w:rsidP="00DB594F">
      <w:pPr>
        <w:spacing w:after="0"/>
      </w:pPr>
      <w:r w:rsidRPr="00373751">
        <w:t xml:space="preserve">Movement &amp; Place Pty Ltd </w:t>
      </w:r>
    </w:p>
    <w:p w14:paraId="331E6D7E" w14:textId="77777777" w:rsidR="00373751" w:rsidRPr="00373751" w:rsidRDefault="00373751" w:rsidP="00DB594F">
      <w:pPr>
        <w:spacing w:after="0"/>
      </w:pPr>
      <w:r w:rsidRPr="00373751">
        <w:t xml:space="preserve">ACN: 625 377 595 </w:t>
      </w:r>
    </w:p>
    <w:p w14:paraId="315B5583" w14:textId="77777777" w:rsidR="00373751" w:rsidRPr="00373751" w:rsidRDefault="00373751" w:rsidP="00DB594F">
      <w:pPr>
        <w:spacing w:after="0"/>
      </w:pPr>
      <w:r w:rsidRPr="00373751">
        <w:t xml:space="preserve">Trading As: </w:t>
      </w:r>
    </w:p>
    <w:p w14:paraId="17EC5B28" w14:textId="77777777" w:rsidR="00373751" w:rsidRPr="00373751" w:rsidRDefault="00373751" w:rsidP="00373751">
      <w:r w:rsidRPr="00373751">
        <w:rPr>
          <w:b/>
          <w:bCs/>
          <w:i/>
          <w:iCs/>
        </w:rPr>
        <w:t xml:space="preserve">Movement &amp; Place Consulting </w:t>
      </w:r>
    </w:p>
    <w:p w14:paraId="6171DBD4" w14:textId="77777777" w:rsidR="00373751" w:rsidRPr="00373751" w:rsidRDefault="00373751" w:rsidP="00DB594F">
      <w:pPr>
        <w:spacing w:after="0"/>
      </w:pPr>
      <w:r w:rsidRPr="00373751">
        <w:t xml:space="preserve">ABN: 85 375 284 892 </w:t>
      </w:r>
    </w:p>
    <w:p w14:paraId="680B4D19" w14:textId="77777777" w:rsidR="00373751" w:rsidRPr="00373751" w:rsidRDefault="00373751" w:rsidP="00DB594F">
      <w:pPr>
        <w:spacing w:after="0"/>
      </w:pPr>
      <w:r w:rsidRPr="00373751">
        <w:t xml:space="preserve">PO BOX 8101, DANDENONG VIC 3175 </w:t>
      </w:r>
    </w:p>
    <w:p w14:paraId="1499A64E" w14:textId="77777777" w:rsidR="00373751" w:rsidRPr="00373751" w:rsidRDefault="00373751" w:rsidP="00DB594F">
      <w:pPr>
        <w:spacing w:after="0"/>
      </w:pPr>
      <w:r w:rsidRPr="00373751">
        <w:t xml:space="preserve">info@movementandplace.com.au </w:t>
      </w:r>
    </w:p>
    <w:p w14:paraId="658DB93A" w14:textId="77777777" w:rsidR="00373751" w:rsidRDefault="00373751" w:rsidP="00DB594F">
      <w:pPr>
        <w:spacing w:after="0"/>
      </w:pPr>
      <w:r w:rsidRPr="00373751">
        <w:t xml:space="preserve">www.movementandplace.com.au </w:t>
      </w:r>
    </w:p>
    <w:p w14:paraId="680D5706" w14:textId="77777777" w:rsidR="00DB594F" w:rsidRPr="00373751" w:rsidRDefault="00DB594F" w:rsidP="00DB594F">
      <w:pPr>
        <w:spacing w:after="0"/>
      </w:pPr>
    </w:p>
    <w:p w14:paraId="0907DD6F" w14:textId="77777777" w:rsidR="00373751" w:rsidRPr="00373751" w:rsidRDefault="00373751" w:rsidP="00373751">
      <w:r w:rsidRPr="00373751">
        <w:rPr>
          <w:i/>
          <w:iCs/>
        </w:rPr>
        <w:t xml:space="preserve">This document may contain confidential and legally privileged information, neither of which are intended to be waived, and must be used only for its intended purpose. Any unauthorised copying, dissemination or use in any form or by any means other than by the addressee, is strictly prohibited. If you have received this document in error or by any means other than as authorised addressee, please notify us immediately and we will arrange for its return to us. </w:t>
      </w:r>
    </w:p>
    <w:p w14:paraId="78F8688D" w14:textId="0DC6AC5E" w:rsidR="00373751" w:rsidRDefault="00373751" w:rsidP="00373751">
      <w:pPr>
        <w:rPr>
          <w:i/>
          <w:iCs/>
        </w:rPr>
      </w:pPr>
      <w:r w:rsidRPr="00373751">
        <w:rPr>
          <w:i/>
          <w:iCs/>
        </w:rPr>
        <w:t>Movement &amp; Place Consulting does not and shall not assume any responsibility or liability whatsoever to any third party arising out of any use or reliance by any third party on the content of this document.</w:t>
      </w:r>
    </w:p>
    <w:p w14:paraId="310AAEA9" w14:textId="77777777" w:rsidR="00373751" w:rsidRDefault="00373751" w:rsidP="00373751">
      <w:pPr>
        <w:rPr>
          <w:i/>
          <w:iCs/>
        </w:rPr>
      </w:pPr>
    </w:p>
    <w:p w14:paraId="3AEB559A" w14:textId="77777777" w:rsidR="00373751" w:rsidRDefault="00373751" w:rsidP="00373751"/>
    <w:p w14:paraId="59EB4FA5" w14:textId="77777777" w:rsidR="00DB594F" w:rsidRDefault="00DB594F" w:rsidP="00373751"/>
    <w:p w14:paraId="391E55CC" w14:textId="77777777" w:rsidR="003005BC" w:rsidRDefault="003005BC" w:rsidP="00373751"/>
    <w:p w14:paraId="12684F1A" w14:textId="77777777" w:rsidR="003005BC" w:rsidRDefault="003005BC" w:rsidP="00373751"/>
    <w:sdt>
      <w:sdtPr>
        <w:id w:val="939803908"/>
        <w:docPartObj>
          <w:docPartGallery w:val="Table of Contents"/>
          <w:docPartUnique/>
        </w:docPartObj>
      </w:sdtPr>
      <w:sdtEndPr>
        <w:rPr>
          <w:rFonts w:ascii="Arial" w:eastAsia="Calibri" w:hAnsi="Arial" w:cs="Times New Roman"/>
          <w:b/>
          <w:bCs/>
          <w:noProof/>
          <w:color w:val="auto"/>
          <w:sz w:val="22"/>
          <w:szCs w:val="22"/>
          <w:lang w:val="en-AU" w:eastAsia="en-AU"/>
        </w:rPr>
      </w:sdtEndPr>
      <w:sdtContent>
        <w:p w14:paraId="14B6785F" w14:textId="75C2E311" w:rsidR="00DB594F" w:rsidRPr="00DB594F" w:rsidRDefault="00DB594F">
          <w:pPr>
            <w:pStyle w:val="TOCHeading"/>
            <w:rPr>
              <w:rFonts w:ascii="Arial" w:hAnsi="Arial" w:cs="Arial"/>
              <w:sz w:val="40"/>
              <w:szCs w:val="40"/>
            </w:rPr>
          </w:pPr>
          <w:r w:rsidRPr="00DB594F">
            <w:rPr>
              <w:rFonts w:ascii="Arial" w:hAnsi="Arial" w:cs="Arial"/>
              <w:sz w:val="40"/>
              <w:szCs w:val="40"/>
            </w:rPr>
            <w:t>Contents</w:t>
          </w:r>
        </w:p>
        <w:p w14:paraId="0C0DFBCE" w14:textId="41FC85AD" w:rsidR="00DB594F" w:rsidRPr="00DB594F" w:rsidRDefault="00DB594F">
          <w:pPr>
            <w:pStyle w:val="TOC1"/>
            <w:tabs>
              <w:tab w:val="right" w:leader="dot" w:pos="9016"/>
            </w:tabs>
            <w:rPr>
              <w:rFonts w:cs="Arial"/>
              <w:noProof/>
            </w:rPr>
          </w:pPr>
          <w:r w:rsidRPr="00DB594F">
            <w:rPr>
              <w:rFonts w:cs="Arial"/>
            </w:rPr>
            <w:fldChar w:fldCharType="begin"/>
          </w:r>
          <w:r w:rsidRPr="00DB594F">
            <w:rPr>
              <w:rFonts w:cs="Arial"/>
            </w:rPr>
            <w:instrText xml:space="preserve"> TOC \o "1-3" \h \z \u </w:instrText>
          </w:r>
          <w:r w:rsidRPr="00DB594F">
            <w:rPr>
              <w:rFonts w:cs="Arial"/>
            </w:rPr>
            <w:fldChar w:fldCharType="separate"/>
          </w:r>
          <w:hyperlink w:anchor="_Toc232504916" w:history="1">
            <w:r w:rsidRPr="00DB594F">
              <w:rPr>
                <w:rStyle w:val="Hyperlink"/>
                <w:rFonts w:cs="Arial"/>
                <w:noProof/>
              </w:rPr>
              <w:t>1 Project background</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_Toc232504916 \h </w:instrText>
            </w:r>
            <w:r w:rsidRPr="00DB594F">
              <w:rPr>
                <w:rFonts w:cs="Arial"/>
                <w:noProof/>
                <w:webHidden/>
              </w:rPr>
            </w:r>
            <w:r w:rsidRPr="00DB594F">
              <w:rPr>
                <w:rFonts w:cs="Arial"/>
                <w:noProof/>
                <w:webHidden/>
              </w:rPr>
              <w:fldChar w:fldCharType="separate"/>
            </w:r>
            <w:r>
              <w:rPr>
                <w:rFonts w:cs="Arial"/>
                <w:noProof/>
                <w:webHidden/>
              </w:rPr>
              <w:t>3</w:t>
            </w:r>
            <w:r w:rsidRPr="00DB594F">
              <w:rPr>
                <w:rFonts w:cs="Arial"/>
                <w:noProof/>
                <w:webHidden/>
              </w:rPr>
              <w:fldChar w:fldCharType="end"/>
            </w:r>
          </w:hyperlink>
        </w:p>
        <w:p w14:paraId="0F81C8BC" w14:textId="336C9D38" w:rsidR="00DB594F" w:rsidRPr="00DB594F" w:rsidRDefault="00DB594F">
          <w:pPr>
            <w:pStyle w:val="TOC2"/>
            <w:tabs>
              <w:tab w:val="right" w:leader="dot" w:pos="9016"/>
            </w:tabs>
            <w:rPr>
              <w:rFonts w:cs="Arial"/>
              <w:noProof/>
            </w:rPr>
          </w:pPr>
          <w:hyperlink w:anchor="_Toc232504917" w:history="1">
            <w:r w:rsidRPr="00DB594F">
              <w:rPr>
                <w:rStyle w:val="Hyperlink"/>
                <w:rFonts w:cs="Arial"/>
                <w:noProof/>
              </w:rPr>
              <w:t>Report structure</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_Toc232504917 \h </w:instrText>
            </w:r>
            <w:r w:rsidRPr="00DB594F">
              <w:rPr>
                <w:rFonts w:cs="Arial"/>
                <w:noProof/>
                <w:webHidden/>
              </w:rPr>
            </w:r>
            <w:r w:rsidRPr="00DB594F">
              <w:rPr>
                <w:rFonts w:cs="Arial"/>
                <w:noProof/>
                <w:webHidden/>
              </w:rPr>
              <w:fldChar w:fldCharType="separate"/>
            </w:r>
            <w:r>
              <w:rPr>
                <w:rFonts w:cs="Arial"/>
                <w:noProof/>
                <w:webHidden/>
              </w:rPr>
              <w:t>3</w:t>
            </w:r>
            <w:r w:rsidRPr="00DB594F">
              <w:rPr>
                <w:rFonts w:cs="Arial"/>
                <w:noProof/>
                <w:webHidden/>
              </w:rPr>
              <w:fldChar w:fldCharType="end"/>
            </w:r>
          </w:hyperlink>
        </w:p>
        <w:p w14:paraId="00FE7EEF" w14:textId="4D5D7A2B" w:rsidR="00DB594F" w:rsidRPr="00DB594F" w:rsidRDefault="00DB594F">
          <w:pPr>
            <w:pStyle w:val="TOC1"/>
            <w:tabs>
              <w:tab w:val="right" w:leader="dot" w:pos="9016"/>
            </w:tabs>
            <w:rPr>
              <w:rFonts w:cs="Arial"/>
              <w:noProof/>
            </w:rPr>
          </w:pPr>
          <w:hyperlink w:anchor="_Toc232504918" w:history="1">
            <w:r w:rsidRPr="00DB594F">
              <w:rPr>
                <w:rStyle w:val="Hyperlink"/>
                <w:rFonts w:cs="Arial"/>
                <w:noProof/>
              </w:rPr>
              <w:t>2 Background analysis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_Toc232504918 \h </w:instrText>
            </w:r>
            <w:r w:rsidRPr="00DB594F">
              <w:rPr>
                <w:rFonts w:cs="Arial"/>
                <w:noProof/>
                <w:webHidden/>
              </w:rPr>
            </w:r>
            <w:r w:rsidRPr="00DB594F">
              <w:rPr>
                <w:rFonts w:cs="Arial"/>
                <w:noProof/>
                <w:webHidden/>
              </w:rPr>
              <w:fldChar w:fldCharType="separate"/>
            </w:r>
            <w:r>
              <w:rPr>
                <w:rFonts w:cs="Arial"/>
                <w:noProof/>
                <w:webHidden/>
              </w:rPr>
              <w:t>3</w:t>
            </w:r>
            <w:r w:rsidRPr="00DB594F">
              <w:rPr>
                <w:rFonts w:cs="Arial"/>
                <w:noProof/>
                <w:webHidden/>
              </w:rPr>
              <w:fldChar w:fldCharType="end"/>
            </w:r>
          </w:hyperlink>
        </w:p>
        <w:p w14:paraId="3E5857DD" w14:textId="140D3CD0" w:rsidR="00DB594F" w:rsidRPr="00DB594F" w:rsidRDefault="00DB594F">
          <w:pPr>
            <w:pStyle w:val="TOC2"/>
            <w:tabs>
              <w:tab w:val="right" w:leader="dot" w:pos="9016"/>
            </w:tabs>
            <w:rPr>
              <w:rFonts w:cs="Arial"/>
              <w:noProof/>
            </w:rPr>
          </w:pPr>
          <w:hyperlink w:anchor="_Toc232504919" w:history="1">
            <w:r w:rsidRPr="00DB594F">
              <w:rPr>
                <w:rStyle w:val="Hyperlink"/>
                <w:rFonts w:cs="Arial"/>
                <w:noProof/>
              </w:rPr>
              <w:t>2.1 Parkville Knowledge Bank Report summary</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_Toc232504919 \h </w:instrText>
            </w:r>
            <w:r w:rsidRPr="00DB594F">
              <w:rPr>
                <w:rFonts w:cs="Arial"/>
                <w:noProof/>
                <w:webHidden/>
              </w:rPr>
            </w:r>
            <w:r w:rsidRPr="00DB594F">
              <w:rPr>
                <w:rFonts w:cs="Arial"/>
                <w:noProof/>
                <w:webHidden/>
              </w:rPr>
              <w:fldChar w:fldCharType="separate"/>
            </w:r>
            <w:r>
              <w:rPr>
                <w:rFonts w:cs="Arial"/>
                <w:noProof/>
                <w:webHidden/>
              </w:rPr>
              <w:t>3</w:t>
            </w:r>
            <w:r w:rsidRPr="00DB594F">
              <w:rPr>
                <w:rFonts w:cs="Arial"/>
                <w:noProof/>
                <w:webHidden/>
              </w:rPr>
              <w:fldChar w:fldCharType="end"/>
            </w:r>
          </w:hyperlink>
        </w:p>
        <w:p w14:paraId="5E2F863C" w14:textId="44BFD0B1" w:rsidR="00DB594F" w:rsidRPr="00DB594F" w:rsidRDefault="00DB594F">
          <w:pPr>
            <w:pStyle w:val="TOC2"/>
            <w:tabs>
              <w:tab w:val="right" w:leader="dot" w:pos="9016"/>
            </w:tabs>
            <w:rPr>
              <w:rFonts w:cs="Arial"/>
              <w:noProof/>
            </w:rPr>
          </w:pPr>
          <w:hyperlink w:anchor="_Toc232504920" w:history="1">
            <w:r w:rsidRPr="00DB594F">
              <w:rPr>
                <w:rStyle w:val="Hyperlink"/>
                <w:rFonts w:cs="Arial"/>
                <w:noProof/>
              </w:rPr>
              <w:t>2.2 Neighbourhood Parking Survey analysis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_Toc232504920 \h </w:instrText>
            </w:r>
            <w:r w:rsidRPr="00DB594F">
              <w:rPr>
                <w:rFonts w:cs="Arial"/>
                <w:noProof/>
                <w:webHidden/>
              </w:rPr>
            </w:r>
            <w:r w:rsidRPr="00DB594F">
              <w:rPr>
                <w:rFonts w:cs="Arial"/>
                <w:noProof/>
                <w:webHidden/>
              </w:rPr>
              <w:fldChar w:fldCharType="separate"/>
            </w:r>
            <w:r>
              <w:rPr>
                <w:rFonts w:cs="Arial"/>
                <w:noProof/>
                <w:webHidden/>
              </w:rPr>
              <w:t>4</w:t>
            </w:r>
            <w:r w:rsidRPr="00DB594F">
              <w:rPr>
                <w:rFonts w:cs="Arial"/>
                <w:noProof/>
                <w:webHidden/>
              </w:rPr>
              <w:fldChar w:fldCharType="end"/>
            </w:r>
          </w:hyperlink>
        </w:p>
        <w:p w14:paraId="603DA601" w14:textId="19937231" w:rsidR="00DB594F" w:rsidRPr="00DB594F" w:rsidRDefault="00DB594F">
          <w:pPr>
            <w:pStyle w:val="TOC3"/>
            <w:tabs>
              <w:tab w:val="right" w:leader="dot" w:pos="9016"/>
            </w:tabs>
            <w:rPr>
              <w:rFonts w:cs="Arial"/>
              <w:noProof/>
            </w:rPr>
          </w:pPr>
          <w:hyperlink w:anchor="_Toc232504921" w:history="1">
            <w:r w:rsidRPr="00DB594F">
              <w:rPr>
                <w:rStyle w:val="Hyperlink"/>
                <w:rFonts w:cs="Arial"/>
                <w:noProof/>
              </w:rPr>
              <w:t>Table 1. Demographic characteristics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_Toc232504921 \h </w:instrText>
            </w:r>
            <w:r w:rsidRPr="00DB594F">
              <w:rPr>
                <w:rFonts w:cs="Arial"/>
                <w:noProof/>
                <w:webHidden/>
              </w:rPr>
            </w:r>
            <w:r w:rsidRPr="00DB594F">
              <w:rPr>
                <w:rFonts w:cs="Arial"/>
                <w:noProof/>
                <w:webHidden/>
              </w:rPr>
              <w:fldChar w:fldCharType="separate"/>
            </w:r>
            <w:r>
              <w:rPr>
                <w:rFonts w:cs="Arial"/>
                <w:noProof/>
                <w:webHidden/>
              </w:rPr>
              <w:t>4</w:t>
            </w:r>
            <w:r w:rsidRPr="00DB594F">
              <w:rPr>
                <w:rFonts w:cs="Arial"/>
                <w:noProof/>
                <w:webHidden/>
              </w:rPr>
              <w:fldChar w:fldCharType="end"/>
            </w:r>
          </w:hyperlink>
        </w:p>
        <w:p w14:paraId="38165805" w14:textId="6868DC8A" w:rsidR="00DB594F" w:rsidRPr="00DB594F" w:rsidRDefault="00DB594F">
          <w:pPr>
            <w:pStyle w:val="TOC3"/>
            <w:tabs>
              <w:tab w:val="right" w:leader="dot" w:pos="9016"/>
            </w:tabs>
            <w:rPr>
              <w:rFonts w:cs="Arial"/>
              <w:noProof/>
            </w:rPr>
          </w:pPr>
          <w:hyperlink w:anchor="_Toc232504922" w:history="1">
            <w:r w:rsidRPr="00DB594F">
              <w:rPr>
                <w:rStyle w:val="Hyperlink"/>
                <w:rFonts w:cs="Arial"/>
                <w:noProof/>
              </w:rPr>
              <w:t>Table 2. Additional feedback about parking in Parkville</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_Toc232504922 \h </w:instrText>
            </w:r>
            <w:r w:rsidRPr="00DB594F">
              <w:rPr>
                <w:rFonts w:cs="Arial"/>
                <w:noProof/>
                <w:webHidden/>
              </w:rPr>
            </w:r>
            <w:r w:rsidRPr="00DB594F">
              <w:rPr>
                <w:rFonts w:cs="Arial"/>
                <w:noProof/>
                <w:webHidden/>
              </w:rPr>
              <w:fldChar w:fldCharType="separate"/>
            </w:r>
            <w:r>
              <w:rPr>
                <w:rFonts w:cs="Arial"/>
                <w:noProof/>
                <w:webHidden/>
              </w:rPr>
              <w:t>5</w:t>
            </w:r>
            <w:r w:rsidRPr="00DB594F">
              <w:rPr>
                <w:rFonts w:cs="Arial"/>
                <w:noProof/>
                <w:webHidden/>
              </w:rPr>
              <w:fldChar w:fldCharType="end"/>
            </w:r>
          </w:hyperlink>
        </w:p>
        <w:p w14:paraId="4C3B819F" w14:textId="7F214474" w:rsidR="00DB594F" w:rsidRPr="00DB594F" w:rsidRDefault="00DB594F">
          <w:pPr>
            <w:pStyle w:val="TOC1"/>
            <w:tabs>
              <w:tab w:val="right" w:leader="dot" w:pos="9016"/>
            </w:tabs>
            <w:rPr>
              <w:rFonts w:cs="Arial"/>
              <w:noProof/>
            </w:rPr>
          </w:pPr>
          <w:hyperlink w:anchor="_Toc232504923" w:history="1">
            <w:r w:rsidRPr="00DB594F">
              <w:rPr>
                <w:rStyle w:val="Hyperlink"/>
                <w:rFonts w:cs="Arial"/>
                <w:noProof/>
              </w:rPr>
              <w:t>3 Engagement approach</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_Toc232504923 \h </w:instrText>
            </w:r>
            <w:r w:rsidRPr="00DB594F">
              <w:rPr>
                <w:rFonts w:cs="Arial"/>
                <w:noProof/>
                <w:webHidden/>
              </w:rPr>
            </w:r>
            <w:r w:rsidRPr="00DB594F">
              <w:rPr>
                <w:rFonts w:cs="Arial"/>
                <w:noProof/>
                <w:webHidden/>
              </w:rPr>
              <w:fldChar w:fldCharType="separate"/>
            </w:r>
            <w:r>
              <w:rPr>
                <w:rFonts w:cs="Arial"/>
                <w:noProof/>
                <w:webHidden/>
              </w:rPr>
              <w:t>10</w:t>
            </w:r>
            <w:r w:rsidRPr="00DB594F">
              <w:rPr>
                <w:rFonts w:cs="Arial"/>
                <w:noProof/>
                <w:webHidden/>
              </w:rPr>
              <w:fldChar w:fldCharType="end"/>
            </w:r>
          </w:hyperlink>
        </w:p>
        <w:p w14:paraId="21E88762" w14:textId="13B46323" w:rsidR="00DB594F" w:rsidRPr="00DB594F" w:rsidRDefault="00DB594F">
          <w:pPr>
            <w:pStyle w:val="TOC2"/>
            <w:tabs>
              <w:tab w:val="right" w:leader="dot" w:pos="9016"/>
            </w:tabs>
            <w:rPr>
              <w:rFonts w:cs="Arial"/>
              <w:noProof/>
            </w:rPr>
          </w:pPr>
          <w:hyperlink w:anchor="_Toc232504924" w:history="1">
            <w:r w:rsidRPr="00DB594F">
              <w:rPr>
                <w:rStyle w:val="Hyperlink"/>
                <w:rFonts w:cs="Arial"/>
                <w:noProof/>
              </w:rPr>
              <w:t>3.1 Who we reached</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_Toc232504924 \h </w:instrText>
            </w:r>
            <w:r w:rsidRPr="00DB594F">
              <w:rPr>
                <w:rFonts w:cs="Arial"/>
                <w:noProof/>
                <w:webHidden/>
              </w:rPr>
            </w:r>
            <w:r w:rsidRPr="00DB594F">
              <w:rPr>
                <w:rFonts w:cs="Arial"/>
                <w:noProof/>
                <w:webHidden/>
              </w:rPr>
              <w:fldChar w:fldCharType="separate"/>
            </w:r>
            <w:r>
              <w:rPr>
                <w:rFonts w:cs="Arial"/>
                <w:noProof/>
                <w:webHidden/>
              </w:rPr>
              <w:t>10</w:t>
            </w:r>
            <w:r w:rsidRPr="00DB594F">
              <w:rPr>
                <w:rFonts w:cs="Arial"/>
                <w:noProof/>
                <w:webHidden/>
              </w:rPr>
              <w:fldChar w:fldCharType="end"/>
            </w:r>
          </w:hyperlink>
        </w:p>
        <w:p w14:paraId="709E6D2D" w14:textId="1C99F5D9" w:rsidR="00DB594F" w:rsidRPr="00DB594F" w:rsidRDefault="00DB594F">
          <w:pPr>
            <w:pStyle w:val="TOC1"/>
            <w:tabs>
              <w:tab w:val="right" w:leader="dot" w:pos="9016"/>
            </w:tabs>
            <w:rPr>
              <w:rFonts w:cs="Arial"/>
              <w:noProof/>
            </w:rPr>
          </w:pPr>
          <w:hyperlink w:anchor="_Toc232504925" w:history="1">
            <w:r w:rsidRPr="00DB594F">
              <w:rPr>
                <w:rStyle w:val="Hyperlink"/>
                <w:rFonts w:cs="Arial"/>
                <w:noProof/>
              </w:rPr>
              <w:t>4 Engagement results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_Toc232504925 \h </w:instrText>
            </w:r>
            <w:r w:rsidRPr="00DB594F">
              <w:rPr>
                <w:rFonts w:cs="Arial"/>
                <w:noProof/>
                <w:webHidden/>
              </w:rPr>
            </w:r>
            <w:r w:rsidRPr="00DB594F">
              <w:rPr>
                <w:rFonts w:cs="Arial"/>
                <w:noProof/>
                <w:webHidden/>
              </w:rPr>
              <w:fldChar w:fldCharType="separate"/>
            </w:r>
            <w:r>
              <w:rPr>
                <w:rFonts w:cs="Arial"/>
                <w:noProof/>
                <w:webHidden/>
              </w:rPr>
              <w:t>11</w:t>
            </w:r>
            <w:r w:rsidRPr="00DB594F">
              <w:rPr>
                <w:rFonts w:cs="Arial"/>
                <w:noProof/>
                <w:webHidden/>
              </w:rPr>
              <w:fldChar w:fldCharType="end"/>
            </w:r>
          </w:hyperlink>
        </w:p>
        <w:p w14:paraId="08CF487E" w14:textId="1B3C3601" w:rsidR="00DB594F" w:rsidRPr="00DB594F" w:rsidRDefault="00DB594F">
          <w:pPr>
            <w:pStyle w:val="TOC2"/>
            <w:tabs>
              <w:tab w:val="right" w:leader="dot" w:pos="9016"/>
            </w:tabs>
            <w:rPr>
              <w:rFonts w:cs="Arial"/>
              <w:noProof/>
            </w:rPr>
          </w:pPr>
          <w:hyperlink w:anchor="_Toc232504926" w:history="1">
            <w:r w:rsidRPr="00DB594F">
              <w:rPr>
                <w:rStyle w:val="Hyperlink"/>
                <w:rFonts w:cs="Arial"/>
                <w:noProof/>
              </w:rPr>
              <w:t>4.1 Community workshop</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_Toc232504926 \h </w:instrText>
            </w:r>
            <w:r w:rsidRPr="00DB594F">
              <w:rPr>
                <w:rFonts w:cs="Arial"/>
                <w:noProof/>
                <w:webHidden/>
              </w:rPr>
            </w:r>
            <w:r w:rsidRPr="00DB594F">
              <w:rPr>
                <w:rFonts w:cs="Arial"/>
                <w:noProof/>
                <w:webHidden/>
              </w:rPr>
              <w:fldChar w:fldCharType="separate"/>
            </w:r>
            <w:r>
              <w:rPr>
                <w:rFonts w:cs="Arial"/>
                <w:noProof/>
                <w:webHidden/>
              </w:rPr>
              <w:t>11</w:t>
            </w:r>
            <w:r w:rsidRPr="00DB594F">
              <w:rPr>
                <w:rFonts w:cs="Arial"/>
                <w:noProof/>
                <w:webHidden/>
              </w:rPr>
              <w:fldChar w:fldCharType="end"/>
            </w:r>
          </w:hyperlink>
        </w:p>
        <w:p w14:paraId="131CC80B" w14:textId="766BEDB3" w:rsidR="00DB594F" w:rsidRPr="00DB594F" w:rsidRDefault="00DB594F">
          <w:pPr>
            <w:pStyle w:val="TOC2"/>
            <w:tabs>
              <w:tab w:val="right" w:leader="dot" w:pos="9016"/>
            </w:tabs>
            <w:rPr>
              <w:rFonts w:cs="Arial"/>
              <w:noProof/>
            </w:rPr>
          </w:pPr>
          <w:hyperlink w:anchor="_Toc232504927" w:history="1">
            <w:r w:rsidRPr="00DB594F">
              <w:rPr>
                <w:rStyle w:val="Hyperlink"/>
                <w:rFonts w:cs="Arial"/>
                <w:noProof/>
              </w:rPr>
              <w:t>4.2 Key stakeholders’ interviews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_Toc232504927 \h </w:instrText>
            </w:r>
            <w:r w:rsidRPr="00DB594F">
              <w:rPr>
                <w:rFonts w:cs="Arial"/>
                <w:noProof/>
                <w:webHidden/>
              </w:rPr>
            </w:r>
            <w:r w:rsidRPr="00DB594F">
              <w:rPr>
                <w:rFonts w:cs="Arial"/>
                <w:noProof/>
                <w:webHidden/>
              </w:rPr>
              <w:fldChar w:fldCharType="separate"/>
            </w:r>
            <w:r>
              <w:rPr>
                <w:rFonts w:cs="Arial"/>
                <w:noProof/>
                <w:webHidden/>
              </w:rPr>
              <w:t>12</w:t>
            </w:r>
            <w:r w:rsidRPr="00DB594F">
              <w:rPr>
                <w:rFonts w:cs="Arial"/>
                <w:noProof/>
                <w:webHidden/>
              </w:rPr>
              <w:fldChar w:fldCharType="end"/>
            </w:r>
          </w:hyperlink>
        </w:p>
        <w:p w14:paraId="5232FF4C" w14:textId="5A25CCC1" w:rsidR="00DB594F" w:rsidRPr="00DB594F" w:rsidRDefault="00DB594F">
          <w:pPr>
            <w:pStyle w:val="TOC3"/>
            <w:tabs>
              <w:tab w:val="right" w:leader="dot" w:pos="9016"/>
            </w:tabs>
            <w:rPr>
              <w:rFonts w:cs="Arial"/>
              <w:noProof/>
            </w:rPr>
          </w:pPr>
          <w:hyperlink w:anchor="_Toc232504928" w:history="1">
            <w:r w:rsidRPr="00DB594F">
              <w:rPr>
                <w:rStyle w:val="Hyperlink"/>
                <w:rFonts w:cs="Arial"/>
                <w:noProof/>
              </w:rPr>
              <w:t>Figure 1. How well do the current parking restrictions serve key stakeholders?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_Toc232504928 \h </w:instrText>
            </w:r>
            <w:r w:rsidRPr="00DB594F">
              <w:rPr>
                <w:rFonts w:cs="Arial"/>
                <w:noProof/>
                <w:webHidden/>
              </w:rPr>
            </w:r>
            <w:r w:rsidRPr="00DB594F">
              <w:rPr>
                <w:rFonts w:cs="Arial"/>
                <w:noProof/>
                <w:webHidden/>
              </w:rPr>
              <w:fldChar w:fldCharType="separate"/>
            </w:r>
            <w:r>
              <w:rPr>
                <w:rFonts w:cs="Arial"/>
                <w:noProof/>
                <w:webHidden/>
              </w:rPr>
              <w:t>12</w:t>
            </w:r>
            <w:r w:rsidRPr="00DB594F">
              <w:rPr>
                <w:rFonts w:cs="Arial"/>
                <w:noProof/>
                <w:webHidden/>
              </w:rPr>
              <w:fldChar w:fldCharType="end"/>
            </w:r>
          </w:hyperlink>
        </w:p>
        <w:p w14:paraId="0978F462" w14:textId="10217C9A" w:rsidR="00DB594F" w:rsidRPr="00DB594F" w:rsidRDefault="00DB594F">
          <w:pPr>
            <w:pStyle w:val="TOC2"/>
            <w:tabs>
              <w:tab w:val="right" w:leader="dot" w:pos="9016"/>
            </w:tabs>
            <w:rPr>
              <w:rFonts w:cs="Arial"/>
              <w:noProof/>
            </w:rPr>
          </w:pPr>
          <w:hyperlink w:anchor="_Toc232504929" w:history="1">
            <w:r w:rsidRPr="00DB594F">
              <w:rPr>
                <w:rStyle w:val="Hyperlink"/>
                <w:rFonts w:cs="Arial"/>
                <w:noProof/>
              </w:rPr>
              <w:t>4.3 On-street parking enforcement officers interview</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_Toc232504929 \h </w:instrText>
            </w:r>
            <w:r w:rsidRPr="00DB594F">
              <w:rPr>
                <w:rFonts w:cs="Arial"/>
                <w:noProof/>
                <w:webHidden/>
              </w:rPr>
            </w:r>
            <w:r w:rsidRPr="00DB594F">
              <w:rPr>
                <w:rFonts w:cs="Arial"/>
                <w:noProof/>
                <w:webHidden/>
              </w:rPr>
              <w:fldChar w:fldCharType="separate"/>
            </w:r>
            <w:r>
              <w:rPr>
                <w:rFonts w:cs="Arial"/>
                <w:noProof/>
                <w:webHidden/>
              </w:rPr>
              <w:t>13</w:t>
            </w:r>
            <w:r w:rsidRPr="00DB594F">
              <w:rPr>
                <w:rFonts w:cs="Arial"/>
                <w:noProof/>
                <w:webHidden/>
              </w:rPr>
              <w:fldChar w:fldCharType="end"/>
            </w:r>
          </w:hyperlink>
        </w:p>
        <w:p w14:paraId="00440B0D" w14:textId="2BF5B97F" w:rsidR="00DB594F" w:rsidRPr="00DB594F" w:rsidRDefault="00DB594F">
          <w:pPr>
            <w:pStyle w:val="TOC2"/>
            <w:tabs>
              <w:tab w:val="right" w:leader="dot" w:pos="9016"/>
            </w:tabs>
            <w:rPr>
              <w:rFonts w:cs="Arial"/>
              <w:noProof/>
            </w:rPr>
          </w:pPr>
          <w:hyperlink w:anchor="_Toc232504930" w:history="1">
            <w:r w:rsidRPr="00DB594F">
              <w:rPr>
                <w:rStyle w:val="Hyperlink"/>
                <w:rFonts w:cs="Arial"/>
                <w:noProof/>
              </w:rPr>
              <w:t>4.4 Summary of all feedback</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_Toc232504930 \h </w:instrText>
            </w:r>
            <w:r w:rsidRPr="00DB594F">
              <w:rPr>
                <w:rFonts w:cs="Arial"/>
                <w:noProof/>
                <w:webHidden/>
              </w:rPr>
            </w:r>
            <w:r w:rsidRPr="00DB594F">
              <w:rPr>
                <w:rFonts w:cs="Arial"/>
                <w:noProof/>
                <w:webHidden/>
              </w:rPr>
              <w:fldChar w:fldCharType="separate"/>
            </w:r>
            <w:r>
              <w:rPr>
                <w:rFonts w:cs="Arial"/>
                <w:noProof/>
                <w:webHidden/>
              </w:rPr>
              <w:t>13</w:t>
            </w:r>
            <w:r w:rsidRPr="00DB594F">
              <w:rPr>
                <w:rFonts w:cs="Arial"/>
                <w:noProof/>
                <w:webHidden/>
              </w:rPr>
              <w:fldChar w:fldCharType="end"/>
            </w:r>
          </w:hyperlink>
        </w:p>
        <w:p w14:paraId="4D68B515" w14:textId="2365E0E0" w:rsidR="00DB594F" w:rsidRPr="00DB594F" w:rsidRDefault="00DB594F">
          <w:pPr>
            <w:pStyle w:val="TOC3"/>
            <w:tabs>
              <w:tab w:val="right" w:leader="dot" w:pos="9016"/>
            </w:tabs>
            <w:rPr>
              <w:rFonts w:cs="Arial"/>
              <w:noProof/>
            </w:rPr>
          </w:pPr>
          <w:hyperlink w:anchor="_Toc232504931" w:history="1">
            <w:r w:rsidRPr="00DB594F">
              <w:rPr>
                <w:rStyle w:val="Hyperlink"/>
                <w:rFonts w:cs="Arial"/>
                <w:noProof/>
              </w:rPr>
              <w:t>Table 3. Feedback summary</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_Toc232504931 \h </w:instrText>
            </w:r>
            <w:r w:rsidRPr="00DB594F">
              <w:rPr>
                <w:rFonts w:cs="Arial"/>
                <w:noProof/>
                <w:webHidden/>
              </w:rPr>
            </w:r>
            <w:r w:rsidRPr="00DB594F">
              <w:rPr>
                <w:rFonts w:cs="Arial"/>
                <w:noProof/>
                <w:webHidden/>
              </w:rPr>
              <w:fldChar w:fldCharType="separate"/>
            </w:r>
            <w:r>
              <w:rPr>
                <w:rFonts w:cs="Arial"/>
                <w:noProof/>
                <w:webHidden/>
              </w:rPr>
              <w:t>13</w:t>
            </w:r>
            <w:r w:rsidRPr="00DB594F">
              <w:rPr>
                <w:rFonts w:cs="Arial"/>
                <w:noProof/>
                <w:webHidden/>
              </w:rPr>
              <w:fldChar w:fldCharType="end"/>
            </w:r>
          </w:hyperlink>
        </w:p>
        <w:p w14:paraId="44F7CBC9" w14:textId="7FA1151D" w:rsidR="00DB594F" w:rsidRPr="00DB594F" w:rsidRDefault="00DB594F">
          <w:pPr>
            <w:pStyle w:val="TOC1"/>
            <w:tabs>
              <w:tab w:val="right" w:leader="dot" w:pos="9016"/>
            </w:tabs>
            <w:rPr>
              <w:rFonts w:cs="Arial"/>
              <w:noProof/>
            </w:rPr>
          </w:pPr>
          <w:hyperlink w:anchor="_Toc232504932" w:history="1">
            <w:r w:rsidRPr="00DB594F">
              <w:rPr>
                <w:rStyle w:val="Hyperlink"/>
                <w:rFonts w:cs="Arial"/>
                <w:noProof/>
              </w:rPr>
              <w:t>5 Issues and opportunities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_Toc232504932 \h </w:instrText>
            </w:r>
            <w:r w:rsidRPr="00DB594F">
              <w:rPr>
                <w:rFonts w:cs="Arial"/>
                <w:noProof/>
                <w:webHidden/>
              </w:rPr>
            </w:r>
            <w:r w:rsidRPr="00DB594F">
              <w:rPr>
                <w:rFonts w:cs="Arial"/>
                <w:noProof/>
                <w:webHidden/>
              </w:rPr>
              <w:fldChar w:fldCharType="separate"/>
            </w:r>
            <w:r>
              <w:rPr>
                <w:rFonts w:cs="Arial"/>
                <w:noProof/>
                <w:webHidden/>
              </w:rPr>
              <w:t>16</w:t>
            </w:r>
            <w:r w:rsidRPr="00DB594F">
              <w:rPr>
                <w:rFonts w:cs="Arial"/>
                <w:noProof/>
                <w:webHidden/>
              </w:rPr>
              <w:fldChar w:fldCharType="end"/>
            </w:r>
          </w:hyperlink>
        </w:p>
        <w:p w14:paraId="7151A81F" w14:textId="5291819C" w:rsidR="00DB594F" w:rsidRPr="00DB594F" w:rsidRDefault="00DB594F">
          <w:pPr>
            <w:pStyle w:val="TOC3"/>
            <w:tabs>
              <w:tab w:val="right" w:leader="dot" w:pos="9016"/>
            </w:tabs>
            <w:rPr>
              <w:rFonts w:cs="Arial"/>
              <w:noProof/>
            </w:rPr>
          </w:pPr>
          <w:hyperlink w:anchor="_Toc232504933" w:history="1">
            <w:r w:rsidRPr="00DB594F">
              <w:rPr>
                <w:rStyle w:val="Hyperlink"/>
                <w:rFonts w:cs="Arial"/>
                <w:noProof/>
              </w:rPr>
              <w:t>Table 4. Parking-related issues and opportunities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_Toc232504933 \h </w:instrText>
            </w:r>
            <w:r w:rsidRPr="00DB594F">
              <w:rPr>
                <w:rFonts w:cs="Arial"/>
                <w:noProof/>
                <w:webHidden/>
              </w:rPr>
            </w:r>
            <w:r w:rsidRPr="00DB594F">
              <w:rPr>
                <w:rFonts w:cs="Arial"/>
                <w:noProof/>
                <w:webHidden/>
              </w:rPr>
              <w:fldChar w:fldCharType="separate"/>
            </w:r>
            <w:r>
              <w:rPr>
                <w:rFonts w:cs="Arial"/>
                <w:noProof/>
                <w:webHidden/>
              </w:rPr>
              <w:t>16</w:t>
            </w:r>
            <w:r w:rsidRPr="00DB594F">
              <w:rPr>
                <w:rFonts w:cs="Arial"/>
                <w:noProof/>
                <w:webHidden/>
              </w:rPr>
              <w:fldChar w:fldCharType="end"/>
            </w:r>
          </w:hyperlink>
        </w:p>
        <w:p w14:paraId="64AB9FC0" w14:textId="59B3D37D" w:rsidR="00DB594F" w:rsidRPr="00DB594F" w:rsidRDefault="00DB594F">
          <w:pPr>
            <w:pStyle w:val="TOC1"/>
            <w:tabs>
              <w:tab w:val="right" w:leader="dot" w:pos="9016"/>
            </w:tabs>
            <w:rPr>
              <w:rFonts w:cs="Arial"/>
              <w:noProof/>
            </w:rPr>
          </w:pPr>
          <w:hyperlink w:anchor="_Toc232504934" w:history="1">
            <w:r w:rsidRPr="00DB594F">
              <w:rPr>
                <w:rStyle w:val="Hyperlink"/>
                <w:rFonts w:cs="Arial"/>
                <w:noProof/>
              </w:rPr>
              <w:t>6 Potential limitations of the community engagement</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_Toc232504934 \h </w:instrText>
            </w:r>
            <w:r w:rsidRPr="00DB594F">
              <w:rPr>
                <w:rFonts w:cs="Arial"/>
                <w:noProof/>
                <w:webHidden/>
              </w:rPr>
            </w:r>
            <w:r w:rsidRPr="00DB594F">
              <w:rPr>
                <w:rFonts w:cs="Arial"/>
                <w:noProof/>
                <w:webHidden/>
              </w:rPr>
              <w:fldChar w:fldCharType="separate"/>
            </w:r>
            <w:r>
              <w:rPr>
                <w:rFonts w:cs="Arial"/>
                <w:noProof/>
                <w:webHidden/>
              </w:rPr>
              <w:t>21</w:t>
            </w:r>
            <w:r w:rsidRPr="00DB594F">
              <w:rPr>
                <w:rFonts w:cs="Arial"/>
                <w:noProof/>
                <w:webHidden/>
              </w:rPr>
              <w:fldChar w:fldCharType="end"/>
            </w:r>
          </w:hyperlink>
        </w:p>
        <w:p w14:paraId="271C7792" w14:textId="47F7E322" w:rsidR="00DB594F" w:rsidRPr="00DB594F" w:rsidRDefault="00DB594F">
          <w:pPr>
            <w:pStyle w:val="TOC1"/>
            <w:tabs>
              <w:tab w:val="right" w:leader="dot" w:pos="9016"/>
            </w:tabs>
            <w:rPr>
              <w:rFonts w:cs="Arial"/>
              <w:noProof/>
            </w:rPr>
          </w:pPr>
          <w:hyperlink w:anchor="_Toc232504935" w:history="1">
            <w:r w:rsidRPr="00DB594F">
              <w:rPr>
                <w:rStyle w:val="Hyperlink"/>
                <w:rFonts w:cs="Arial"/>
                <w:noProof/>
              </w:rPr>
              <w:t>7 Next steps</w:t>
            </w:r>
            <w:r w:rsidRPr="00DB594F">
              <w:rPr>
                <w:rFonts w:cs="Arial"/>
                <w:noProof/>
                <w:webHidden/>
              </w:rPr>
              <w:tab/>
            </w:r>
            <w:r w:rsidRPr="00DB594F">
              <w:rPr>
                <w:rFonts w:cs="Arial"/>
                <w:noProof/>
                <w:webHidden/>
              </w:rPr>
              <w:fldChar w:fldCharType="begin"/>
            </w:r>
            <w:r w:rsidRPr="00DB594F">
              <w:rPr>
                <w:rFonts w:cs="Arial"/>
                <w:noProof/>
                <w:webHidden/>
              </w:rPr>
              <w:instrText xml:space="preserve"> PAGEREF _Toc232504935 \h </w:instrText>
            </w:r>
            <w:r w:rsidRPr="00DB594F">
              <w:rPr>
                <w:rFonts w:cs="Arial"/>
                <w:noProof/>
                <w:webHidden/>
              </w:rPr>
            </w:r>
            <w:r w:rsidRPr="00DB594F">
              <w:rPr>
                <w:rFonts w:cs="Arial"/>
                <w:noProof/>
                <w:webHidden/>
              </w:rPr>
              <w:fldChar w:fldCharType="separate"/>
            </w:r>
            <w:r>
              <w:rPr>
                <w:rFonts w:cs="Arial"/>
                <w:noProof/>
                <w:webHidden/>
              </w:rPr>
              <w:t>21</w:t>
            </w:r>
            <w:r w:rsidRPr="00DB594F">
              <w:rPr>
                <w:rFonts w:cs="Arial"/>
                <w:noProof/>
                <w:webHidden/>
              </w:rPr>
              <w:fldChar w:fldCharType="end"/>
            </w:r>
          </w:hyperlink>
        </w:p>
        <w:p w14:paraId="37348EBB" w14:textId="17BE2CA1" w:rsidR="00DB594F" w:rsidRDefault="00DB594F">
          <w:r w:rsidRPr="00DB594F">
            <w:rPr>
              <w:rFonts w:cs="Arial"/>
              <w:b/>
              <w:bCs/>
              <w:noProof/>
            </w:rPr>
            <w:fldChar w:fldCharType="end"/>
          </w:r>
        </w:p>
      </w:sdtContent>
    </w:sdt>
    <w:p w14:paraId="7A1EF69F" w14:textId="77777777" w:rsidR="00DB594F" w:rsidRDefault="00DB594F" w:rsidP="00373751"/>
    <w:p w14:paraId="34970D1A" w14:textId="77777777" w:rsidR="00373751" w:rsidRDefault="00373751" w:rsidP="00373751"/>
    <w:p w14:paraId="6E1E212C" w14:textId="77777777" w:rsidR="00373751" w:rsidRDefault="00373751" w:rsidP="00373751"/>
    <w:p w14:paraId="2B90B227" w14:textId="77777777" w:rsidR="00373751" w:rsidRDefault="00373751" w:rsidP="00373751"/>
    <w:p w14:paraId="0BF93988" w14:textId="77777777" w:rsidR="00373751" w:rsidRDefault="00373751" w:rsidP="00373751"/>
    <w:p w14:paraId="4F20EFEA" w14:textId="77777777" w:rsidR="00373751" w:rsidRDefault="00373751" w:rsidP="00373751"/>
    <w:p w14:paraId="5CC7E6AC" w14:textId="77777777" w:rsidR="00373751" w:rsidRDefault="00373751" w:rsidP="00373751"/>
    <w:p w14:paraId="3DB99FC5" w14:textId="77777777" w:rsidR="00373751" w:rsidRDefault="00373751" w:rsidP="00373751"/>
    <w:p w14:paraId="65C740EF" w14:textId="77777777" w:rsidR="00373751" w:rsidRDefault="00373751" w:rsidP="00373751"/>
    <w:p w14:paraId="4E9665C5" w14:textId="77777777" w:rsidR="00373751" w:rsidRPr="00373751" w:rsidRDefault="00373751" w:rsidP="00373751">
      <w:pPr>
        <w:pStyle w:val="Heading1"/>
        <w:rPr>
          <w:rFonts w:ascii="Arial" w:hAnsi="Arial" w:cs="Arial"/>
        </w:rPr>
      </w:pPr>
      <w:bookmarkStart w:id="0" w:name="_Toc232504916"/>
      <w:r w:rsidRPr="00373751">
        <w:rPr>
          <w:rFonts w:ascii="Arial" w:hAnsi="Arial" w:cs="Arial"/>
        </w:rPr>
        <w:lastRenderedPageBreak/>
        <w:t>1 Project background</w:t>
      </w:r>
      <w:bookmarkEnd w:id="0"/>
      <w:r w:rsidRPr="00373751">
        <w:rPr>
          <w:rFonts w:ascii="Arial" w:hAnsi="Arial" w:cs="Arial"/>
        </w:rPr>
        <w:t xml:space="preserve"> </w:t>
      </w:r>
    </w:p>
    <w:p w14:paraId="7ACB1D24" w14:textId="77777777" w:rsidR="00373751" w:rsidRPr="00373751" w:rsidRDefault="00373751" w:rsidP="00373751">
      <w:r w:rsidRPr="00373751">
        <w:t xml:space="preserve">The City of Melbourne (CoM) has approximately 190,000 residents and over 500,000 daily workers, making space highly contested among transport modes, housing, businesses, and public spaces. Managing kerbside space effectively is crucial for balancing all these needs in compact areas. </w:t>
      </w:r>
    </w:p>
    <w:p w14:paraId="5D29E177" w14:textId="77777777" w:rsidR="00373751" w:rsidRPr="00373751" w:rsidRDefault="00373751" w:rsidP="00373751">
      <w:r w:rsidRPr="00373751">
        <w:t xml:space="preserve">The </w:t>
      </w:r>
      <w:proofErr w:type="gramStart"/>
      <w:r w:rsidRPr="00373751">
        <w:t>City</w:t>
      </w:r>
      <w:proofErr w:type="gramEnd"/>
      <w:r w:rsidRPr="00373751">
        <w:t xml:space="preserve"> is projected to continue growing. By 2040, there are expected to be 100,000 more residents, 200,000 more jobs, and a 42% increase in tourism. If kerbside space is not managed well, congestion and parking issues will worsen as more people travel to, through and from the City. </w:t>
      </w:r>
    </w:p>
    <w:p w14:paraId="2ABB87F2" w14:textId="77777777" w:rsidR="00373751" w:rsidRPr="00373751" w:rsidRDefault="00373751" w:rsidP="00373751">
      <w:r w:rsidRPr="00373751">
        <w:t xml:space="preserve">The CoM has adopted the Parking and Kerbside Management Plan (PKMP), a best-practice approach to managing parking and kerbside space. The PKMP establishes a cyclical process for parking reviews and community engagement. This report summarises the outcomes of community and key stakeholder engagement activities conducted in 2026 as part of the Neighbourhood Parking Review of Parkville. </w:t>
      </w:r>
    </w:p>
    <w:p w14:paraId="775B1019" w14:textId="77777777" w:rsidR="00373751" w:rsidRPr="00373751" w:rsidRDefault="00373751" w:rsidP="00373751">
      <w:pPr>
        <w:pStyle w:val="Heading2"/>
        <w:rPr>
          <w:rFonts w:ascii="Arial" w:hAnsi="Arial" w:cs="Arial"/>
        </w:rPr>
      </w:pPr>
      <w:bookmarkStart w:id="1" w:name="_Toc232504917"/>
      <w:r w:rsidRPr="00373751">
        <w:rPr>
          <w:rFonts w:ascii="Arial" w:hAnsi="Arial" w:cs="Arial"/>
        </w:rPr>
        <w:t>Report structure</w:t>
      </w:r>
      <w:bookmarkEnd w:id="1"/>
      <w:r w:rsidRPr="00373751">
        <w:rPr>
          <w:rFonts w:ascii="Arial" w:hAnsi="Arial" w:cs="Arial"/>
        </w:rPr>
        <w:t xml:space="preserve"> </w:t>
      </w:r>
    </w:p>
    <w:p w14:paraId="7B859054" w14:textId="77777777" w:rsidR="00373751" w:rsidRPr="00373751" w:rsidRDefault="00373751" w:rsidP="00373751">
      <w:r w:rsidRPr="00373751">
        <w:t xml:space="preserve">This report summarises the activities undertaken in preparation for and during the community engagement process, as well as the key findings. It also outlines a series of community suggestions and identifies the issues and opportunities. </w:t>
      </w:r>
    </w:p>
    <w:p w14:paraId="4DFEF375" w14:textId="77777777" w:rsidR="00373751" w:rsidRPr="00373751" w:rsidRDefault="00373751" w:rsidP="00373751">
      <w:pPr>
        <w:pStyle w:val="Heading1"/>
        <w:rPr>
          <w:rFonts w:ascii="Arial" w:hAnsi="Arial" w:cs="Arial"/>
        </w:rPr>
      </w:pPr>
      <w:bookmarkStart w:id="2" w:name="_Toc232504918"/>
      <w:r w:rsidRPr="00373751">
        <w:rPr>
          <w:rFonts w:ascii="Arial" w:hAnsi="Arial" w:cs="Arial"/>
        </w:rPr>
        <w:t>2 Background analysis</w:t>
      </w:r>
      <w:bookmarkEnd w:id="2"/>
      <w:r w:rsidRPr="00373751">
        <w:rPr>
          <w:rFonts w:ascii="Arial" w:hAnsi="Arial" w:cs="Arial"/>
        </w:rPr>
        <w:t xml:space="preserve"> </w:t>
      </w:r>
    </w:p>
    <w:p w14:paraId="7DE6521D" w14:textId="77777777" w:rsidR="00373751" w:rsidRPr="00373751" w:rsidRDefault="00373751" w:rsidP="00373751">
      <w:r w:rsidRPr="00373751">
        <w:t xml:space="preserve">In this section, we provide a comprehensive overview of the findings from the ‘Knowledge Bank’ (a series of insights on parking conditions in Parkville, derived from community engagement initiatives conducted outside standard parking consultations), and the ‘Neighbourhood Parking Survey’. </w:t>
      </w:r>
    </w:p>
    <w:p w14:paraId="07E928E3" w14:textId="77777777" w:rsidR="00373751" w:rsidRPr="00373751" w:rsidRDefault="00373751" w:rsidP="00373751">
      <w:pPr>
        <w:pStyle w:val="Heading2"/>
        <w:rPr>
          <w:rFonts w:ascii="Arial" w:hAnsi="Arial" w:cs="Arial"/>
        </w:rPr>
      </w:pPr>
      <w:bookmarkStart w:id="3" w:name="_Toc232504919"/>
      <w:r w:rsidRPr="00373751">
        <w:rPr>
          <w:rFonts w:ascii="Arial" w:hAnsi="Arial" w:cs="Arial"/>
        </w:rPr>
        <w:t>2.1 Parkville Knowledge Bank Report summary</w:t>
      </w:r>
      <w:bookmarkEnd w:id="3"/>
      <w:r w:rsidRPr="00373751">
        <w:rPr>
          <w:rFonts w:ascii="Arial" w:hAnsi="Arial" w:cs="Arial"/>
        </w:rPr>
        <w:t xml:space="preserve"> </w:t>
      </w:r>
    </w:p>
    <w:p w14:paraId="16D233CE" w14:textId="77777777" w:rsidR="00373751" w:rsidRPr="00373751" w:rsidRDefault="00373751" w:rsidP="00373751">
      <w:r w:rsidRPr="00373751">
        <w:t xml:space="preserve">Feedback on parking was gathered before the new Parkville Station opened. The community supported consolidating and simplifying the parking footprint, disability parking and improvements in public transport were encouraged. While some participants supported these initiatives, others raised concerns about the challenge of finding parking near sporting grounds. </w:t>
      </w:r>
    </w:p>
    <w:p w14:paraId="191A272D" w14:textId="77777777" w:rsidR="00373751" w:rsidRPr="00373751" w:rsidRDefault="00373751" w:rsidP="00373751">
      <w:r w:rsidRPr="00373751">
        <w:t xml:space="preserve">Key feedback included: </w:t>
      </w:r>
    </w:p>
    <w:p w14:paraId="1B5DABD0" w14:textId="77777777" w:rsidR="00373751" w:rsidRPr="00373751" w:rsidRDefault="00373751" w:rsidP="00D46819">
      <w:pPr>
        <w:pStyle w:val="ListParagraph"/>
        <w:numPr>
          <w:ilvl w:val="0"/>
          <w:numId w:val="1"/>
        </w:numPr>
      </w:pPr>
      <w:r w:rsidRPr="00373751">
        <w:t xml:space="preserve">User-based restrictions: residents and business owners raised the need for dedicated resident parking, loading zones, and spaces for people with disabilities </w:t>
      </w:r>
    </w:p>
    <w:p w14:paraId="73950275" w14:textId="77777777" w:rsidR="00373751" w:rsidRPr="00373751" w:rsidRDefault="00373751" w:rsidP="00D46819">
      <w:pPr>
        <w:pStyle w:val="ListParagraph"/>
        <w:numPr>
          <w:ilvl w:val="0"/>
          <w:numId w:val="1"/>
        </w:numPr>
      </w:pPr>
      <w:r w:rsidRPr="00373751">
        <w:t xml:space="preserve">Time-based restrictions: participants expressed difficulties in finding parking for four hours or longer </w:t>
      </w:r>
    </w:p>
    <w:p w14:paraId="368C2FAD" w14:textId="77777777" w:rsidR="00373751" w:rsidRPr="00373751" w:rsidRDefault="00373751" w:rsidP="00D46819">
      <w:pPr>
        <w:pStyle w:val="ListParagraph"/>
        <w:numPr>
          <w:ilvl w:val="0"/>
          <w:numId w:val="1"/>
        </w:numPr>
      </w:pPr>
      <w:r w:rsidRPr="00373751">
        <w:t xml:space="preserve">Fee-based restrictions: participants highlighted concerns about parking affordability given the cost of living, particularly among students from the University of Melbourne. Other participants requested that parking revenue was used for local improvements </w:t>
      </w:r>
    </w:p>
    <w:p w14:paraId="3B0DCC5A" w14:textId="77777777" w:rsidR="00373751" w:rsidRPr="00373751" w:rsidRDefault="00373751" w:rsidP="00373751"/>
    <w:p w14:paraId="1B655DA2" w14:textId="77777777" w:rsidR="00373751" w:rsidRPr="00373751" w:rsidRDefault="00373751" w:rsidP="00373751">
      <w:r w:rsidRPr="00373751">
        <w:lastRenderedPageBreak/>
        <w:t xml:space="preserve">Other feedback included: </w:t>
      </w:r>
    </w:p>
    <w:p w14:paraId="1AC5C787" w14:textId="77777777" w:rsidR="00373751" w:rsidRPr="00373751" w:rsidRDefault="00373751" w:rsidP="00D46819">
      <w:pPr>
        <w:pStyle w:val="ListParagraph"/>
        <w:numPr>
          <w:ilvl w:val="0"/>
          <w:numId w:val="2"/>
        </w:numPr>
      </w:pPr>
      <w:r w:rsidRPr="00373751">
        <w:t xml:space="preserve">The desire for pedestrian-only streets and more green spaces to improve sustainability, with access to electric buses and bicycles </w:t>
      </w:r>
    </w:p>
    <w:p w14:paraId="308437F2" w14:textId="77777777" w:rsidR="00373751" w:rsidRPr="00373751" w:rsidRDefault="00373751" w:rsidP="00D46819">
      <w:pPr>
        <w:pStyle w:val="ListParagraph"/>
        <w:numPr>
          <w:ilvl w:val="0"/>
          <w:numId w:val="2"/>
        </w:numPr>
      </w:pPr>
      <w:r w:rsidRPr="00373751">
        <w:t xml:space="preserve">Comments on rat-running and traffic congestion due to the space devoted to cars </w:t>
      </w:r>
    </w:p>
    <w:p w14:paraId="7F9FBDAB" w14:textId="4EA72940" w:rsidR="00373751" w:rsidRDefault="00373751" w:rsidP="00373751"/>
    <w:p w14:paraId="18C810AA" w14:textId="77777777" w:rsidR="00373751" w:rsidRPr="00373751" w:rsidRDefault="00373751" w:rsidP="00373751">
      <w:pPr>
        <w:pStyle w:val="Heading2"/>
        <w:rPr>
          <w:rFonts w:ascii="Arial" w:hAnsi="Arial" w:cs="Arial"/>
        </w:rPr>
      </w:pPr>
      <w:bookmarkStart w:id="4" w:name="_Toc232504920"/>
      <w:r w:rsidRPr="00373751">
        <w:rPr>
          <w:rFonts w:ascii="Arial" w:hAnsi="Arial" w:cs="Arial"/>
        </w:rPr>
        <w:t>2.2 Neighbourhood Parking Survey analysis</w:t>
      </w:r>
      <w:bookmarkEnd w:id="4"/>
      <w:r w:rsidRPr="00373751">
        <w:rPr>
          <w:rFonts w:ascii="Arial" w:hAnsi="Arial" w:cs="Arial"/>
        </w:rPr>
        <w:t xml:space="preserve"> </w:t>
      </w:r>
    </w:p>
    <w:p w14:paraId="3844328B" w14:textId="4E340912" w:rsidR="00373751" w:rsidRDefault="00373751" w:rsidP="00373751">
      <w:r w:rsidRPr="00373751">
        <w:t>This survey seeks to understand participants’ connection to the area, including demographic characteristics such as age, diversity, and gender (see Table 1). It also seeks to assess the extent to which current parking restrictions meet the needs of the Parkville neighbourhood. A total of 172 responses were collected between October 2023 and June 2026. As the survey did not require all questions to be answered, the number of responses varies by question.</w:t>
      </w:r>
    </w:p>
    <w:p w14:paraId="1393B2F3" w14:textId="2F62A915" w:rsidR="00373751" w:rsidRPr="0073433F" w:rsidRDefault="0073433F" w:rsidP="0073433F">
      <w:pPr>
        <w:pStyle w:val="Heading3"/>
        <w:rPr>
          <w:rFonts w:ascii="Arial" w:hAnsi="Arial" w:cs="Arial"/>
        </w:rPr>
      </w:pPr>
      <w:bookmarkStart w:id="5" w:name="_Toc232504921"/>
      <w:r w:rsidRPr="0073433F">
        <w:rPr>
          <w:rFonts w:ascii="Arial" w:hAnsi="Arial" w:cs="Arial"/>
        </w:rPr>
        <w:t>Table 1. Demographic characteristics</w:t>
      </w:r>
      <w:bookmarkEnd w:id="5"/>
    </w:p>
    <w:p w14:paraId="0F05821D" w14:textId="3CE89B48" w:rsidR="00373751" w:rsidRDefault="00373751" w:rsidP="00373751">
      <w:r>
        <w:t>Connection to the neighbourhood</w:t>
      </w:r>
      <w:r>
        <w:t xml:space="preserve"> (</w:t>
      </w:r>
      <w:r>
        <w:t>160</w:t>
      </w:r>
      <w:r>
        <w:t>)</w:t>
      </w:r>
    </w:p>
    <w:p w14:paraId="553391A7" w14:textId="0B08A55E" w:rsidR="00373751" w:rsidRDefault="00373751" w:rsidP="00D46819">
      <w:pPr>
        <w:pStyle w:val="ListParagraph"/>
        <w:numPr>
          <w:ilvl w:val="0"/>
          <w:numId w:val="3"/>
        </w:numPr>
      </w:pPr>
      <w:r>
        <w:t>Residents: 66%</w:t>
      </w:r>
    </w:p>
    <w:p w14:paraId="407B2591" w14:textId="130B8C6A" w:rsidR="00373751" w:rsidRDefault="00373751" w:rsidP="00D46819">
      <w:pPr>
        <w:pStyle w:val="ListParagraph"/>
        <w:numPr>
          <w:ilvl w:val="0"/>
          <w:numId w:val="3"/>
        </w:numPr>
      </w:pPr>
      <w:r>
        <w:t>Workers: 16%</w:t>
      </w:r>
    </w:p>
    <w:p w14:paraId="3F6CE1D5" w14:textId="21DA79D1" w:rsidR="00373751" w:rsidRDefault="00373751" w:rsidP="00D46819">
      <w:pPr>
        <w:pStyle w:val="ListParagraph"/>
        <w:numPr>
          <w:ilvl w:val="0"/>
          <w:numId w:val="3"/>
        </w:numPr>
      </w:pPr>
      <w:r>
        <w:t>Visitors: 9%</w:t>
      </w:r>
    </w:p>
    <w:p w14:paraId="2B5EC4F8" w14:textId="29BEB2B4" w:rsidR="00373751" w:rsidRDefault="00373751" w:rsidP="00D46819">
      <w:pPr>
        <w:pStyle w:val="ListParagraph"/>
        <w:numPr>
          <w:ilvl w:val="0"/>
          <w:numId w:val="3"/>
        </w:numPr>
      </w:pPr>
      <w:r>
        <w:t>Student: 8%</w:t>
      </w:r>
    </w:p>
    <w:p w14:paraId="2568C5D9" w14:textId="3E178838" w:rsidR="00373751" w:rsidRDefault="00373751" w:rsidP="00D46819">
      <w:pPr>
        <w:pStyle w:val="ListParagraph"/>
        <w:numPr>
          <w:ilvl w:val="0"/>
          <w:numId w:val="3"/>
        </w:numPr>
      </w:pPr>
      <w:r>
        <w:t>Business owners: 0%</w:t>
      </w:r>
    </w:p>
    <w:p w14:paraId="27764D86" w14:textId="67E06C2D" w:rsidR="00373751" w:rsidRDefault="00373751" w:rsidP="00D46819">
      <w:pPr>
        <w:pStyle w:val="ListParagraph"/>
        <w:numPr>
          <w:ilvl w:val="0"/>
          <w:numId w:val="3"/>
        </w:numPr>
      </w:pPr>
      <w:r>
        <w:t>Other: 0%</w:t>
      </w:r>
    </w:p>
    <w:p w14:paraId="680B44A7" w14:textId="676EF069" w:rsidR="00373751" w:rsidRDefault="00373751" w:rsidP="00373751">
      <w:r>
        <w:t>Age</w:t>
      </w:r>
      <w:r>
        <w:t xml:space="preserve"> (</w:t>
      </w:r>
      <w:r>
        <w:t>172</w:t>
      </w:r>
      <w:r>
        <w:t>)</w:t>
      </w:r>
    </w:p>
    <w:p w14:paraId="58C9C762" w14:textId="77777777" w:rsidR="00373751" w:rsidRDefault="00373751" w:rsidP="00D46819">
      <w:pPr>
        <w:pStyle w:val="ListParagraph"/>
        <w:numPr>
          <w:ilvl w:val="0"/>
          <w:numId w:val="4"/>
        </w:numPr>
      </w:pPr>
      <w:r>
        <w:t>Under 15 Years: 0%</w:t>
      </w:r>
    </w:p>
    <w:p w14:paraId="34B5433A" w14:textId="77777777" w:rsidR="00373751" w:rsidRDefault="00373751" w:rsidP="00D46819">
      <w:pPr>
        <w:pStyle w:val="ListParagraph"/>
        <w:numPr>
          <w:ilvl w:val="0"/>
          <w:numId w:val="4"/>
        </w:numPr>
      </w:pPr>
      <w:r>
        <w:t>15-29 years: 14%</w:t>
      </w:r>
    </w:p>
    <w:p w14:paraId="573BCE53" w14:textId="77777777" w:rsidR="00373751" w:rsidRDefault="00373751" w:rsidP="00D46819">
      <w:pPr>
        <w:pStyle w:val="ListParagraph"/>
        <w:numPr>
          <w:ilvl w:val="0"/>
          <w:numId w:val="4"/>
        </w:numPr>
      </w:pPr>
      <w:r>
        <w:t>30-59 years: 36%</w:t>
      </w:r>
    </w:p>
    <w:p w14:paraId="0A714E64" w14:textId="77777777" w:rsidR="00373751" w:rsidRDefault="00373751" w:rsidP="00D46819">
      <w:pPr>
        <w:pStyle w:val="ListParagraph"/>
        <w:numPr>
          <w:ilvl w:val="0"/>
          <w:numId w:val="4"/>
        </w:numPr>
      </w:pPr>
      <w:r>
        <w:t>60-79 years: 35%</w:t>
      </w:r>
    </w:p>
    <w:p w14:paraId="1AC66CC3" w14:textId="77777777" w:rsidR="00373751" w:rsidRDefault="00373751" w:rsidP="00D46819">
      <w:pPr>
        <w:pStyle w:val="ListParagraph"/>
        <w:numPr>
          <w:ilvl w:val="0"/>
          <w:numId w:val="4"/>
        </w:numPr>
      </w:pPr>
      <w:r>
        <w:t>Over 80: 9%</w:t>
      </w:r>
    </w:p>
    <w:p w14:paraId="7C6B8BA6" w14:textId="05E1CFD6" w:rsidR="00373751" w:rsidRDefault="00373751" w:rsidP="00D46819">
      <w:pPr>
        <w:pStyle w:val="ListParagraph"/>
        <w:numPr>
          <w:ilvl w:val="0"/>
          <w:numId w:val="4"/>
        </w:numPr>
      </w:pPr>
      <w:r>
        <w:t>Prefer not to say:</w:t>
      </w:r>
      <w:r>
        <w:t xml:space="preserve"> </w:t>
      </w:r>
      <w:r>
        <w:t>6%</w:t>
      </w:r>
    </w:p>
    <w:p w14:paraId="1E7AF4BB" w14:textId="0C508D41" w:rsidR="00373751" w:rsidRDefault="00373751" w:rsidP="00373751">
      <w:r>
        <w:t>Gender</w:t>
      </w:r>
      <w:r>
        <w:t xml:space="preserve"> (</w:t>
      </w:r>
      <w:r>
        <w:t>172</w:t>
      </w:r>
      <w:r>
        <w:t>)</w:t>
      </w:r>
    </w:p>
    <w:p w14:paraId="48AEACEA" w14:textId="77777777" w:rsidR="00373751" w:rsidRDefault="00373751" w:rsidP="00D46819">
      <w:pPr>
        <w:pStyle w:val="ListParagraph"/>
        <w:numPr>
          <w:ilvl w:val="0"/>
          <w:numId w:val="5"/>
        </w:numPr>
      </w:pPr>
      <w:r>
        <w:t>Female: 52%</w:t>
      </w:r>
    </w:p>
    <w:p w14:paraId="73865816" w14:textId="77777777" w:rsidR="00373751" w:rsidRDefault="00373751" w:rsidP="00D46819">
      <w:pPr>
        <w:pStyle w:val="ListParagraph"/>
        <w:numPr>
          <w:ilvl w:val="0"/>
          <w:numId w:val="5"/>
        </w:numPr>
      </w:pPr>
      <w:r>
        <w:t>Male: 41%</w:t>
      </w:r>
    </w:p>
    <w:p w14:paraId="64E3991E" w14:textId="77777777" w:rsidR="00373751" w:rsidRDefault="00373751" w:rsidP="00D46819">
      <w:pPr>
        <w:pStyle w:val="ListParagraph"/>
        <w:numPr>
          <w:ilvl w:val="0"/>
          <w:numId w:val="5"/>
        </w:numPr>
      </w:pPr>
      <w:r>
        <w:t>Non-binary/gender diverse: 1%</w:t>
      </w:r>
    </w:p>
    <w:p w14:paraId="6DB4A936" w14:textId="77777777" w:rsidR="00373751" w:rsidRDefault="00373751" w:rsidP="00D46819">
      <w:pPr>
        <w:pStyle w:val="ListParagraph"/>
        <w:numPr>
          <w:ilvl w:val="0"/>
          <w:numId w:val="5"/>
        </w:numPr>
      </w:pPr>
      <w:r>
        <w:t>Prefer not to say: 7%</w:t>
      </w:r>
    </w:p>
    <w:p w14:paraId="269CA657" w14:textId="2C1FCA02" w:rsidR="00373751" w:rsidRDefault="00373751" w:rsidP="00D46819">
      <w:pPr>
        <w:pStyle w:val="ListParagraph"/>
        <w:numPr>
          <w:ilvl w:val="0"/>
          <w:numId w:val="5"/>
        </w:numPr>
      </w:pPr>
      <w:r>
        <w:t>I use a different term: 0%</w:t>
      </w:r>
    </w:p>
    <w:p w14:paraId="698BC479" w14:textId="6BA3DF77" w:rsidR="00373751" w:rsidRDefault="00373751" w:rsidP="00373751">
      <w:r>
        <w:t>Diversity</w:t>
      </w:r>
      <w:r>
        <w:t xml:space="preserve"> (</w:t>
      </w:r>
      <w:r>
        <w:t>172</w:t>
      </w:r>
      <w:r>
        <w:t xml:space="preserve"> </w:t>
      </w:r>
      <w:r>
        <w:t>multiple choice)</w:t>
      </w:r>
    </w:p>
    <w:p w14:paraId="5C7DCFFB" w14:textId="77777777" w:rsidR="00373751" w:rsidRDefault="00373751" w:rsidP="00D46819">
      <w:pPr>
        <w:pStyle w:val="ListParagraph"/>
        <w:numPr>
          <w:ilvl w:val="0"/>
          <w:numId w:val="6"/>
        </w:numPr>
      </w:pPr>
      <w:r>
        <w:t>Aboriginal: 0%</w:t>
      </w:r>
    </w:p>
    <w:p w14:paraId="70088769" w14:textId="77777777" w:rsidR="00373751" w:rsidRDefault="00373751" w:rsidP="00D46819">
      <w:pPr>
        <w:pStyle w:val="ListParagraph"/>
        <w:numPr>
          <w:ilvl w:val="0"/>
          <w:numId w:val="6"/>
        </w:numPr>
      </w:pPr>
      <w:r>
        <w:t>Torres Strait Islander: 0%</w:t>
      </w:r>
    </w:p>
    <w:p w14:paraId="34596CDF" w14:textId="77777777" w:rsidR="00373751" w:rsidRDefault="00373751" w:rsidP="00D46819">
      <w:pPr>
        <w:pStyle w:val="ListParagraph"/>
        <w:numPr>
          <w:ilvl w:val="0"/>
          <w:numId w:val="6"/>
        </w:numPr>
      </w:pPr>
      <w:r>
        <w:t>Person with a disability: 9%</w:t>
      </w:r>
    </w:p>
    <w:p w14:paraId="0C1A1BF7" w14:textId="77777777" w:rsidR="00373751" w:rsidRDefault="00373751" w:rsidP="00D46819">
      <w:pPr>
        <w:pStyle w:val="ListParagraph"/>
        <w:numPr>
          <w:ilvl w:val="0"/>
          <w:numId w:val="6"/>
        </w:numPr>
      </w:pPr>
      <w:r>
        <w:t>Carer: 7%</w:t>
      </w:r>
    </w:p>
    <w:p w14:paraId="4A184147" w14:textId="77777777" w:rsidR="00373751" w:rsidRDefault="00373751" w:rsidP="00D46819">
      <w:pPr>
        <w:pStyle w:val="ListParagraph"/>
        <w:numPr>
          <w:ilvl w:val="0"/>
          <w:numId w:val="6"/>
        </w:numPr>
      </w:pPr>
      <w:r>
        <w:t>LGBTIQ+:5%</w:t>
      </w:r>
    </w:p>
    <w:p w14:paraId="03352B2D" w14:textId="77777777" w:rsidR="00373751" w:rsidRDefault="00373751" w:rsidP="00D46819">
      <w:pPr>
        <w:pStyle w:val="ListParagraph"/>
        <w:numPr>
          <w:ilvl w:val="0"/>
          <w:numId w:val="6"/>
        </w:numPr>
      </w:pPr>
      <w:r>
        <w:lastRenderedPageBreak/>
        <w:t xml:space="preserve">Speak a language other than </w:t>
      </w:r>
      <w:proofErr w:type="gramStart"/>
      <w:r>
        <w:t>English</w:t>
      </w:r>
      <w:proofErr w:type="gramEnd"/>
      <w:r>
        <w:t xml:space="preserve"> at home: 5%</w:t>
      </w:r>
    </w:p>
    <w:p w14:paraId="2BC5BFC1" w14:textId="77777777" w:rsidR="00373751" w:rsidRDefault="00373751" w:rsidP="00D46819">
      <w:pPr>
        <w:pStyle w:val="ListParagraph"/>
        <w:numPr>
          <w:ilvl w:val="0"/>
          <w:numId w:val="6"/>
        </w:numPr>
      </w:pPr>
      <w:r>
        <w:t>Born overseas: 10%</w:t>
      </w:r>
    </w:p>
    <w:p w14:paraId="081BBEC0" w14:textId="77777777" w:rsidR="00373751" w:rsidRDefault="00373751" w:rsidP="00D46819">
      <w:pPr>
        <w:pStyle w:val="ListParagraph"/>
        <w:numPr>
          <w:ilvl w:val="0"/>
          <w:numId w:val="6"/>
        </w:numPr>
      </w:pPr>
      <w:r>
        <w:t>International student: 0%</w:t>
      </w:r>
    </w:p>
    <w:p w14:paraId="3BF12854" w14:textId="77777777" w:rsidR="00373751" w:rsidRDefault="00373751" w:rsidP="00D46819">
      <w:pPr>
        <w:pStyle w:val="ListParagraph"/>
        <w:numPr>
          <w:ilvl w:val="0"/>
          <w:numId w:val="6"/>
        </w:numPr>
      </w:pPr>
      <w:r>
        <w:t>Prefer not to say: 9%</w:t>
      </w:r>
    </w:p>
    <w:p w14:paraId="1B77DB7F" w14:textId="2DA1C3AE" w:rsidR="00373751" w:rsidRDefault="00373751" w:rsidP="00D46819">
      <w:pPr>
        <w:pStyle w:val="ListParagraph"/>
        <w:numPr>
          <w:ilvl w:val="0"/>
          <w:numId w:val="6"/>
        </w:numPr>
      </w:pPr>
      <w:r>
        <w:t>None of these: 56%</w:t>
      </w:r>
    </w:p>
    <w:p w14:paraId="55C55B0B" w14:textId="77777777" w:rsidR="0073433F" w:rsidRPr="0073433F" w:rsidRDefault="0073433F" w:rsidP="0073433F">
      <w:r w:rsidRPr="0073433F">
        <w:rPr>
          <w:i/>
          <w:iCs/>
        </w:rPr>
        <w:t xml:space="preserve">Source: M&amp;PC analysis based on CoM Neighbourhood Parking Survey (2026) </w:t>
      </w:r>
    </w:p>
    <w:p w14:paraId="6E2DCCDA" w14:textId="77777777" w:rsidR="0073433F" w:rsidRDefault="0073433F" w:rsidP="0073433F"/>
    <w:p w14:paraId="0F428D1D" w14:textId="4B8FFEC6" w:rsidR="0073433F" w:rsidRPr="0073433F" w:rsidRDefault="0073433F" w:rsidP="0073433F">
      <w:r w:rsidRPr="0073433F">
        <w:t xml:space="preserve">The participants were asked to agree or disagree with six different statements: </w:t>
      </w:r>
    </w:p>
    <w:p w14:paraId="072C5C64" w14:textId="77777777" w:rsidR="0073433F" w:rsidRPr="0073433F" w:rsidRDefault="0073433F" w:rsidP="00D46819">
      <w:pPr>
        <w:pStyle w:val="ListParagraph"/>
        <w:numPr>
          <w:ilvl w:val="0"/>
          <w:numId w:val="7"/>
        </w:numPr>
      </w:pPr>
      <w:r w:rsidRPr="0073433F">
        <w:t xml:space="preserve">A range of needs (loading, accessible parking, and pick-up/drop-off areas) are catered for appropriately </w:t>
      </w:r>
    </w:p>
    <w:p w14:paraId="4BE12D69" w14:textId="47308B2E" w:rsidR="0073433F" w:rsidRPr="0073433F" w:rsidRDefault="0073433F" w:rsidP="00D46819">
      <w:pPr>
        <w:pStyle w:val="ListParagraph"/>
        <w:numPr>
          <w:ilvl w:val="0"/>
          <w:numId w:val="7"/>
        </w:numPr>
      </w:pPr>
      <w:r w:rsidRPr="0073433F">
        <w:t>On-str</w:t>
      </w:r>
      <w:r>
        <w:t>e</w:t>
      </w:r>
      <w:r w:rsidRPr="0073433F">
        <w:t xml:space="preserve">et parking is typically available </w:t>
      </w:r>
    </w:p>
    <w:p w14:paraId="1898011E" w14:textId="77777777" w:rsidR="0073433F" w:rsidRPr="0073433F" w:rsidRDefault="0073433F" w:rsidP="00D46819">
      <w:pPr>
        <w:pStyle w:val="ListParagraph"/>
        <w:numPr>
          <w:ilvl w:val="0"/>
          <w:numId w:val="7"/>
        </w:numPr>
      </w:pPr>
      <w:r w:rsidRPr="0073433F">
        <w:t xml:space="preserve">Some parking areas are always full </w:t>
      </w:r>
    </w:p>
    <w:p w14:paraId="1A6FABED" w14:textId="77777777" w:rsidR="0073433F" w:rsidRPr="0073433F" w:rsidRDefault="0073433F" w:rsidP="00D46819">
      <w:pPr>
        <w:pStyle w:val="ListParagraph"/>
        <w:numPr>
          <w:ilvl w:val="0"/>
          <w:numId w:val="7"/>
        </w:numPr>
      </w:pPr>
      <w:r w:rsidRPr="0073433F">
        <w:t xml:space="preserve">Parking signage is easy to understand </w:t>
      </w:r>
    </w:p>
    <w:p w14:paraId="49235646" w14:textId="77777777" w:rsidR="0073433F" w:rsidRPr="0073433F" w:rsidRDefault="0073433F" w:rsidP="00D46819">
      <w:pPr>
        <w:pStyle w:val="ListParagraph"/>
        <w:numPr>
          <w:ilvl w:val="0"/>
          <w:numId w:val="7"/>
        </w:numPr>
      </w:pPr>
      <w:r w:rsidRPr="0073433F">
        <w:t xml:space="preserve">Parking time limits are longer than needed </w:t>
      </w:r>
    </w:p>
    <w:p w14:paraId="6BB19797" w14:textId="77777777" w:rsidR="0073433F" w:rsidRPr="0073433F" w:rsidRDefault="0073433F" w:rsidP="00D46819">
      <w:pPr>
        <w:pStyle w:val="ListParagraph"/>
        <w:numPr>
          <w:ilvl w:val="0"/>
          <w:numId w:val="7"/>
        </w:numPr>
      </w:pPr>
      <w:r w:rsidRPr="0073433F">
        <w:t xml:space="preserve">There is some parking which could be repurposed for other things (more trees, open spaces and footpaths </w:t>
      </w:r>
    </w:p>
    <w:p w14:paraId="6A33648E" w14:textId="5652F27B" w:rsidR="0073433F" w:rsidRDefault="0073433F" w:rsidP="0073433F">
      <w:r w:rsidRPr="0073433F">
        <w:t xml:space="preserve">Additionally, the participants were asked, </w:t>
      </w:r>
      <w:r w:rsidRPr="0073433F">
        <w:rPr>
          <w:i/>
          <w:iCs/>
        </w:rPr>
        <w:t xml:space="preserve">‘What else would you like to tell us about parking in this neighbourhood?’. </w:t>
      </w:r>
      <w:r w:rsidRPr="0073433F">
        <w:t>Feedback was assigned to 10 themes aligned with the PKMP, and a high-level summary is presented in Table 2 below.</w:t>
      </w:r>
    </w:p>
    <w:p w14:paraId="5F8F092B" w14:textId="3E5874F3" w:rsidR="0073433F" w:rsidRDefault="0073433F" w:rsidP="0073433F">
      <w:pPr>
        <w:pStyle w:val="Heading3"/>
        <w:rPr>
          <w:rFonts w:ascii="Arial" w:hAnsi="Arial" w:cs="Arial"/>
        </w:rPr>
      </w:pPr>
      <w:bookmarkStart w:id="6" w:name="_Toc232504922"/>
      <w:r w:rsidRPr="0073433F">
        <w:rPr>
          <w:rFonts w:ascii="Arial" w:hAnsi="Arial" w:cs="Arial"/>
        </w:rPr>
        <w:t>Table 2. Additional feedback about parking in Parkville</w:t>
      </w:r>
      <w:bookmarkEnd w:id="6"/>
    </w:p>
    <w:p w14:paraId="2D53FFDE" w14:textId="77777777" w:rsidR="0073433F" w:rsidRDefault="0073433F" w:rsidP="0073433F"/>
    <w:p w14:paraId="2E626BE5" w14:textId="2821753D" w:rsidR="0073433F" w:rsidRPr="0073433F" w:rsidRDefault="0073433F" w:rsidP="0073433F">
      <w:pPr>
        <w:rPr>
          <w:b/>
          <w:bCs/>
        </w:rPr>
      </w:pPr>
      <w:r w:rsidRPr="0073433F">
        <w:rPr>
          <w:b/>
          <w:bCs/>
        </w:rPr>
        <w:t>Permits</w:t>
      </w:r>
    </w:p>
    <w:p w14:paraId="21D32261" w14:textId="77777777" w:rsidR="0073433F" w:rsidRDefault="0073433F" w:rsidP="0073433F">
      <w:r>
        <w:t>Community concerns include that the resident permit system is being misused, with non-residents allegedly obtaining, retaining, purchasing, or abusing permits, reducing parking availability for genuine residents</w:t>
      </w:r>
    </w:p>
    <w:p w14:paraId="3675B987" w14:textId="3BDA95E4" w:rsidR="0073433F" w:rsidRDefault="0073433F" w:rsidP="0073433F">
      <w:r>
        <w:t>Respondents also expressed mixed views on permit allocation, with some calling for more resident permit access and enforcement, while others suggested limiting permits per household</w:t>
      </w:r>
    </w:p>
    <w:p w14:paraId="714DA267" w14:textId="77777777" w:rsidR="0073433F" w:rsidRDefault="0073433F" w:rsidP="00D46819">
      <w:pPr>
        <w:pStyle w:val="ListParagraph"/>
        <w:numPr>
          <w:ilvl w:val="0"/>
          <w:numId w:val="8"/>
        </w:numPr>
      </w:pPr>
      <w:r>
        <w:t>Benjamin Street</w:t>
      </w:r>
    </w:p>
    <w:p w14:paraId="50E5F17E" w14:textId="469611E8" w:rsidR="0073433F" w:rsidRDefault="0073433F" w:rsidP="00D46819">
      <w:pPr>
        <w:pStyle w:val="ListParagraph"/>
        <w:numPr>
          <w:ilvl w:val="0"/>
          <w:numId w:val="8"/>
        </w:numPr>
      </w:pPr>
      <w:r>
        <w:t>Flemington Road</w:t>
      </w:r>
    </w:p>
    <w:p w14:paraId="41B962A6" w14:textId="19F894CE" w:rsidR="0073433F" w:rsidRDefault="0073433F" w:rsidP="00D46819">
      <w:pPr>
        <w:pStyle w:val="ListParagraph"/>
        <w:numPr>
          <w:ilvl w:val="0"/>
          <w:numId w:val="8"/>
        </w:numPr>
      </w:pPr>
      <w:r>
        <w:t>Fitzgibbon Street</w:t>
      </w:r>
    </w:p>
    <w:p w14:paraId="24FD9BA1" w14:textId="3ED4D88C" w:rsidR="0073433F" w:rsidRDefault="0073433F" w:rsidP="00D46819">
      <w:pPr>
        <w:pStyle w:val="ListParagraph"/>
        <w:numPr>
          <w:ilvl w:val="0"/>
          <w:numId w:val="8"/>
        </w:numPr>
      </w:pPr>
      <w:r>
        <w:t>Galada Avenue</w:t>
      </w:r>
    </w:p>
    <w:p w14:paraId="5A809C64" w14:textId="1F25A5F8" w:rsidR="0073433F" w:rsidRDefault="0073433F" w:rsidP="00D46819">
      <w:pPr>
        <w:pStyle w:val="ListParagraph"/>
        <w:numPr>
          <w:ilvl w:val="0"/>
          <w:numId w:val="8"/>
        </w:numPr>
      </w:pPr>
      <w:r>
        <w:t>Gatehouse Street</w:t>
      </w:r>
    </w:p>
    <w:p w14:paraId="7F08BB89" w14:textId="04AEC932" w:rsidR="0073433F" w:rsidRDefault="0073433F" w:rsidP="00D46819">
      <w:pPr>
        <w:pStyle w:val="ListParagraph"/>
        <w:numPr>
          <w:ilvl w:val="0"/>
          <w:numId w:val="8"/>
        </w:numPr>
      </w:pPr>
      <w:r>
        <w:t>Manningham Street</w:t>
      </w:r>
    </w:p>
    <w:p w14:paraId="0886B133" w14:textId="30173A2D" w:rsidR="0073433F" w:rsidRDefault="0073433F" w:rsidP="00D46819">
      <w:pPr>
        <w:pStyle w:val="ListParagraph"/>
        <w:numPr>
          <w:ilvl w:val="0"/>
          <w:numId w:val="8"/>
        </w:numPr>
      </w:pPr>
      <w:r>
        <w:t>Old Poplar Road</w:t>
      </w:r>
    </w:p>
    <w:p w14:paraId="58B3B260" w14:textId="77777777" w:rsidR="0073433F" w:rsidRDefault="0073433F" w:rsidP="0073433F">
      <w:r>
        <w:t>‘</w:t>
      </w:r>
      <w:r>
        <w:t>There should be financial disincentives to more than 1 permit per household’</w:t>
      </w:r>
    </w:p>
    <w:p w14:paraId="5CED467B" w14:textId="1BA6D577" w:rsidR="0073433F" w:rsidRDefault="0073433F" w:rsidP="0073433F">
      <w:r>
        <w:lastRenderedPageBreak/>
        <w:t>‘The permit system is being abused. Non-residents are buying permits from commercial companies and then using our parking spots during business hours. The council struggles to enforce such activity’</w:t>
      </w:r>
    </w:p>
    <w:p w14:paraId="2EF4E014" w14:textId="15B5C37D" w:rsidR="0073433F" w:rsidRDefault="0073433F" w:rsidP="0073433F">
      <w:r>
        <w:t xml:space="preserve">‘It should be residential </w:t>
      </w:r>
      <w:proofErr w:type="gramStart"/>
      <w:r>
        <w:t>only,</w:t>
      </w:r>
      <w:proofErr w:type="gramEnd"/>
      <w:r>
        <w:t xml:space="preserve"> it is so close to the city that it has become a place for people to evade parking in parking structures in the CBD. We should discourage this and encourage public transport’</w:t>
      </w:r>
    </w:p>
    <w:p w14:paraId="37CC0771" w14:textId="77777777" w:rsidR="00B34CA2" w:rsidRDefault="00B34CA2" w:rsidP="0073433F"/>
    <w:p w14:paraId="072784DF" w14:textId="37858908" w:rsidR="00B34CA2" w:rsidRPr="00B34CA2" w:rsidRDefault="00B34CA2" w:rsidP="0073433F">
      <w:pPr>
        <w:rPr>
          <w:b/>
          <w:bCs/>
        </w:rPr>
      </w:pPr>
      <w:r w:rsidRPr="00B34CA2">
        <w:rPr>
          <w:b/>
          <w:bCs/>
        </w:rPr>
        <w:t>Pick-up/drop-off areas</w:t>
      </w:r>
    </w:p>
    <w:p w14:paraId="2549A963" w14:textId="77777777" w:rsidR="00B34CA2" w:rsidRDefault="00B34CA2" w:rsidP="00B34CA2">
      <w:r>
        <w:t>Community concerns include congestion at patient pick-up/drop-off zones at the Royal Melbourne Hospital, particularly when short-stay areas are used for longer-term stopping (such as taxis), creating conflicts with buses, cyclists, and pedestrians</w:t>
      </w:r>
    </w:p>
    <w:p w14:paraId="6C2F2199" w14:textId="15F3EF31" w:rsidR="00B34CA2" w:rsidRDefault="00B34CA2" w:rsidP="00B34CA2">
      <w:r>
        <w:t>Ensuring there is disability parking in Parkville particularly around specific destinations</w:t>
      </w:r>
    </w:p>
    <w:p w14:paraId="4606459F" w14:textId="64DA6C99" w:rsidR="00B34CA2" w:rsidRDefault="00B34CA2" w:rsidP="00D46819">
      <w:pPr>
        <w:pStyle w:val="ListParagraph"/>
        <w:numPr>
          <w:ilvl w:val="0"/>
          <w:numId w:val="9"/>
        </w:numPr>
      </w:pPr>
      <w:r w:rsidRPr="00B34CA2">
        <w:t>Grattan Street</w:t>
      </w:r>
    </w:p>
    <w:p w14:paraId="1F0D7144" w14:textId="372F52C4" w:rsidR="00B34CA2" w:rsidRDefault="00B34CA2" w:rsidP="00B34CA2">
      <w:r>
        <w:t xml:space="preserve">‘The 2-minute patient pick up on the south side of Grattan Street has become a de facto taxi holding area. The taxis double park across the bike lanes, forcing buses and cyclists into the right turn lane. I have seen taxis angrily beep at people who have pulled in to pick someone up. I think 2 spots should be moved to the north side, where the 3-hour handicapped spaces are. When I had to be picked up after a medical procedure a few weeks ago, it was hard enough getting across Grattan Street in one light sequence, but then I had to walk up </w:t>
      </w:r>
      <w:proofErr w:type="spellStart"/>
      <w:r>
        <w:t>Wreckyn</w:t>
      </w:r>
      <w:proofErr w:type="spellEnd"/>
      <w:r>
        <w:t xml:space="preserve"> Street because of the double-parked taxis’</w:t>
      </w:r>
    </w:p>
    <w:p w14:paraId="78509FB0" w14:textId="30F6BE60" w:rsidR="00B34CA2" w:rsidRDefault="00B34CA2" w:rsidP="00B34CA2">
      <w:r>
        <w:t>‘Parking for residents is usually available. It is more complicated if we have businesses working for a day at our place (cleaner, electrician…)</w:t>
      </w:r>
    </w:p>
    <w:p w14:paraId="4B5287BC" w14:textId="480B09D0" w:rsidR="00B34CA2" w:rsidRDefault="00B34CA2" w:rsidP="00B34CA2">
      <w:r>
        <w:t>‘There should be more disability parking’</w:t>
      </w:r>
    </w:p>
    <w:p w14:paraId="3734707F" w14:textId="77777777" w:rsidR="00CA5C78" w:rsidRDefault="00CA5C78" w:rsidP="00B34CA2"/>
    <w:p w14:paraId="31B82FD3" w14:textId="77777777" w:rsidR="00CA5C78" w:rsidRPr="00CA5C78" w:rsidRDefault="00CA5C78" w:rsidP="00CA5C78">
      <w:pPr>
        <w:rPr>
          <w:b/>
          <w:bCs/>
        </w:rPr>
      </w:pPr>
      <w:r w:rsidRPr="00CA5C78">
        <w:rPr>
          <w:b/>
          <w:bCs/>
        </w:rPr>
        <w:t>Loading</w:t>
      </w:r>
    </w:p>
    <w:p w14:paraId="518FE3E7" w14:textId="27170D17" w:rsidR="00CA5C78" w:rsidRDefault="00CA5C78" w:rsidP="00CA5C78">
      <w:r>
        <w:t>No specific comments were made related to loading zones. However, some wished for safe unloading zones near the Royal Park Golf Course</w:t>
      </w:r>
      <w:r>
        <w:t>.</w:t>
      </w:r>
    </w:p>
    <w:p w14:paraId="3EE6F24B" w14:textId="6C6BF9A9" w:rsidR="00CA5C78" w:rsidRDefault="00CA5C78" w:rsidP="00D46819">
      <w:pPr>
        <w:pStyle w:val="ListParagraph"/>
        <w:numPr>
          <w:ilvl w:val="0"/>
          <w:numId w:val="9"/>
        </w:numPr>
      </w:pPr>
      <w:r w:rsidRPr="00CA5C78">
        <w:t>Old Poplar Road</w:t>
      </w:r>
    </w:p>
    <w:p w14:paraId="72BA07DB" w14:textId="34E2D15A" w:rsidR="00CA5C78" w:rsidRDefault="00CA5C78" w:rsidP="00CA5C78">
      <w:r w:rsidRPr="00CA5C78">
        <w:t>‘Many of us are in our 70’s, some in our 80’s. We need parking that is close to the golf course, safe for unloading gear and where we won’t cause a traffic hazard to through traffic. It would be good if it were dedicated parking, i.e., for golfers only’</w:t>
      </w:r>
    </w:p>
    <w:p w14:paraId="68E62763" w14:textId="77777777" w:rsidR="00CA5C78" w:rsidRPr="00CA5C78" w:rsidRDefault="00CA5C78" w:rsidP="00CA5C78">
      <w:pPr>
        <w:rPr>
          <w:b/>
          <w:bCs/>
        </w:rPr>
      </w:pPr>
      <w:r w:rsidRPr="00CA5C78">
        <w:rPr>
          <w:b/>
          <w:bCs/>
        </w:rPr>
        <w:t>Roadworks</w:t>
      </w:r>
    </w:p>
    <w:p w14:paraId="6081FB19" w14:textId="77777777" w:rsidR="00CA5C78" w:rsidRDefault="00CA5C78" w:rsidP="00CA5C78">
      <w:r>
        <w:t>Comments highlight significant disruption from construction activity and service-related parking, with builders’ vehicles often blocking access, reducing already limited parking availability, and creating access issues for residents</w:t>
      </w:r>
    </w:p>
    <w:p w14:paraId="57A98729" w14:textId="6891B57D" w:rsidR="00CA5C78" w:rsidRDefault="00CA5C78" w:rsidP="00CA5C78">
      <w:r>
        <w:lastRenderedPageBreak/>
        <w:t>Respondents noted that existing building worker parking permits are insufficient or difficult to obtain, making it harder to manage long-term building works and essential home access</w:t>
      </w:r>
      <w:r>
        <w:t>.</w:t>
      </w:r>
    </w:p>
    <w:p w14:paraId="78C4BF50" w14:textId="1B4291F4" w:rsidR="00CA5C78" w:rsidRDefault="00CA5C78" w:rsidP="00D46819">
      <w:pPr>
        <w:pStyle w:val="ListParagraph"/>
        <w:numPr>
          <w:ilvl w:val="0"/>
          <w:numId w:val="9"/>
        </w:numPr>
      </w:pPr>
      <w:proofErr w:type="spellStart"/>
      <w:r>
        <w:t>Jageurs</w:t>
      </w:r>
      <w:proofErr w:type="spellEnd"/>
      <w:r>
        <w:t xml:space="preserve"> Lane</w:t>
      </w:r>
    </w:p>
    <w:p w14:paraId="3C332E17" w14:textId="4429E915" w:rsidR="00CA5C78" w:rsidRDefault="00CA5C78" w:rsidP="00D46819">
      <w:pPr>
        <w:pStyle w:val="ListParagraph"/>
        <w:numPr>
          <w:ilvl w:val="0"/>
          <w:numId w:val="9"/>
        </w:numPr>
      </w:pPr>
      <w:proofErr w:type="spellStart"/>
      <w:r>
        <w:t>Morrah</w:t>
      </w:r>
      <w:proofErr w:type="spellEnd"/>
      <w:r>
        <w:t xml:space="preserve"> Street</w:t>
      </w:r>
    </w:p>
    <w:p w14:paraId="62EB6AEA" w14:textId="127BFBFB" w:rsidR="00CA5C78" w:rsidRDefault="00CA5C78" w:rsidP="00D46819">
      <w:pPr>
        <w:pStyle w:val="ListParagraph"/>
        <w:numPr>
          <w:ilvl w:val="0"/>
          <w:numId w:val="9"/>
        </w:numPr>
      </w:pPr>
      <w:r>
        <w:t>Royal Parade</w:t>
      </w:r>
    </w:p>
    <w:p w14:paraId="01DCF056" w14:textId="6AE85485" w:rsidR="00CA5C78" w:rsidRDefault="00CA5C78" w:rsidP="00CA5C78">
      <w:r>
        <w:t>‘Very difficult when builders are working or services are held at church on Royal parade’</w:t>
      </w:r>
    </w:p>
    <w:p w14:paraId="5BCA14D9" w14:textId="6DFF6614" w:rsidR="00CA5C78" w:rsidRDefault="00CA5C78" w:rsidP="00CA5C78">
      <w:r>
        <w:t xml:space="preserve">‘Parking is often impossible unless you are searching late at night. Permits for tradesmen are also inadequate and cumbersome to obtain. We recently completed an 18 month rebuild but trades parking permits were limited to a fraction of that </w:t>
      </w:r>
      <w:proofErr w:type="gramStart"/>
      <w:r>
        <w:t>time period</w:t>
      </w:r>
      <w:proofErr w:type="gramEnd"/>
      <w:r>
        <w:t xml:space="preserve">, leaving trades with no realistic options especially when they need on-site access to tools and </w:t>
      </w:r>
      <w:proofErr w:type="gramStart"/>
      <w:r>
        <w:t>materials’</w:t>
      </w:r>
      <w:proofErr w:type="gramEnd"/>
      <w:r>
        <w:t>.</w:t>
      </w:r>
    </w:p>
    <w:p w14:paraId="5386DE65" w14:textId="77777777" w:rsidR="00CA5C78" w:rsidRDefault="00CA5C78" w:rsidP="00CA5C78"/>
    <w:p w14:paraId="69EFC07A" w14:textId="77777777" w:rsidR="00CA5C78" w:rsidRPr="00CA5C78" w:rsidRDefault="00CA5C78" w:rsidP="00CA5C78">
      <w:pPr>
        <w:rPr>
          <w:b/>
          <w:bCs/>
        </w:rPr>
      </w:pPr>
      <w:r w:rsidRPr="00CA5C78">
        <w:rPr>
          <w:b/>
          <w:bCs/>
        </w:rPr>
        <w:t>Time restriction (length of stay and length of restriction)</w:t>
      </w:r>
    </w:p>
    <w:p w14:paraId="2DB7F38B" w14:textId="77777777" w:rsidR="00CA5C78" w:rsidRDefault="00CA5C78" w:rsidP="00CA5C78">
      <w:r>
        <w:t>The community feedback was generally supportive of longer-duration parking.</w:t>
      </w:r>
    </w:p>
    <w:p w14:paraId="0506F291" w14:textId="77777777" w:rsidR="00CA5C78" w:rsidRDefault="00CA5C78" w:rsidP="00CA5C78">
      <w:r>
        <w:t>Many respondents argue that time limits are mismatched to demand patterns, especially in the university and hospital precincts</w:t>
      </w:r>
    </w:p>
    <w:p w14:paraId="76945AB2" w14:textId="77777777" w:rsidR="00CA5C78" w:rsidRDefault="00CA5C78" w:rsidP="00CA5C78">
      <w:proofErr w:type="gramStart"/>
      <w:r>
        <w:t>In particular, 2P</w:t>
      </w:r>
      <w:proofErr w:type="gramEnd"/>
      <w:r>
        <w:t>–4P zones are too short for real-world needs such as work shifts, hospital visits, student classes, and full-day recreational activities</w:t>
      </w:r>
    </w:p>
    <w:p w14:paraId="655E42FD" w14:textId="78391341" w:rsidR="00CA5C78" w:rsidRDefault="00CA5C78" w:rsidP="00CA5C78">
      <w:r>
        <w:t>However, concerns were also raised about commuters exploiting the resident permit system and some vehicles</w:t>
      </w:r>
      <w:r>
        <w:t xml:space="preserve"> </w:t>
      </w:r>
      <w:r>
        <w:t>rarely being moved (parked for well over 48 hours)</w:t>
      </w:r>
      <w:r>
        <w:t>.</w:t>
      </w:r>
    </w:p>
    <w:p w14:paraId="41C0124F" w14:textId="3E4DD248" w:rsidR="00CA5C78" w:rsidRDefault="00CA5C78" w:rsidP="00D46819">
      <w:pPr>
        <w:pStyle w:val="ListParagraph"/>
        <w:numPr>
          <w:ilvl w:val="0"/>
          <w:numId w:val="10"/>
        </w:numPr>
      </w:pPr>
      <w:r>
        <w:t>Bouverie Street</w:t>
      </w:r>
    </w:p>
    <w:p w14:paraId="7809B509" w14:textId="48089AF9" w:rsidR="00CA5C78" w:rsidRDefault="00CA5C78" w:rsidP="00D46819">
      <w:pPr>
        <w:pStyle w:val="ListParagraph"/>
        <w:numPr>
          <w:ilvl w:val="0"/>
          <w:numId w:val="10"/>
        </w:numPr>
      </w:pPr>
      <w:r>
        <w:t>Cade Way</w:t>
      </w:r>
    </w:p>
    <w:p w14:paraId="03EB66C5" w14:textId="268675FB" w:rsidR="00CA5C78" w:rsidRDefault="00CA5C78" w:rsidP="00D46819">
      <w:pPr>
        <w:pStyle w:val="ListParagraph"/>
        <w:numPr>
          <w:ilvl w:val="0"/>
          <w:numId w:val="10"/>
        </w:numPr>
      </w:pPr>
      <w:r>
        <w:t>Flemington Road</w:t>
      </w:r>
    </w:p>
    <w:p w14:paraId="3569A944" w14:textId="638F32A1" w:rsidR="00CA5C78" w:rsidRDefault="00CA5C78" w:rsidP="00D46819">
      <w:pPr>
        <w:pStyle w:val="ListParagraph"/>
        <w:numPr>
          <w:ilvl w:val="0"/>
          <w:numId w:val="10"/>
        </w:numPr>
      </w:pPr>
      <w:r>
        <w:t>Gatehouse Street</w:t>
      </w:r>
    </w:p>
    <w:p w14:paraId="63A91C58" w14:textId="419170FB" w:rsidR="00CA5C78" w:rsidRDefault="00CA5C78" w:rsidP="00D46819">
      <w:pPr>
        <w:pStyle w:val="ListParagraph"/>
        <w:numPr>
          <w:ilvl w:val="0"/>
          <w:numId w:val="10"/>
        </w:numPr>
      </w:pPr>
      <w:r>
        <w:t>Parkville Gardens</w:t>
      </w:r>
    </w:p>
    <w:p w14:paraId="4F9ACA29" w14:textId="5B23F100" w:rsidR="00CA5C78" w:rsidRDefault="00CA5C78" w:rsidP="00D46819">
      <w:pPr>
        <w:pStyle w:val="ListParagraph"/>
        <w:numPr>
          <w:ilvl w:val="0"/>
          <w:numId w:val="10"/>
        </w:numPr>
      </w:pPr>
      <w:r>
        <w:t>Pelham Street</w:t>
      </w:r>
    </w:p>
    <w:p w14:paraId="43E33623" w14:textId="7F67809A" w:rsidR="00CA5C78" w:rsidRDefault="00CA5C78" w:rsidP="00D46819">
      <w:pPr>
        <w:pStyle w:val="ListParagraph"/>
        <w:numPr>
          <w:ilvl w:val="0"/>
          <w:numId w:val="10"/>
        </w:numPr>
      </w:pPr>
      <w:r>
        <w:t>Poplar Road</w:t>
      </w:r>
    </w:p>
    <w:p w14:paraId="04851802" w14:textId="7EA0B2CE" w:rsidR="00CA5C78" w:rsidRDefault="00CA5C78" w:rsidP="00D46819">
      <w:pPr>
        <w:pStyle w:val="ListParagraph"/>
        <w:numPr>
          <w:ilvl w:val="0"/>
          <w:numId w:val="10"/>
        </w:numPr>
      </w:pPr>
      <w:r>
        <w:t>The Avenue</w:t>
      </w:r>
    </w:p>
    <w:p w14:paraId="06A222B1" w14:textId="6C17E29D" w:rsidR="00CA5C78" w:rsidRDefault="00CA5C78" w:rsidP="00CA5C78">
      <w:r>
        <w:t>‘2P is never long enough, 4P should be the minimum’</w:t>
      </w:r>
    </w:p>
    <w:p w14:paraId="0EEB6620" w14:textId="01D174FB" w:rsidR="00CA5C78" w:rsidRDefault="00CA5C78" w:rsidP="00CA5C78">
      <w:r>
        <w:t xml:space="preserve">‘As a student at Melbourne Business School, it is now impossible for me to park </w:t>
      </w:r>
      <w:proofErr w:type="gramStart"/>
      <w:r>
        <w:t>on-street</w:t>
      </w:r>
      <w:proofErr w:type="gramEnd"/>
      <w:r>
        <w:t xml:space="preserve"> without having to move my car halfway through a lecture’</w:t>
      </w:r>
    </w:p>
    <w:p w14:paraId="1B81D6E3" w14:textId="5B817076" w:rsidR="00CA5C78" w:rsidRDefault="00CA5C78" w:rsidP="00CA5C78">
      <w:r>
        <w:t>‘The parking at the zoo should NOT be time-limited to only 5 hours… it can be a whole day thing, and having the time limits at only 5 hours is very irritating’</w:t>
      </w:r>
      <w:r>
        <w:t>.</w:t>
      </w:r>
    </w:p>
    <w:p w14:paraId="7949D7B0" w14:textId="77777777" w:rsidR="00CA5C78" w:rsidRDefault="00CA5C78" w:rsidP="00CA5C78"/>
    <w:p w14:paraId="63F89822" w14:textId="77777777" w:rsidR="008073A4" w:rsidRPr="008073A4" w:rsidRDefault="008073A4" w:rsidP="008073A4">
      <w:pPr>
        <w:rPr>
          <w:b/>
          <w:bCs/>
        </w:rPr>
      </w:pPr>
      <w:r w:rsidRPr="008073A4">
        <w:rPr>
          <w:b/>
          <w:bCs/>
        </w:rPr>
        <w:t>Enforcement</w:t>
      </w:r>
    </w:p>
    <w:p w14:paraId="52F13B80" w14:textId="77777777" w:rsidR="008073A4" w:rsidRDefault="008073A4" w:rsidP="008073A4">
      <w:r>
        <w:t>Community concerns include insufficient parking enforcement, illegal use of permit zones, and inconsistent patrols (especially on weekends and after-hours)</w:t>
      </w:r>
    </w:p>
    <w:p w14:paraId="0B846D9A" w14:textId="77777777" w:rsidR="008073A4" w:rsidRDefault="008073A4" w:rsidP="008073A4">
      <w:r>
        <w:lastRenderedPageBreak/>
        <w:t>Respondents also highlight persistent illegal parking and stopping by the Royal Melbourne Hospital staff, and parents at the University High School during pick-up/drop-off times</w:t>
      </w:r>
    </w:p>
    <w:p w14:paraId="77D66B83" w14:textId="6A18B565" w:rsidR="00CA5C78" w:rsidRDefault="008073A4" w:rsidP="008073A4">
      <w:r>
        <w:t xml:space="preserve">Vehicles rarely being moved was a concern, particularly as their storage </w:t>
      </w:r>
      <w:proofErr w:type="gramStart"/>
      <w:r>
        <w:t>on-street</w:t>
      </w:r>
      <w:proofErr w:type="gramEnd"/>
      <w:r>
        <w:t xml:space="preserve"> reduces parking availability for others</w:t>
      </w:r>
      <w:r>
        <w:t>.</w:t>
      </w:r>
    </w:p>
    <w:p w14:paraId="4A4E0F29" w14:textId="0B676BD2" w:rsidR="008073A4" w:rsidRDefault="008073A4" w:rsidP="00D46819">
      <w:pPr>
        <w:pStyle w:val="ListParagraph"/>
        <w:numPr>
          <w:ilvl w:val="0"/>
          <w:numId w:val="11"/>
        </w:numPr>
      </w:pPr>
      <w:r>
        <w:t>Flemington Road</w:t>
      </w:r>
    </w:p>
    <w:p w14:paraId="6A0F22C3" w14:textId="2AF23C93" w:rsidR="008073A4" w:rsidRDefault="008073A4" w:rsidP="00D46819">
      <w:pPr>
        <w:pStyle w:val="ListParagraph"/>
        <w:numPr>
          <w:ilvl w:val="0"/>
          <w:numId w:val="11"/>
        </w:numPr>
      </w:pPr>
      <w:r>
        <w:t>Gatehouse Street</w:t>
      </w:r>
    </w:p>
    <w:p w14:paraId="0C6CAEF7" w14:textId="76E71238" w:rsidR="008073A4" w:rsidRDefault="008073A4" w:rsidP="00D46819">
      <w:pPr>
        <w:pStyle w:val="ListParagraph"/>
        <w:numPr>
          <w:ilvl w:val="0"/>
          <w:numId w:val="11"/>
        </w:numPr>
      </w:pPr>
      <w:r>
        <w:t>Manningham Street</w:t>
      </w:r>
    </w:p>
    <w:p w14:paraId="301B3945" w14:textId="7DB04279" w:rsidR="008073A4" w:rsidRDefault="008073A4" w:rsidP="00D46819">
      <w:pPr>
        <w:pStyle w:val="ListParagraph"/>
        <w:numPr>
          <w:ilvl w:val="0"/>
          <w:numId w:val="11"/>
        </w:numPr>
      </w:pPr>
      <w:r>
        <w:t>Park Drive</w:t>
      </w:r>
    </w:p>
    <w:p w14:paraId="44963BFA" w14:textId="1FCBE267" w:rsidR="008073A4" w:rsidRDefault="008073A4" w:rsidP="00D46819">
      <w:pPr>
        <w:pStyle w:val="ListParagraph"/>
        <w:numPr>
          <w:ilvl w:val="0"/>
          <w:numId w:val="11"/>
        </w:numPr>
      </w:pPr>
      <w:r>
        <w:t>Royal Parade</w:t>
      </w:r>
    </w:p>
    <w:p w14:paraId="34333FA1" w14:textId="5287C0DB" w:rsidR="008073A4" w:rsidRDefault="008073A4" w:rsidP="00D46819">
      <w:pPr>
        <w:pStyle w:val="ListParagraph"/>
        <w:numPr>
          <w:ilvl w:val="0"/>
          <w:numId w:val="11"/>
        </w:numPr>
      </w:pPr>
      <w:r>
        <w:t>Story Street</w:t>
      </w:r>
    </w:p>
    <w:p w14:paraId="4E4626E1" w14:textId="2893BC83" w:rsidR="008073A4" w:rsidRDefault="008073A4" w:rsidP="008073A4">
      <w:r>
        <w:t>‘Parki</w:t>
      </w:r>
      <w:r>
        <w:t>n</w:t>
      </w:r>
      <w:r>
        <w:t>g needs to be monitored by council officers as some hospital staff overstay’</w:t>
      </w:r>
    </w:p>
    <w:p w14:paraId="7EB28571" w14:textId="7A02181D" w:rsidR="008073A4" w:rsidRDefault="008073A4" w:rsidP="008073A4">
      <w:r>
        <w:t>‘I live on Story St. Uni High School drop off and pick up is a huge problem. All too often, parents park in resident parking spots and are rude and aggressive when addressed on this issue. They don't need to park in Story St. All kids have mobile phones - get the kids to call parents when they are out, then the parent drives by and picks up, rather than parking in the permit zone for up to 30 mins’</w:t>
      </w:r>
    </w:p>
    <w:p w14:paraId="676A5483" w14:textId="21B629C7" w:rsidR="008073A4" w:rsidRDefault="008073A4" w:rsidP="008073A4">
      <w:r>
        <w:t xml:space="preserve">‘There </w:t>
      </w:r>
      <w:proofErr w:type="gramStart"/>
      <w:r>
        <w:t>is</w:t>
      </w:r>
      <w:proofErr w:type="gramEnd"/>
      <w:r>
        <w:t xml:space="preserve"> people who park in the carpark for extended periods of time, including people who sleep in caravans. This takes up car spots for those who need it for our events’</w:t>
      </w:r>
    </w:p>
    <w:p w14:paraId="34A503E1" w14:textId="77777777" w:rsidR="008073A4" w:rsidRDefault="008073A4" w:rsidP="008073A4">
      <w:pPr>
        <w:rPr>
          <w:b/>
          <w:bCs/>
        </w:rPr>
      </w:pPr>
    </w:p>
    <w:p w14:paraId="62E3D35B" w14:textId="7AB609DB" w:rsidR="008073A4" w:rsidRPr="008073A4" w:rsidRDefault="008073A4" w:rsidP="008073A4">
      <w:pPr>
        <w:rPr>
          <w:b/>
          <w:bCs/>
        </w:rPr>
      </w:pPr>
      <w:r w:rsidRPr="008073A4">
        <w:rPr>
          <w:b/>
          <w:bCs/>
        </w:rPr>
        <w:t>Paid parking</w:t>
      </w:r>
    </w:p>
    <w:p w14:paraId="3D9D0F87" w14:textId="77777777" w:rsidR="008073A4" w:rsidRDefault="008073A4" w:rsidP="008073A4">
      <w:r>
        <w:t>There was a general view opposing paid parking increases, arguing they would reduce access for residents, workers, students, and recreational users (especially golfers, hospital users, and university attendees)</w:t>
      </w:r>
    </w:p>
    <w:p w14:paraId="1C75E638" w14:textId="13146478" w:rsidR="008073A4" w:rsidRDefault="008073A4" w:rsidP="008073A4">
      <w:r>
        <w:t>Some respondents described parking fees and changes to restrictions (including extended paid hours and shorter time limits) as unaffordable1, inequitable, and disruptive to essential activities and local participation</w:t>
      </w:r>
      <w:r>
        <w:t>.</w:t>
      </w:r>
    </w:p>
    <w:p w14:paraId="63637780" w14:textId="31EF5F4D" w:rsidR="008073A4" w:rsidRDefault="008073A4" w:rsidP="00D46819">
      <w:pPr>
        <w:pStyle w:val="ListParagraph"/>
        <w:numPr>
          <w:ilvl w:val="0"/>
          <w:numId w:val="12"/>
        </w:numPr>
      </w:pPr>
      <w:r>
        <w:t>Poplar Grove</w:t>
      </w:r>
    </w:p>
    <w:p w14:paraId="7975800A" w14:textId="5C761D48" w:rsidR="008073A4" w:rsidRDefault="008073A4" w:rsidP="00D46819">
      <w:pPr>
        <w:pStyle w:val="ListParagraph"/>
        <w:numPr>
          <w:ilvl w:val="0"/>
          <w:numId w:val="12"/>
        </w:numPr>
      </w:pPr>
      <w:r>
        <w:t>Royal Parade</w:t>
      </w:r>
    </w:p>
    <w:p w14:paraId="322690D6" w14:textId="6759FF31" w:rsidR="008073A4" w:rsidRDefault="008073A4" w:rsidP="00D46819">
      <w:pPr>
        <w:pStyle w:val="ListParagraph"/>
        <w:numPr>
          <w:ilvl w:val="0"/>
          <w:numId w:val="12"/>
        </w:numPr>
      </w:pPr>
      <w:r>
        <w:t>Bouverie Street</w:t>
      </w:r>
    </w:p>
    <w:p w14:paraId="6C91C472" w14:textId="49963EC6" w:rsidR="008073A4" w:rsidRDefault="008073A4" w:rsidP="00D46819">
      <w:pPr>
        <w:pStyle w:val="ListParagraph"/>
        <w:numPr>
          <w:ilvl w:val="0"/>
          <w:numId w:val="12"/>
        </w:numPr>
      </w:pPr>
      <w:r>
        <w:t>Pelham Street</w:t>
      </w:r>
    </w:p>
    <w:p w14:paraId="0442E4FB" w14:textId="3FBDFA3B" w:rsidR="008073A4" w:rsidRDefault="008073A4" w:rsidP="00D46819">
      <w:pPr>
        <w:pStyle w:val="ListParagraph"/>
        <w:numPr>
          <w:ilvl w:val="0"/>
          <w:numId w:val="12"/>
        </w:numPr>
      </w:pPr>
      <w:r>
        <w:t>Flemington Road</w:t>
      </w:r>
    </w:p>
    <w:p w14:paraId="28C352AD" w14:textId="15571AB2" w:rsidR="008073A4" w:rsidRDefault="008073A4" w:rsidP="00D46819">
      <w:pPr>
        <w:pStyle w:val="ListParagraph"/>
        <w:numPr>
          <w:ilvl w:val="0"/>
          <w:numId w:val="12"/>
        </w:numPr>
      </w:pPr>
      <w:r>
        <w:t>Cade Way</w:t>
      </w:r>
    </w:p>
    <w:p w14:paraId="26C56D0D" w14:textId="1283E965" w:rsidR="008073A4" w:rsidRDefault="008073A4" w:rsidP="008073A4">
      <w:r>
        <w:t>‘Current parking time limits, which is applied only around the University of Melbourne- Melbourne business school area, where we need to pay until 10 pm and 2 pm till 10 pm. It is very inconvenient, and parking is normally free after 5 pm, so not sure why the council wants to earn money from students’</w:t>
      </w:r>
    </w:p>
    <w:p w14:paraId="244C5942" w14:textId="5BDDF785" w:rsidR="008073A4" w:rsidRDefault="008073A4" w:rsidP="008073A4">
      <w:r>
        <w:t>‘The parking along Flemington Road has had more than a 100 per cent price increase and is now rarely used. Price gouging near a children's hospital is horrible’</w:t>
      </w:r>
    </w:p>
    <w:p w14:paraId="16759DFE" w14:textId="3992A92D" w:rsidR="008073A4" w:rsidRDefault="008073A4" w:rsidP="008073A4">
      <w:r>
        <w:lastRenderedPageBreak/>
        <w:t>‘Absolutely no parking meters! Even if residents can use the spaces for free’</w:t>
      </w:r>
      <w:r>
        <w:t>.</w:t>
      </w:r>
    </w:p>
    <w:p w14:paraId="6D0F7C33" w14:textId="77777777" w:rsidR="008073A4" w:rsidRDefault="008073A4" w:rsidP="008073A4"/>
    <w:p w14:paraId="7F0AD417" w14:textId="77777777" w:rsidR="008073A4" w:rsidRPr="008073A4" w:rsidRDefault="008073A4" w:rsidP="008073A4">
      <w:pPr>
        <w:rPr>
          <w:b/>
          <w:bCs/>
        </w:rPr>
      </w:pPr>
      <w:r w:rsidRPr="008073A4">
        <w:rPr>
          <w:b/>
          <w:bCs/>
        </w:rPr>
        <w:t>Greening</w:t>
      </w:r>
    </w:p>
    <w:p w14:paraId="5D7761E0" w14:textId="77777777" w:rsidR="008073A4" w:rsidRDefault="008073A4" w:rsidP="008073A4">
      <w:r>
        <w:t xml:space="preserve">Some members of the community support reducing on-street parking and repurposing road space into </w:t>
      </w:r>
      <w:proofErr w:type="gramStart"/>
      <w:r>
        <w:t>more green</w:t>
      </w:r>
      <w:proofErr w:type="gramEnd"/>
      <w:r>
        <w:t xml:space="preserve"> and pedestrian-friendly streets</w:t>
      </w:r>
    </w:p>
    <w:p w14:paraId="146A367B" w14:textId="7113F277" w:rsidR="008073A4" w:rsidRDefault="008073A4" w:rsidP="008073A4">
      <w:r>
        <w:t>Common suggestions include converting parking spaces into trees, wider footpaths, and protected bike lanes to improve liveability</w:t>
      </w:r>
      <w:r>
        <w:t>.</w:t>
      </w:r>
    </w:p>
    <w:p w14:paraId="1D0A146B" w14:textId="69B1545F" w:rsidR="008073A4" w:rsidRDefault="008073A4" w:rsidP="00D46819">
      <w:pPr>
        <w:pStyle w:val="ListParagraph"/>
        <w:numPr>
          <w:ilvl w:val="0"/>
          <w:numId w:val="13"/>
        </w:numPr>
      </w:pPr>
      <w:r>
        <w:t>Redpath Rise</w:t>
      </w:r>
    </w:p>
    <w:p w14:paraId="639B96EE" w14:textId="13CD5B87" w:rsidR="008073A4" w:rsidRDefault="008073A4" w:rsidP="00D46819">
      <w:pPr>
        <w:pStyle w:val="ListParagraph"/>
        <w:numPr>
          <w:ilvl w:val="0"/>
          <w:numId w:val="13"/>
        </w:numPr>
      </w:pPr>
      <w:r>
        <w:t>Fit</w:t>
      </w:r>
      <w:r>
        <w:t>z</w:t>
      </w:r>
      <w:r>
        <w:t>gibbon Street</w:t>
      </w:r>
    </w:p>
    <w:p w14:paraId="30DD201B" w14:textId="16FB93B9" w:rsidR="008073A4" w:rsidRDefault="008073A4" w:rsidP="00D46819">
      <w:pPr>
        <w:pStyle w:val="ListParagraph"/>
        <w:numPr>
          <w:ilvl w:val="0"/>
          <w:numId w:val="13"/>
        </w:numPr>
      </w:pPr>
      <w:r>
        <w:t>Benjamin Street</w:t>
      </w:r>
    </w:p>
    <w:p w14:paraId="7C987094" w14:textId="2E257311" w:rsidR="008073A4" w:rsidRDefault="008073A4" w:rsidP="00D46819">
      <w:pPr>
        <w:pStyle w:val="ListParagraph"/>
        <w:numPr>
          <w:ilvl w:val="0"/>
          <w:numId w:val="13"/>
        </w:numPr>
      </w:pPr>
      <w:r>
        <w:t>Flemington Bridge</w:t>
      </w:r>
    </w:p>
    <w:p w14:paraId="78A8D4C7" w14:textId="0D58A7DF" w:rsidR="008073A4" w:rsidRDefault="008073A4" w:rsidP="008073A4">
      <w:r>
        <w:t>‘There is probably more on-street parking than is required. Road space could be repurposed for greenery and bike lanes, both of which would be traffic calming’</w:t>
      </w:r>
    </w:p>
    <w:p w14:paraId="14AFEBA2" w14:textId="7FF7BE37" w:rsidR="008073A4" w:rsidRDefault="008073A4" w:rsidP="008073A4">
      <w:r>
        <w:t xml:space="preserve">‘Less car parking, wider, greener and liveable streets. Make streets one way and cut down on car </w:t>
      </w:r>
      <w:proofErr w:type="spellStart"/>
      <w:r>
        <w:t>dependancy</w:t>
      </w:r>
      <w:proofErr w:type="spellEnd"/>
      <w:r>
        <w:t>’</w:t>
      </w:r>
    </w:p>
    <w:p w14:paraId="540C3532" w14:textId="77777777" w:rsidR="008073A4" w:rsidRPr="008073A4" w:rsidRDefault="008073A4" w:rsidP="008073A4">
      <w:pPr>
        <w:rPr>
          <w:b/>
          <w:bCs/>
        </w:rPr>
      </w:pPr>
      <w:r w:rsidRPr="008073A4">
        <w:rPr>
          <w:b/>
          <w:bCs/>
        </w:rPr>
        <w:t>Additional parking request</w:t>
      </w:r>
    </w:p>
    <w:p w14:paraId="7361A344" w14:textId="77777777" w:rsidR="008073A4" w:rsidRDefault="008073A4" w:rsidP="008073A4">
      <w:r>
        <w:t>Community concerns include that the parking supply is insufficient, particularly for residents, visitors, and key users such as Royal Melbourne Hospital staff, the University of Melbourne students, and tradespeople</w:t>
      </w:r>
    </w:p>
    <w:p w14:paraId="5D2E9011" w14:textId="46B31435" w:rsidR="008073A4" w:rsidRDefault="008073A4" w:rsidP="008073A4">
      <w:r>
        <w:t xml:space="preserve">Many </w:t>
      </w:r>
      <w:proofErr w:type="gramStart"/>
      <w:r>
        <w:t>respondents</w:t>
      </w:r>
      <w:proofErr w:type="gramEnd"/>
      <w:r>
        <w:t xml:space="preserve"> report difficulty finding parking near homes and argue that increasing demand from development, institutions, and visitors is congesting the available on-street parking supply</w:t>
      </w:r>
      <w:r>
        <w:t>.</w:t>
      </w:r>
    </w:p>
    <w:p w14:paraId="2A3475F3" w14:textId="4B181ED5" w:rsidR="008073A4" w:rsidRPr="008073A4" w:rsidRDefault="008073A4" w:rsidP="00D46819">
      <w:pPr>
        <w:pStyle w:val="ListParagraph"/>
        <w:numPr>
          <w:ilvl w:val="0"/>
          <w:numId w:val="14"/>
        </w:numPr>
      </w:pPr>
      <w:r w:rsidRPr="008073A4">
        <w:t>Benjamin Street</w:t>
      </w:r>
    </w:p>
    <w:p w14:paraId="6F7E3CAB" w14:textId="45C913B9" w:rsidR="008073A4" w:rsidRPr="008073A4" w:rsidRDefault="008073A4" w:rsidP="00D46819">
      <w:pPr>
        <w:pStyle w:val="ListParagraph"/>
        <w:numPr>
          <w:ilvl w:val="0"/>
          <w:numId w:val="14"/>
        </w:numPr>
      </w:pPr>
      <w:r w:rsidRPr="008073A4">
        <w:t>Cade Way</w:t>
      </w:r>
    </w:p>
    <w:p w14:paraId="34C05886" w14:textId="690675B8" w:rsidR="008073A4" w:rsidRPr="008073A4" w:rsidRDefault="008073A4" w:rsidP="00D46819">
      <w:pPr>
        <w:pStyle w:val="ListParagraph"/>
        <w:numPr>
          <w:ilvl w:val="0"/>
          <w:numId w:val="14"/>
        </w:numPr>
      </w:pPr>
      <w:r w:rsidRPr="008073A4">
        <w:t>Fitzgibbon Street</w:t>
      </w:r>
    </w:p>
    <w:p w14:paraId="6B040988" w14:textId="026D34EB" w:rsidR="008073A4" w:rsidRPr="008073A4" w:rsidRDefault="008073A4" w:rsidP="00D46819">
      <w:pPr>
        <w:pStyle w:val="ListParagraph"/>
        <w:numPr>
          <w:ilvl w:val="0"/>
          <w:numId w:val="14"/>
        </w:numPr>
      </w:pPr>
      <w:r w:rsidRPr="008073A4">
        <w:t>Park Drive</w:t>
      </w:r>
    </w:p>
    <w:p w14:paraId="2C4FBB32" w14:textId="14EEA197" w:rsidR="008073A4" w:rsidRPr="008073A4" w:rsidRDefault="008073A4" w:rsidP="00D46819">
      <w:pPr>
        <w:pStyle w:val="ListParagraph"/>
        <w:numPr>
          <w:ilvl w:val="0"/>
          <w:numId w:val="14"/>
        </w:numPr>
      </w:pPr>
      <w:r w:rsidRPr="008073A4">
        <w:t>Story Street</w:t>
      </w:r>
    </w:p>
    <w:p w14:paraId="301AB695" w14:textId="6C7478F2" w:rsidR="008073A4" w:rsidRDefault="008073A4" w:rsidP="008073A4">
      <w:r>
        <w:t>‘It can be very difficult to get a permit to park in permit zones during the day or near your own residence’</w:t>
      </w:r>
    </w:p>
    <w:p w14:paraId="764EE2A7" w14:textId="77C30086" w:rsidR="008073A4" w:rsidRDefault="008073A4" w:rsidP="008073A4">
      <w:r>
        <w:t>‘The parking is a struggle, especially when we have the nurses parking from the hospital, and we have an event on. It then becomes very hard to manage’</w:t>
      </w:r>
    </w:p>
    <w:p w14:paraId="36E4385F" w14:textId="0EF7FD95" w:rsidR="008073A4" w:rsidRDefault="008073A4" w:rsidP="008073A4">
      <w:r>
        <w:t xml:space="preserve">‘The council removed parking spaces close to our house without consultation. Consequently, we </w:t>
      </w:r>
      <w:proofErr w:type="gramStart"/>
      <w:r>
        <w:t>have to</w:t>
      </w:r>
      <w:proofErr w:type="gramEnd"/>
      <w:r>
        <w:t xml:space="preserve"> search for a park and then carry shopping, etc., around a corner, across a street and/or some distance from our house. We are elderly and find this hard and inconvenient’</w:t>
      </w:r>
      <w:r>
        <w:t>.</w:t>
      </w:r>
    </w:p>
    <w:p w14:paraId="451B2853" w14:textId="77777777" w:rsidR="008073A4" w:rsidRDefault="008073A4" w:rsidP="008073A4"/>
    <w:p w14:paraId="17820536" w14:textId="77777777" w:rsidR="008073A4" w:rsidRPr="008073A4" w:rsidRDefault="008073A4" w:rsidP="008073A4">
      <w:pPr>
        <w:rPr>
          <w:b/>
          <w:bCs/>
        </w:rPr>
      </w:pPr>
      <w:r w:rsidRPr="008073A4">
        <w:rPr>
          <w:b/>
          <w:bCs/>
        </w:rPr>
        <w:t>Other</w:t>
      </w:r>
    </w:p>
    <w:p w14:paraId="720EAF0C" w14:textId="77777777" w:rsidR="008073A4" w:rsidRDefault="008073A4" w:rsidP="008073A4">
      <w:r>
        <w:lastRenderedPageBreak/>
        <w:t>Comments in this category were mixed, with some residents stating that parking generally works well, while others raise specific operational and design issues such as road safety, parking space layout, and infrastructure conflicts (vehicles, bikes, and traffic flow)</w:t>
      </w:r>
    </w:p>
    <w:p w14:paraId="591EA572" w14:textId="16097A22" w:rsidR="008073A4" w:rsidRDefault="008073A4" w:rsidP="008073A4">
      <w:r>
        <w:t>There is also a recurring theme of localised design improvements rather than major policy changes such as closing specific intersections to reduce rat-running while also creating more parking spaces</w:t>
      </w:r>
      <w:r>
        <w:t>.</w:t>
      </w:r>
    </w:p>
    <w:p w14:paraId="2CBED6C8" w14:textId="4DE3CEA5" w:rsidR="008073A4" w:rsidRDefault="008073A4" w:rsidP="00D46819">
      <w:pPr>
        <w:pStyle w:val="ListParagraph"/>
        <w:numPr>
          <w:ilvl w:val="0"/>
          <w:numId w:val="15"/>
        </w:numPr>
      </w:pPr>
      <w:r>
        <w:t>Bayles Street</w:t>
      </w:r>
    </w:p>
    <w:p w14:paraId="00081F5B" w14:textId="65758E19" w:rsidR="008073A4" w:rsidRDefault="008073A4" w:rsidP="00D46819">
      <w:pPr>
        <w:pStyle w:val="ListParagraph"/>
        <w:numPr>
          <w:ilvl w:val="0"/>
          <w:numId w:val="15"/>
        </w:numPr>
      </w:pPr>
      <w:r>
        <w:t>Brens Drive</w:t>
      </w:r>
    </w:p>
    <w:p w14:paraId="7FA09222" w14:textId="150EA9E6" w:rsidR="008073A4" w:rsidRDefault="008073A4" w:rsidP="00D46819">
      <w:pPr>
        <w:pStyle w:val="ListParagraph"/>
        <w:numPr>
          <w:ilvl w:val="0"/>
          <w:numId w:val="15"/>
        </w:numPr>
      </w:pPr>
      <w:r>
        <w:t>Fitzgibbon Street</w:t>
      </w:r>
    </w:p>
    <w:p w14:paraId="4F15F3D9" w14:textId="7097B505" w:rsidR="008073A4" w:rsidRDefault="008073A4" w:rsidP="00D46819">
      <w:pPr>
        <w:pStyle w:val="ListParagraph"/>
        <w:numPr>
          <w:ilvl w:val="0"/>
          <w:numId w:val="15"/>
        </w:numPr>
      </w:pPr>
      <w:r>
        <w:t>Gatehouse Street</w:t>
      </w:r>
    </w:p>
    <w:p w14:paraId="53AB0174" w14:textId="6B087D0C" w:rsidR="008073A4" w:rsidRDefault="008073A4" w:rsidP="00D46819">
      <w:pPr>
        <w:pStyle w:val="ListParagraph"/>
        <w:numPr>
          <w:ilvl w:val="0"/>
          <w:numId w:val="15"/>
        </w:numPr>
      </w:pPr>
      <w:proofErr w:type="spellStart"/>
      <w:r>
        <w:t>Morrah</w:t>
      </w:r>
      <w:proofErr w:type="spellEnd"/>
      <w:r>
        <w:t xml:space="preserve"> Street</w:t>
      </w:r>
    </w:p>
    <w:p w14:paraId="21FF0636" w14:textId="2E25FC08" w:rsidR="008073A4" w:rsidRDefault="008073A4" w:rsidP="00D46819">
      <w:pPr>
        <w:pStyle w:val="ListParagraph"/>
        <w:numPr>
          <w:ilvl w:val="0"/>
          <w:numId w:val="15"/>
        </w:numPr>
      </w:pPr>
      <w:r>
        <w:t>Old Poplar Road</w:t>
      </w:r>
    </w:p>
    <w:p w14:paraId="7D01E183" w14:textId="4BD17843" w:rsidR="008073A4" w:rsidRDefault="008073A4" w:rsidP="00D46819">
      <w:pPr>
        <w:pStyle w:val="ListParagraph"/>
        <w:numPr>
          <w:ilvl w:val="0"/>
          <w:numId w:val="15"/>
        </w:numPr>
      </w:pPr>
      <w:r>
        <w:t>Park Drive</w:t>
      </w:r>
    </w:p>
    <w:p w14:paraId="378237E9" w14:textId="0E6E2C54" w:rsidR="008073A4" w:rsidRDefault="008073A4" w:rsidP="00D46819">
      <w:pPr>
        <w:pStyle w:val="ListParagraph"/>
        <w:numPr>
          <w:ilvl w:val="0"/>
          <w:numId w:val="15"/>
        </w:numPr>
      </w:pPr>
      <w:r>
        <w:t>Redpath Rise</w:t>
      </w:r>
    </w:p>
    <w:p w14:paraId="501F8F9C" w14:textId="32A5396A" w:rsidR="008073A4" w:rsidRDefault="008073A4" w:rsidP="00D46819">
      <w:pPr>
        <w:pStyle w:val="ListParagraph"/>
        <w:numPr>
          <w:ilvl w:val="0"/>
          <w:numId w:val="15"/>
        </w:numPr>
      </w:pPr>
      <w:r>
        <w:t>Royal Parade</w:t>
      </w:r>
    </w:p>
    <w:p w14:paraId="40E90D9D" w14:textId="7A925F6B" w:rsidR="008073A4" w:rsidRDefault="008073A4" w:rsidP="00D46819">
      <w:pPr>
        <w:pStyle w:val="ListParagraph"/>
        <w:numPr>
          <w:ilvl w:val="0"/>
          <w:numId w:val="15"/>
        </w:numPr>
      </w:pPr>
      <w:r>
        <w:t>The Avenue</w:t>
      </w:r>
    </w:p>
    <w:p w14:paraId="694AA889" w14:textId="47BC07D1" w:rsidR="008073A4" w:rsidRDefault="008073A4" w:rsidP="00D46819">
      <w:pPr>
        <w:pStyle w:val="ListParagraph"/>
        <w:numPr>
          <w:ilvl w:val="0"/>
          <w:numId w:val="15"/>
        </w:numPr>
      </w:pPr>
      <w:r>
        <w:t>Wimble Street</w:t>
      </w:r>
    </w:p>
    <w:p w14:paraId="143D4F6A" w14:textId="77777777" w:rsidR="008073A4" w:rsidRDefault="008073A4" w:rsidP="008073A4"/>
    <w:p w14:paraId="49D1F66F" w14:textId="7A5C829D" w:rsidR="008073A4" w:rsidRDefault="008073A4" w:rsidP="008073A4">
      <w:r>
        <w:t>‘People external to the area are driving crazily between 8 am-10 am and 3 pm-6 pm. Can we arrange parking to disrupt the crazy driving’</w:t>
      </w:r>
    </w:p>
    <w:p w14:paraId="559586DB" w14:textId="3C9CF9F7" w:rsidR="008073A4" w:rsidRDefault="008073A4" w:rsidP="008073A4">
      <w:r>
        <w:t>‘State Netball Hockey Centre/Brens Drive is a disaster zone, needs City of Melbourne assistance’</w:t>
      </w:r>
    </w:p>
    <w:p w14:paraId="3BBAA6E1" w14:textId="6D2E43A8" w:rsidR="008073A4" w:rsidRDefault="008073A4" w:rsidP="008073A4">
      <w:r>
        <w:t>‘Navigating parked cars, bike lanes (which can be packed at peak times), and the blue stone edging along Royal Parade can be a challenge. Would be great if bike lanes could be adjacent to the footpath rather than at road level’</w:t>
      </w:r>
      <w:r>
        <w:t>.</w:t>
      </w:r>
    </w:p>
    <w:p w14:paraId="7E5ADB56" w14:textId="692E698A" w:rsidR="008073A4" w:rsidRDefault="008073A4" w:rsidP="008073A4">
      <w:pPr>
        <w:rPr>
          <w:i/>
          <w:iCs/>
        </w:rPr>
      </w:pPr>
      <w:r w:rsidRPr="008073A4">
        <w:rPr>
          <w:i/>
          <w:iCs/>
        </w:rPr>
        <w:t>Source: M&amp;PC analysis based on CoM Neighbourhood Parking Survey (2026)</w:t>
      </w:r>
    </w:p>
    <w:p w14:paraId="37D91CF8" w14:textId="77777777" w:rsidR="008073A4" w:rsidRPr="008073A4" w:rsidRDefault="008073A4" w:rsidP="008073A4">
      <w:pPr>
        <w:pStyle w:val="Heading1"/>
        <w:rPr>
          <w:rFonts w:ascii="Arial" w:hAnsi="Arial" w:cs="Arial"/>
        </w:rPr>
      </w:pPr>
      <w:bookmarkStart w:id="7" w:name="_Toc232504923"/>
      <w:r w:rsidRPr="008073A4">
        <w:rPr>
          <w:rFonts w:ascii="Arial" w:hAnsi="Arial" w:cs="Arial"/>
        </w:rPr>
        <w:t>3 Engagement approach</w:t>
      </w:r>
      <w:bookmarkEnd w:id="7"/>
      <w:r w:rsidRPr="008073A4">
        <w:rPr>
          <w:rFonts w:ascii="Arial" w:hAnsi="Arial" w:cs="Arial"/>
        </w:rPr>
        <w:t xml:space="preserve"> </w:t>
      </w:r>
    </w:p>
    <w:p w14:paraId="1F392D76" w14:textId="77777777" w:rsidR="008073A4" w:rsidRPr="008073A4" w:rsidRDefault="008073A4" w:rsidP="008073A4">
      <w:r w:rsidRPr="008073A4">
        <w:t xml:space="preserve">Community engagement was conducted in May 2026 to gather further feedback on parking and kerbside space management in Parkville. </w:t>
      </w:r>
    </w:p>
    <w:p w14:paraId="4E3B302D" w14:textId="6F91D9C3" w:rsidR="008073A4" w:rsidRDefault="008073A4" w:rsidP="008073A4">
      <w:pPr>
        <w:pStyle w:val="Heading2"/>
        <w:rPr>
          <w:rFonts w:ascii="Arial" w:hAnsi="Arial" w:cs="Arial"/>
        </w:rPr>
      </w:pPr>
      <w:bookmarkStart w:id="8" w:name="_Toc232504924"/>
      <w:r w:rsidRPr="008073A4">
        <w:rPr>
          <w:rFonts w:ascii="Arial" w:hAnsi="Arial" w:cs="Arial"/>
        </w:rPr>
        <w:t>3.1 Who we reached</w:t>
      </w:r>
      <w:bookmarkEnd w:id="8"/>
    </w:p>
    <w:p w14:paraId="5C726730" w14:textId="77777777" w:rsidR="001721C4" w:rsidRDefault="001721C4" w:rsidP="001721C4"/>
    <w:p w14:paraId="0FD24A58" w14:textId="77777777" w:rsidR="001721C4" w:rsidRDefault="001721C4" w:rsidP="001721C4">
      <w:r>
        <w:t>Community workshop</w:t>
      </w:r>
    </w:p>
    <w:p w14:paraId="4FF9324D" w14:textId="5848C7CF" w:rsidR="001721C4" w:rsidRDefault="001721C4" w:rsidP="001721C4">
      <w:r>
        <w:t>We conducted a two-hour workshop in May 2026 with over 17 residents, visitors, and business owners of Parkville</w:t>
      </w:r>
    </w:p>
    <w:p w14:paraId="0F3900B5" w14:textId="77777777" w:rsidR="001721C4" w:rsidRDefault="001721C4" w:rsidP="001721C4">
      <w:r>
        <w:t>Stakeholders’ interviews</w:t>
      </w:r>
    </w:p>
    <w:p w14:paraId="654DB51F" w14:textId="57FFCA39" w:rsidR="001721C4" w:rsidRDefault="001721C4" w:rsidP="001721C4">
      <w:r w:rsidRPr="001721C4">
        <w:lastRenderedPageBreak/>
        <w:t>We hosted interviews with Naughtons Hotel, Parkville Association, and Parkville Youth Justice Precinct</w:t>
      </w:r>
    </w:p>
    <w:p w14:paraId="18DCDBB3" w14:textId="77777777" w:rsidR="001721C4" w:rsidRDefault="001721C4" w:rsidP="001721C4">
      <w:r>
        <w:t>Enforcement officers</w:t>
      </w:r>
    </w:p>
    <w:p w14:paraId="6AAD20A1" w14:textId="58C4D37E" w:rsidR="001721C4" w:rsidRDefault="001721C4" w:rsidP="001721C4">
      <w:r w:rsidRPr="001721C4">
        <w:t>We hosted interviews with two parking enforcement officers from the CoM</w:t>
      </w:r>
    </w:p>
    <w:p w14:paraId="56D6FD53" w14:textId="77777777" w:rsidR="001721C4" w:rsidRPr="001721C4" w:rsidRDefault="001721C4" w:rsidP="001721C4">
      <w:pPr>
        <w:pStyle w:val="Heading1"/>
        <w:rPr>
          <w:rFonts w:ascii="Arial" w:hAnsi="Arial" w:cs="Arial"/>
        </w:rPr>
      </w:pPr>
      <w:bookmarkStart w:id="9" w:name="_Toc232504925"/>
      <w:r w:rsidRPr="001721C4">
        <w:rPr>
          <w:rFonts w:ascii="Arial" w:hAnsi="Arial" w:cs="Arial"/>
        </w:rPr>
        <w:t>4 Engagement results</w:t>
      </w:r>
      <w:bookmarkEnd w:id="9"/>
      <w:r w:rsidRPr="001721C4">
        <w:rPr>
          <w:rFonts w:ascii="Arial" w:hAnsi="Arial" w:cs="Arial"/>
        </w:rPr>
        <w:t xml:space="preserve"> </w:t>
      </w:r>
    </w:p>
    <w:p w14:paraId="10C138C4" w14:textId="77777777" w:rsidR="001721C4" w:rsidRPr="001721C4" w:rsidRDefault="001721C4" w:rsidP="001721C4">
      <w:r w:rsidRPr="001721C4">
        <w:t xml:space="preserve">This section of the report summarises the results of the community engagement across the three different streams summarised in section 3.1 above. </w:t>
      </w:r>
    </w:p>
    <w:p w14:paraId="5FAB61FC" w14:textId="77777777" w:rsidR="001721C4" w:rsidRPr="001721C4" w:rsidRDefault="001721C4" w:rsidP="001721C4">
      <w:pPr>
        <w:pStyle w:val="Heading2"/>
        <w:rPr>
          <w:rFonts w:ascii="Arial" w:hAnsi="Arial" w:cs="Arial"/>
        </w:rPr>
      </w:pPr>
      <w:bookmarkStart w:id="10" w:name="_Toc232504926"/>
      <w:r w:rsidRPr="001721C4">
        <w:rPr>
          <w:rFonts w:ascii="Arial" w:hAnsi="Arial" w:cs="Arial"/>
        </w:rPr>
        <w:t>4.1 Community workshop</w:t>
      </w:r>
      <w:bookmarkEnd w:id="10"/>
      <w:r w:rsidRPr="001721C4">
        <w:rPr>
          <w:rFonts w:ascii="Arial" w:hAnsi="Arial" w:cs="Arial"/>
        </w:rPr>
        <w:t xml:space="preserve"> </w:t>
      </w:r>
    </w:p>
    <w:p w14:paraId="4CDAF5E2" w14:textId="77777777" w:rsidR="001721C4" w:rsidRPr="001721C4" w:rsidRDefault="001721C4" w:rsidP="001721C4">
      <w:r w:rsidRPr="001721C4">
        <w:t xml:space="preserve">The community workshop involved two main activities: describing on-street parking issues, and mapping issues and opportunities. </w:t>
      </w:r>
    </w:p>
    <w:p w14:paraId="0717CA2E" w14:textId="77777777" w:rsidR="001721C4" w:rsidRPr="001721C4" w:rsidRDefault="001721C4" w:rsidP="001721C4">
      <w:r w:rsidRPr="001721C4">
        <w:rPr>
          <w:b/>
          <w:bCs/>
        </w:rPr>
        <w:t xml:space="preserve">Activity 1: Describing on-street parking issues </w:t>
      </w:r>
    </w:p>
    <w:p w14:paraId="4F754FF0" w14:textId="77777777" w:rsidR="001721C4" w:rsidRDefault="001721C4" w:rsidP="001721C4">
      <w:r w:rsidRPr="001721C4">
        <w:t xml:space="preserve">More than 40 comments were collected during the initial activity, in which participants recorded issues related to on-street parking in Parkville using Post-it notes. User-based, time-based, and fee-based feedback have been grouped and summarised in Table 3 (section 4.4). Other key themes raised by participants included: </w:t>
      </w:r>
    </w:p>
    <w:p w14:paraId="7F0AFC1B" w14:textId="77777777" w:rsidR="001721C4" w:rsidRDefault="001721C4" w:rsidP="00D46819">
      <w:pPr>
        <w:pStyle w:val="ListParagraph"/>
        <w:numPr>
          <w:ilvl w:val="0"/>
          <w:numId w:val="16"/>
        </w:numPr>
      </w:pPr>
      <w:r w:rsidRPr="001721C4">
        <w:t xml:space="preserve">Pick-up and drop-off zones: participants identified a need for a dedicated pick-up/drop-off zone near The University High School on Story Street </w:t>
      </w:r>
    </w:p>
    <w:p w14:paraId="33532EF2" w14:textId="2B65E4E5" w:rsidR="001721C4" w:rsidRPr="001721C4" w:rsidRDefault="001721C4" w:rsidP="00D46819">
      <w:pPr>
        <w:pStyle w:val="ListParagraph"/>
        <w:numPr>
          <w:ilvl w:val="0"/>
          <w:numId w:val="16"/>
        </w:numPr>
      </w:pPr>
      <w:r w:rsidRPr="001721C4">
        <w:t xml:space="preserve">Signage: participants requested clearer signage, including the installation of a correct directional sign on Wimble Street, accessed from Park Drive </w:t>
      </w:r>
    </w:p>
    <w:p w14:paraId="193CC153" w14:textId="77777777" w:rsidR="001721C4" w:rsidRPr="001721C4" w:rsidRDefault="001721C4" w:rsidP="00D46819">
      <w:pPr>
        <w:pStyle w:val="ListParagraph"/>
        <w:numPr>
          <w:ilvl w:val="0"/>
          <w:numId w:val="16"/>
        </w:numPr>
      </w:pPr>
      <w:r w:rsidRPr="001721C4">
        <w:t xml:space="preserve">Abandoned, rarely moved and seemingly inoperable vehicles: participants expressed concern about vehicles that are rarely moved and requested Council action to address the issue </w:t>
      </w:r>
    </w:p>
    <w:p w14:paraId="4AD14499" w14:textId="77777777" w:rsidR="001721C4" w:rsidRPr="001721C4" w:rsidRDefault="001721C4" w:rsidP="00D46819">
      <w:pPr>
        <w:pStyle w:val="ListParagraph"/>
        <w:numPr>
          <w:ilvl w:val="0"/>
          <w:numId w:val="16"/>
        </w:numPr>
      </w:pPr>
      <w:r w:rsidRPr="001721C4">
        <w:t xml:space="preserve">Parking bay dimensions and sustainability initiatives: concerns were raised about the size of some parking bays, with participants noting that certain spaces may be undersized </w:t>
      </w:r>
    </w:p>
    <w:p w14:paraId="59418B4E" w14:textId="77777777" w:rsidR="001721C4" w:rsidRPr="001721C4" w:rsidRDefault="001721C4" w:rsidP="00D46819">
      <w:pPr>
        <w:pStyle w:val="ListParagraph"/>
        <w:numPr>
          <w:ilvl w:val="0"/>
          <w:numId w:val="16"/>
        </w:numPr>
      </w:pPr>
      <w:r w:rsidRPr="001721C4">
        <w:t xml:space="preserve">Road safety: participants highlighted concerns about rat-running and the need for traffic calming measures to discourage through traffic and improve safety </w:t>
      </w:r>
    </w:p>
    <w:p w14:paraId="237B100F" w14:textId="77777777" w:rsidR="001721C4" w:rsidRPr="001721C4" w:rsidRDefault="001721C4" w:rsidP="001721C4">
      <w:r w:rsidRPr="001721C4">
        <w:rPr>
          <w:b/>
          <w:bCs/>
        </w:rPr>
        <w:t xml:space="preserve">Activity 2: Mapping issues and opportunities </w:t>
      </w:r>
    </w:p>
    <w:p w14:paraId="4323CB2B" w14:textId="77777777" w:rsidR="001721C4" w:rsidRPr="001721C4" w:rsidRDefault="001721C4" w:rsidP="001721C4">
      <w:r w:rsidRPr="001721C4">
        <w:t xml:space="preserve">Over 40 opportunities were collected during the second activity, in which participants used a map to point out issues and opportunities in specific locations of Parkville including: </w:t>
      </w:r>
    </w:p>
    <w:p w14:paraId="4F36018B" w14:textId="77777777" w:rsidR="001721C4" w:rsidRPr="001721C4" w:rsidRDefault="001721C4" w:rsidP="001721C4">
      <w:r w:rsidRPr="001721C4">
        <w:rPr>
          <w:i/>
          <w:iCs/>
        </w:rPr>
        <w:t xml:space="preserve">Further issues </w:t>
      </w:r>
    </w:p>
    <w:p w14:paraId="65E611ED" w14:textId="77777777" w:rsidR="001721C4" w:rsidRPr="001721C4" w:rsidRDefault="001721C4" w:rsidP="00D46819">
      <w:pPr>
        <w:pStyle w:val="ListParagraph"/>
        <w:numPr>
          <w:ilvl w:val="0"/>
          <w:numId w:val="17"/>
        </w:numPr>
      </w:pPr>
      <w:r w:rsidRPr="001721C4">
        <w:t xml:space="preserve">Community concerns include pollution caused by buses on Story Street parking on (Friday mornings) at the University High School, sports grounds, and the University of Melbourne </w:t>
      </w:r>
    </w:p>
    <w:p w14:paraId="464AA889" w14:textId="77777777" w:rsidR="001721C4" w:rsidRPr="001721C4" w:rsidRDefault="001721C4" w:rsidP="00D46819">
      <w:pPr>
        <w:pStyle w:val="ListParagraph"/>
        <w:numPr>
          <w:ilvl w:val="0"/>
          <w:numId w:val="17"/>
        </w:numPr>
      </w:pPr>
      <w:r w:rsidRPr="001721C4">
        <w:t xml:space="preserve">The community suggests removing the first three spaces in Gatehouse Street due to the queue generated in the intersection with Flemington Road </w:t>
      </w:r>
    </w:p>
    <w:p w14:paraId="393057C7" w14:textId="77777777" w:rsidR="001721C4" w:rsidRPr="001721C4" w:rsidRDefault="001721C4" w:rsidP="001721C4"/>
    <w:p w14:paraId="0EA43620" w14:textId="77777777" w:rsidR="001721C4" w:rsidRPr="001721C4" w:rsidRDefault="001721C4" w:rsidP="001721C4">
      <w:r w:rsidRPr="001721C4">
        <w:rPr>
          <w:i/>
          <w:iCs/>
        </w:rPr>
        <w:lastRenderedPageBreak/>
        <w:t xml:space="preserve">Opportunities </w:t>
      </w:r>
    </w:p>
    <w:p w14:paraId="4CBD3261" w14:textId="77777777" w:rsidR="001721C4" w:rsidRPr="001721C4" w:rsidRDefault="001721C4" w:rsidP="00D46819">
      <w:pPr>
        <w:pStyle w:val="ListParagraph"/>
        <w:numPr>
          <w:ilvl w:val="0"/>
          <w:numId w:val="18"/>
        </w:numPr>
      </w:pPr>
      <w:r w:rsidRPr="001721C4">
        <w:t xml:space="preserve">Event management: participants highlighted the need for better on-street parking management during events, holidays and weekends </w:t>
      </w:r>
    </w:p>
    <w:p w14:paraId="11429B64" w14:textId="77777777" w:rsidR="001721C4" w:rsidRPr="001721C4" w:rsidRDefault="001721C4" w:rsidP="00D46819">
      <w:pPr>
        <w:pStyle w:val="ListParagraph"/>
        <w:numPr>
          <w:ilvl w:val="0"/>
          <w:numId w:val="18"/>
        </w:numPr>
      </w:pPr>
      <w:r w:rsidRPr="001721C4">
        <w:t xml:space="preserve">Permit regulation: participants suggested reforms such as limiting permits per household, linking permits to registered vehicles, improving visitor and trade parking access, and introducing controlled or single-use visitor permit systems </w:t>
      </w:r>
    </w:p>
    <w:p w14:paraId="4350113D" w14:textId="77777777" w:rsidR="001721C4" w:rsidRPr="001721C4" w:rsidRDefault="001721C4" w:rsidP="00D46819">
      <w:pPr>
        <w:pStyle w:val="ListParagraph"/>
        <w:numPr>
          <w:ilvl w:val="0"/>
          <w:numId w:val="18"/>
        </w:numPr>
      </w:pPr>
      <w:r w:rsidRPr="001721C4">
        <w:t xml:space="preserve">Zero-emission zone: participants also suggested the introduction of zero-emission zones across the neighbourhood </w:t>
      </w:r>
    </w:p>
    <w:p w14:paraId="71B216B1" w14:textId="77777777" w:rsidR="001721C4" w:rsidRPr="001721C4" w:rsidRDefault="001721C4" w:rsidP="00D46819">
      <w:pPr>
        <w:pStyle w:val="ListParagraph"/>
        <w:numPr>
          <w:ilvl w:val="0"/>
          <w:numId w:val="18"/>
        </w:numPr>
      </w:pPr>
      <w:r w:rsidRPr="001721C4">
        <w:t xml:space="preserve">Electric Vehicles (EVs): participants suggested the introduction of charging for EVs </w:t>
      </w:r>
    </w:p>
    <w:p w14:paraId="581D73B8" w14:textId="77777777" w:rsidR="001721C4" w:rsidRPr="001721C4" w:rsidRDefault="001721C4" w:rsidP="00D46819">
      <w:pPr>
        <w:pStyle w:val="ListParagraph"/>
        <w:numPr>
          <w:ilvl w:val="0"/>
          <w:numId w:val="18"/>
        </w:numPr>
      </w:pPr>
      <w:r w:rsidRPr="001721C4">
        <w:t xml:space="preserve">Participants suggested more carshare bays </w:t>
      </w:r>
    </w:p>
    <w:p w14:paraId="7CED3793" w14:textId="77777777" w:rsidR="001721C4" w:rsidRPr="001721C4" w:rsidRDefault="001721C4" w:rsidP="00D46819">
      <w:pPr>
        <w:pStyle w:val="ListParagraph"/>
        <w:numPr>
          <w:ilvl w:val="0"/>
          <w:numId w:val="18"/>
        </w:numPr>
      </w:pPr>
      <w:r w:rsidRPr="001721C4">
        <w:t xml:space="preserve">More bicycle parking around Royal Melbourne Hospital </w:t>
      </w:r>
    </w:p>
    <w:p w14:paraId="70A24432" w14:textId="77777777" w:rsidR="001721C4" w:rsidRPr="001721C4" w:rsidRDefault="001721C4" w:rsidP="001721C4">
      <w:pPr>
        <w:pStyle w:val="Heading2"/>
        <w:rPr>
          <w:rFonts w:ascii="Arial" w:hAnsi="Arial" w:cs="Arial"/>
        </w:rPr>
      </w:pPr>
      <w:bookmarkStart w:id="11" w:name="_Toc232504927"/>
      <w:r w:rsidRPr="001721C4">
        <w:rPr>
          <w:rFonts w:ascii="Arial" w:hAnsi="Arial" w:cs="Arial"/>
        </w:rPr>
        <w:t>4.2 Key stakeholders’ interviews</w:t>
      </w:r>
      <w:bookmarkEnd w:id="11"/>
    </w:p>
    <w:p w14:paraId="1C1F3404" w14:textId="77777777" w:rsidR="001721C4" w:rsidRDefault="001721C4" w:rsidP="001721C4">
      <w:r>
        <w:t>M&amp;PC hosted interviews with Naughtons Hotel, Parkville Association, and Parkville Youth Justice Precinct. Several attempts over the course of the project were made to arrange an interview with University High School. However, no response was received, and an interview did not take place.</w:t>
      </w:r>
    </w:p>
    <w:p w14:paraId="741B4F0C" w14:textId="29421BF6" w:rsidR="001721C4" w:rsidRDefault="001721C4" w:rsidP="001721C4">
      <w:r>
        <w:t xml:space="preserve">During the interviews that were held, stakeholders were asked to rate statements on how well on-street parking currently meets their needs (1 = strongly disagree, 5 = strongly agree). Figure </w:t>
      </w:r>
      <w:r>
        <w:t>1</w:t>
      </w:r>
      <w:r>
        <w:t xml:space="preserve"> shows mixed opinions among stakeholders.</w:t>
      </w:r>
    </w:p>
    <w:p w14:paraId="1969E9BF" w14:textId="11C1EEE5" w:rsidR="001721C4" w:rsidRDefault="001721C4" w:rsidP="001721C4">
      <w:pPr>
        <w:pStyle w:val="Heading3"/>
        <w:rPr>
          <w:rFonts w:ascii="Arial" w:hAnsi="Arial" w:cs="Arial"/>
        </w:rPr>
      </w:pPr>
      <w:bookmarkStart w:id="12" w:name="_Toc232504928"/>
      <w:r w:rsidRPr="001721C4">
        <w:rPr>
          <w:rFonts w:ascii="Arial" w:hAnsi="Arial" w:cs="Arial"/>
        </w:rPr>
        <w:t xml:space="preserve">Figure </w:t>
      </w:r>
      <w:r>
        <w:rPr>
          <w:rFonts w:ascii="Arial" w:hAnsi="Arial" w:cs="Arial"/>
        </w:rPr>
        <w:t>1</w:t>
      </w:r>
      <w:r w:rsidRPr="001721C4">
        <w:rPr>
          <w:rFonts w:ascii="Arial" w:hAnsi="Arial" w:cs="Arial"/>
        </w:rPr>
        <w:t>. How well do the current parking restrictions serve key stakeholders?</w:t>
      </w:r>
      <w:bookmarkEnd w:id="12"/>
    </w:p>
    <w:p w14:paraId="7C36094F" w14:textId="77777777" w:rsidR="00575980" w:rsidRDefault="00575980" w:rsidP="00575980"/>
    <w:p w14:paraId="418D46CF" w14:textId="1E1D8114" w:rsidR="00575980" w:rsidRDefault="00575980" w:rsidP="00575980">
      <w:r>
        <w:t>Parking is available when customers or visitors need it</w:t>
      </w:r>
    </w:p>
    <w:p w14:paraId="72316C5D" w14:textId="611516C2" w:rsidR="00575980" w:rsidRDefault="00575980" w:rsidP="00D46819">
      <w:pPr>
        <w:pStyle w:val="ListParagraph"/>
        <w:numPr>
          <w:ilvl w:val="0"/>
          <w:numId w:val="19"/>
        </w:numPr>
      </w:pPr>
      <w:r>
        <w:t>Naughtons hotel: 2</w:t>
      </w:r>
    </w:p>
    <w:p w14:paraId="0BBED996" w14:textId="6C18BE31" w:rsidR="00575980" w:rsidRDefault="00575980" w:rsidP="00D46819">
      <w:pPr>
        <w:pStyle w:val="ListParagraph"/>
        <w:numPr>
          <w:ilvl w:val="0"/>
          <w:numId w:val="19"/>
        </w:numPr>
      </w:pPr>
      <w:r>
        <w:t>Parkville Association: 2</w:t>
      </w:r>
    </w:p>
    <w:p w14:paraId="12DCC248" w14:textId="5A9BFC03" w:rsidR="00575980" w:rsidRDefault="00575980" w:rsidP="00D46819">
      <w:pPr>
        <w:pStyle w:val="ListParagraph"/>
        <w:numPr>
          <w:ilvl w:val="0"/>
          <w:numId w:val="19"/>
        </w:numPr>
      </w:pPr>
      <w:r>
        <w:t>Parkville YJP: 3</w:t>
      </w:r>
    </w:p>
    <w:p w14:paraId="2AA9758F" w14:textId="47EED384" w:rsidR="00575980" w:rsidRDefault="00575980" w:rsidP="00575980">
      <w:r>
        <w:t>Parking is available when staff members need it</w:t>
      </w:r>
    </w:p>
    <w:p w14:paraId="5938A38A" w14:textId="3C1979E1" w:rsidR="00575980" w:rsidRDefault="00575980" w:rsidP="00D46819">
      <w:pPr>
        <w:pStyle w:val="ListParagraph"/>
        <w:numPr>
          <w:ilvl w:val="0"/>
          <w:numId w:val="19"/>
        </w:numPr>
      </w:pPr>
      <w:r>
        <w:t>Naughtons hotel:</w:t>
      </w:r>
      <w:r>
        <w:t xml:space="preserve"> 3</w:t>
      </w:r>
    </w:p>
    <w:p w14:paraId="6CE6D333" w14:textId="2AF40169" w:rsidR="00575980" w:rsidRDefault="00575980" w:rsidP="00D46819">
      <w:pPr>
        <w:pStyle w:val="ListParagraph"/>
        <w:numPr>
          <w:ilvl w:val="0"/>
          <w:numId w:val="19"/>
        </w:numPr>
      </w:pPr>
      <w:r>
        <w:t>Parkville Association:</w:t>
      </w:r>
      <w:r>
        <w:t xml:space="preserve"> 3</w:t>
      </w:r>
    </w:p>
    <w:p w14:paraId="058CF890" w14:textId="7BEF6A30" w:rsidR="00575980" w:rsidRDefault="00575980" w:rsidP="00D46819">
      <w:pPr>
        <w:pStyle w:val="ListParagraph"/>
        <w:numPr>
          <w:ilvl w:val="0"/>
          <w:numId w:val="19"/>
        </w:numPr>
      </w:pPr>
      <w:r>
        <w:t>Parkville YJP:</w:t>
      </w:r>
      <w:r>
        <w:t xml:space="preserve"> 2</w:t>
      </w:r>
    </w:p>
    <w:p w14:paraId="0348E18F" w14:textId="30F6449A" w:rsidR="00575980" w:rsidRDefault="00575980" w:rsidP="00575980">
      <w:r>
        <w:t>The range of needs (loading, pick-up/drop-off, disability permit, customers) are catered for appropriately</w:t>
      </w:r>
    </w:p>
    <w:p w14:paraId="63397BD8" w14:textId="14CA05AD" w:rsidR="00575980" w:rsidRDefault="00575980" w:rsidP="00D46819">
      <w:pPr>
        <w:pStyle w:val="ListParagraph"/>
        <w:numPr>
          <w:ilvl w:val="0"/>
          <w:numId w:val="19"/>
        </w:numPr>
      </w:pPr>
      <w:r>
        <w:t>Naughtons hotel:</w:t>
      </w:r>
      <w:r>
        <w:t xml:space="preserve"> 5</w:t>
      </w:r>
    </w:p>
    <w:p w14:paraId="2F51061B" w14:textId="687ADFF3" w:rsidR="00575980" w:rsidRDefault="00575980" w:rsidP="00D46819">
      <w:pPr>
        <w:pStyle w:val="ListParagraph"/>
        <w:numPr>
          <w:ilvl w:val="0"/>
          <w:numId w:val="19"/>
        </w:numPr>
      </w:pPr>
      <w:r>
        <w:t>Parkville Association:</w:t>
      </w:r>
      <w:r>
        <w:t xml:space="preserve"> 3</w:t>
      </w:r>
    </w:p>
    <w:p w14:paraId="6579D870" w14:textId="6FD15189" w:rsidR="00575980" w:rsidRDefault="00575980" w:rsidP="00D46819">
      <w:pPr>
        <w:pStyle w:val="ListParagraph"/>
        <w:numPr>
          <w:ilvl w:val="0"/>
          <w:numId w:val="19"/>
        </w:numPr>
      </w:pPr>
      <w:r>
        <w:t>Parkville YJP:</w:t>
      </w:r>
      <w:r>
        <w:t xml:space="preserve"> 4</w:t>
      </w:r>
    </w:p>
    <w:p w14:paraId="25836E2A" w14:textId="4EBC9EF8" w:rsidR="00575980" w:rsidRDefault="00575980" w:rsidP="00575980">
      <w:r>
        <w:t>Parking signage is easy to understand</w:t>
      </w:r>
    </w:p>
    <w:p w14:paraId="0091EA5B" w14:textId="33FFE13C" w:rsidR="00575980" w:rsidRDefault="00575980" w:rsidP="00D46819">
      <w:pPr>
        <w:pStyle w:val="ListParagraph"/>
        <w:numPr>
          <w:ilvl w:val="0"/>
          <w:numId w:val="19"/>
        </w:numPr>
      </w:pPr>
      <w:r>
        <w:t>Naughtons hotel:</w:t>
      </w:r>
      <w:r>
        <w:t xml:space="preserve"> 5</w:t>
      </w:r>
    </w:p>
    <w:p w14:paraId="78D84DBE" w14:textId="4CF19827" w:rsidR="00575980" w:rsidRDefault="00575980" w:rsidP="00D46819">
      <w:pPr>
        <w:pStyle w:val="ListParagraph"/>
        <w:numPr>
          <w:ilvl w:val="0"/>
          <w:numId w:val="19"/>
        </w:numPr>
      </w:pPr>
      <w:r>
        <w:lastRenderedPageBreak/>
        <w:t>Parkville Association:</w:t>
      </w:r>
      <w:r>
        <w:t xml:space="preserve"> 4</w:t>
      </w:r>
    </w:p>
    <w:p w14:paraId="605D4709" w14:textId="66995B7B" w:rsidR="00575980" w:rsidRDefault="00575980" w:rsidP="00D46819">
      <w:pPr>
        <w:pStyle w:val="ListParagraph"/>
        <w:numPr>
          <w:ilvl w:val="0"/>
          <w:numId w:val="19"/>
        </w:numPr>
      </w:pPr>
      <w:r>
        <w:t>Parkville YJP:</w:t>
      </w:r>
      <w:r>
        <w:t xml:space="preserve"> 3</w:t>
      </w:r>
    </w:p>
    <w:p w14:paraId="241104A8" w14:textId="658A2847" w:rsidR="00575980" w:rsidRDefault="00575980" w:rsidP="00575980">
      <w:r>
        <w:t xml:space="preserve">Parking time limits are longer than needed </w:t>
      </w:r>
    </w:p>
    <w:p w14:paraId="3071002D" w14:textId="4AFB4558" w:rsidR="00575980" w:rsidRDefault="00575980" w:rsidP="00D46819">
      <w:pPr>
        <w:pStyle w:val="ListParagraph"/>
        <w:numPr>
          <w:ilvl w:val="0"/>
          <w:numId w:val="19"/>
        </w:numPr>
      </w:pPr>
      <w:r>
        <w:t>Naughtons hotel:</w:t>
      </w:r>
      <w:r>
        <w:t xml:space="preserve"> 1</w:t>
      </w:r>
    </w:p>
    <w:p w14:paraId="7A20993C" w14:textId="2E05FF4D" w:rsidR="00575980" w:rsidRDefault="00575980" w:rsidP="00D46819">
      <w:pPr>
        <w:pStyle w:val="ListParagraph"/>
        <w:numPr>
          <w:ilvl w:val="0"/>
          <w:numId w:val="19"/>
        </w:numPr>
      </w:pPr>
      <w:r>
        <w:t>Parkville Association:</w:t>
      </w:r>
      <w:r>
        <w:t xml:space="preserve"> 2</w:t>
      </w:r>
    </w:p>
    <w:p w14:paraId="4FA3794C" w14:textId="0E8621B9" w:rsidR="00575980" w:rsidRDefault="00575980" w:rsidP="00D46819">
      <w:pPr>
        <w:pStyle w:val="ListParagraph"/>
        <w:numPr>
          <w:ilvl w:val="0"/>
          <w:numId w:val="19"/>
        </w:numPr>
      </w:pPr>
      <w:r>
        <w:t>Parkville YJP:</w:t>
      </w:r>
      <w:r>
        <w:t xml:space="preserve"> 1</w:t>
      </w:r>
    </w:p>
    <w:p w14:paraId="5BB67787" w14:textId="77777777" w:rsidR="00575980" w:rsidRDefault="00575980" w:rsidP="00575980">
      <w:r>
        <w:t>Source: M&amp;PC analysis (2026). Note 1 = strongly disagree, 5 = strongly agree</w:t>
      </w:r>
    </w:p>
    <w:p w14:paraId="66ADB120" w14:textId="021461CB" w:rsidR="00575980" w:rsidRDefault="00575980" w:rsidP="00575980">
      <w:r>
        <w:t>Overall feedback from the key stakeholders is summarised in Table 3 (section 4.4).</w:t>
      </w:r>
    </w:p>
    <w:p w14:paraId="3EC56D7A" w14:textId="77777777" w:rsidR="007E39D3" w:rsidRDefault="007E39D3" w:rsidP="00575980"/>
    <w:p w14:paraId="55845976" w14:textId="77777777" w:rsidR="007E39D3" w:rsidRPr="007E39D3" w:rsidRDefault="007E39D3" w:rsidP="007E39D3">
      <w:pPr>
        <w:pStyle w:val="Heading2"/>
        <w:rPr>
          <w:rFonts w:ascii="Arial" w:hAnsi="Arial" w:cs="Arial"/>
        </w:rPr>
      </w:pPr>
      <w:bookmarkStart w:id="13" w:name="_Toc232504929"/>
      <w:r w:rsidRPr="007E39D3">
        <w:rPr>
          <w:rFonts w:ascii="Arial" w:hAnsi="Arial" w:cs="Arial"/>
        </w:rPr>
        <w:t xml:space="preserve">4.3 On-street parking enforcement </w:t>
      </w:r>
      <w:proofErr w:type="gramStart"/>
      <w:r w:rsidRPr="007E39D3">
        <w:rPr>
          <w:rFonts w:ascii="Arial" w:hAnsi="Arial" w:cs="Arial"/>
        </w:rPr>
        <w:t>officers</w:t>
      </w:r>
      <w:proofErr w:type="gramEnd"/>
      <w:r w:rsidRPr="007E39D3">
        <w:rPr>
          <w:rFonts w:ascii="Arial" w:hAnsi="Arial" w:cs="Arial"/>
        </w:rPr>
        <w:t xml:space="preserve"> interview</w:t>
      </w:r>
      <w:bookmarkEnd w:id="13"/>
      <w:r w:rsidRPr="007E39D3">
        <w:rPr>
          <w:rFonts w:ascii="Arial" w:hAnsi="Arial" w:cs="Arial"/>
        </w:rPr>
        <w:t xml:space="preserve"> </w:t>
      </w:r>
    </w:p>
    <w:p w14:paraId="6EE1C87B" w14:textId="5168F05D" w:rsidR="007E39D3" w:rsidRDefault="007E39D3" w:rsidP="007E39D3">
      <w:r w:rsidRPr="007E39D3">
        <w:t>Parking enforcement officers help manage on-street parking compliance and support safe and accessible streets by monitoring parking regulations across the municipality. Overall feedback from enforcement officers is summarised in Table 3 (section 4.4).</w:t>
      </w:r>
    </w:p>
    <w:p w14:paraId="28F2011C" w14:textId="77777777" w:rsidR="007E39D3" w:rsidRDefault="007E39D3" w:rsidP="007E39D3"/>
    <w:p w14:paraId="2ECA653A" w14:textId="77777777" w:rsidR="007E39D3" w:rsidRPr="007E39D3" w:rsidRDefault="007E39D3" w:rsidP="007E39D3">
      <w:pPr>
        <w:pStyle w:val="Heading2"/>
        <w:rPr>
          <w:rFonts w:ascii="Arial" w:hAnsi="Arial" w:cs="Arial"/>
        </w:rPr>
      </w:pPr>
      <w:bookmarkStart w:id="14" w:name="_Toc232504930"/>
      <w:r w:rsidRPr="007E39D3">
        <w:rPr>
          <w:rFonts w:ascii="Arial" w:hAnsi="Arial" w:cs="Arial"/>
        </w:rPr>
        <w:t>4.4 Summary of all feedback</w:t>
      </w:r>
      <w:bookmarkEnd w:id="14"/>
      <w:r w:rsidRPr="007E39D3">
        <w:rPr>
          <w:rFonts w:ascii="Arial" w:hAnsi="Arial" w:cs="Arial"/>
        </w:rPr>
        <w:t xml:space="preserve"> </w:t>
      </w:r>
    </w:p>
    <w:p w14:paraId="06ACB670" w14:textId="259A36D1" w:rsidR="007E39D3" w:rsidRDefault="007E39D3" w:rsidP="007E39D3">
      <w:r w:rsidRPr="007E39D3">
        <w:t>Feedback from the community workshop, key stakeholder interviews, and parking enforcement officers has been summarised under the three main restriction categories (user-based, time-based, and fee-based), aligned with the PKMP as shown in Table 3 below.</w:t>
      </w:r>
    </w:p>
    <w:p w14:paraId="19F9AD2F" w14:textId="77777777" w:rsidR="007E39D3" w:rsidRDefault="007E39D3" w:rsidP="007E39D3"/>
    <w:p w14:paraId="2BCB1354" w14:textId="51784B49" w:rsidR="007E39D3" w:rsidRDefault="007E39D3" w:rsidP="007E39D3">
      <w:pPr>
        <w:pStyle w:val="Heading3"/>
        <w:rPr>
          <w:rFonts w:ascii="Arial" w:hAnsi="Arial" w:cs="Arial"/>
        </w:rPr>
      </w:pPr>
      <w:bookmarkStart w:id="15" w:name="_Toc232504931"/>
      <w:r w:rsidRPr="007E39D3">
        <w:rPr>
          <w:rFonts w:ascii="Arial" w:hAnsi="Arial" w:cs="Arial"/>
        </w:rPr>
        <w:t>Table 3. Feedback summary</w:t>
      </w:r>
      <w:bookmarkEnd w:id="15"/>
    </w:p>
    <w:p w14:paraId="2304D9DB" w14:textId="77777777" w:rsidR="007E39D3" w:rsidRDefault="007E39D3" w:rsidP="007E39D3"/>
    <w:p w14:paraId="6D6E04DE" w14:textId="270FC4FD" w:rsidR="007E39D3" w:rsidRPr="007E39D3" w:rsidRDefault="007E39D3" w:rsidP="007E39D3">
      <w:pPr>
        <w:rPr>
          <w:b/>
          <w:bCs/>
        </w:rPr>
      </w:pPr>
      <w:r w:rsidRPr="007E39D3">
        <w:rPr>
          <w:b/>
          <w:bCs/>
        </w:rPr>
        <w:t>Community Workshop</w:t>
      </w:r>
    </w:p>
    <w:p w14:paraId="4BA81B93" w14:textId="77777777" w:rsidR="007E39D3" w:rsidRDefault="007E39D3" w:rsidP="007E39D3">
      <w:r>
        <w:t>User-based restrictions</w:t>
      </w:r>
    </w:p>
    <w:p w14:paraId="792FD787" w14:textId="47D4D97B" w:rsidR="007E39D3" w:rsidRDefault="007E39D3" w:rsidP="00D46819">
      <w:pPr>
        <w:pStyle w:val="ListParagraph"/>
        <w:numPr>
          <w:ilvl w:val="0"/>
          <w:numId w:val="21"/>
        </w:numPr>
      </w:pPr>
      <w:r>
        <w:t>Participants raised concerns about oversupply and potential misuse of parking permits (including permit trading) and the need for permits to be for genuine residents and not for commercial uses</w:t>
      </w:r>
    </w:p>
    <w:p w14:paraId="424A4DD8" w14:textId="77777777" w:rsidR="007E39D3" w:rsidRDefault="007E39D3" w:rsidP="00D46819">
      <w:pPr>
        <w:pStyle w:val="ListParagraph"/>
        <w:numPr>
          <w:ilvl w:val="0"/>
          <w:numId w:val="21"/>
        </w:numPr>
      </w:pPr>
      <w:r>
        <w:t>Participants' concerns included illegal parking and a lack of enforcement, particularly at weekends</w:t>
      </w:r>
    </w:p>
    <w:p w14:paraId="0A1C9FDA" w14:textId="77777777" w:rsidR="007E39D3" w:rsidRDefault="007E39D3" w:rsidP="00D46819">
      <w:pPr>
        <w:pStyle w:val="ListParagraph"/>
        <w:numPr>
          <w:ilvl w:val="0"/>
          <w:numId w:val="21"/>
        </w:numPr>
      </w:pPr>
      <w:r>
        <w:t>Participants mentioned the lack of enforcement in “No Stopping” zones</w:t>
      </w:r>
    </w:p>
    <w:p w14:paraId="0D28EE3E" w14:textId="67A889B8" w:rsidR="007E39D3" w:rsidRDefault="007E39D3" w:rsidP="00D46819">
      <w:pPr>
        <w:pStyle w:val="ListParagraph"/>
        <w:numPr>
          <w:ilvl w:val="0"/>
          <w:numId w:val="21"/>
        </w:numPr>
      </w:pPr>
      <w:r>
        <w:t>Concerns also include food delivery vehicles blocking access along Cade Way</w:t>
      </w:r>
    </w:p>
    <w:p w14:paraId="4C72E7ED" w14:textId="7CCB83C4" w:rsidR="007E39D3" w:rsidRDefault="007E39D3" w:rsidP="007E39D3">
      <w:r>
        <w:t>Time-based restrictions</w:t>
      </w:r>
    </w:p>
    <w:p w14:paraId="2637676C" w14:textId="3DEB53ED" w:rsidR="007E39D3" w:rsidRDefault="007E39D3" w:rsidP="00D46819">
      <w:pPr>
        <w:pStyle w:val="ListParagraph"/>
        <w:numPr>
          <w:ilvl w:val="0"/>
          <w:numId w:val="20"/>
        </w:numPr>
      </w:pPr>
      <w:r>
        <w:t>Participants highlight issues with commuter parking by workers occupying the bay for the full day</w:t>
      </w:r>
    </w:p>
    <w:p w14:paraId="43FDEB02" w14:textId="368766F6" w:rsidR="007E39D3" w:rsidRDefault="007E39D3" w:rsidP="00D46819">
      <w:pPr>
        <w:pStyle w:val="ListParagraph"/>
        <w:numPr>
          <w:ilvl w:val="0"/>
          <w:numId w:val="20"/>
        </w:numPr>
      </w:pPr>
      <w:r>
        <w:lastRenderedPageBreak/>
        <w:t>Participants highlighted issues with some vehicles rarely moving and seeming to be unattended, being stored on the street, rather than parked</w:t>
      </w:r>
    </w:p>
    <w:p w14:paraId="3D46B814" w14:textId="35B4AE37" w:rsidR="007E39D3" w:rsidRDefault="007E39D3" w:rsidP="007E39D3">
      <w:r>
        <w:t>Fee-based restrictions</w:t>
      </w:r>
    </w:p>
    <w:p w14:paraId="137BECBB" w14:textId="6695F62B" w:rsidR="007E39D3" w:rsidRDefault="007E39D3" w:rsidP="00D46819">
      <w:pPr>
        <w:pStyle w:val="ListParagraph"/>
        <w:numPr>
          <w:ilvl w:val="0"/>
          <w:numId w:val="22"/>
        </w:numPr>
      </w:pPr>
      <w:r>
        <w:t>Participants highlighted that the permit prices varied between $20 and $200, and permits were regularly available on the black market for a much higher value</w:t>
      </w:r>
    </w:p>
    <w:p w14:paraId="63673D7C" w14:textId="1D9B8324" w:rsidR="007E39D3" w:rsidRDefault="007E39D3" w:rsidP="00D46819">
      <w:pPr>
        <w:pStyle w:val="ListParagraph"/>
        <w:numPr>
          <w:ilvl w:val="0"/>
          <w:numId w:val="22"/>
        </w:numPr>
      </w:pPr>
      <w:r>
        <w:t>Residents noted they get at least two junk mail offers from private companies wanting to purchase resident parking permits each year</w:t>
      </w:r>
    </w:p>
    <w:p w14:paraId="26B3C2DC" w14:textId="0AAEAEAB" w:rsidR="007E39D3" w:rsidRDefault="007E39D3" w:rsidP="00D46819">
      <w:pPr>
        <w:pStyle w:val="ListParagraph"/>
        <w:numPr>
          <w:ilvl w:val="0"/>
          <w:numId w:val="22"/>
        </w:numPr>
      </w:pPr>
      <w:r>
        <w:t>Concerns were raised about visitors to the Royal Melbourne Hospital avoiding the hospital car park due to high cost; visitors parking on the street increases pressure for parking</w:t>
      </w:r>
    </w:p>
    <w:p w14:paraId="71E061FF" w14:textId="53E26F32" w:rsidR="007E39D3" w:rsidRDefault="007E39D3" w:rsidP="007E39D3">
      <w:pPr>
        <w:rPr>
          <w:b/>
          <w:bCs/>
        </w:rPr>
      </w:pPr>
      <w:r w:rsidRPr="007E39D3">
        <w:rPr>
          <w:b/>
          <w:bCs/>
        </w:rPr>
        <w:t>Stakeholder interview - Naughtons Hotel</w:t>
      </w:r>
    </w:p>
    <w:p w14:paraId="7435D5D0" w14:textId="77777777" w:rsidR="007E39D3" w:rsidRDefault="007E39D3" w:rsidP="007E39D3">
      <w:r>
        <w:t>User-based restrictions</w:t>
      </w:r>
    </w:p>
    <w:p w14:paraId="0FA093FE" w14:textId="6ED39AD7" w:rsidR="007E39D3" w:rsidRDefault="007E39D3" w:rsidP="00D46819">
      <w:pPr>
        <w:pStyle w:val="ListParagraph"/>
        <w:numPr>
          <w:ilvl w:val="0"/>
          <w:numId w:val="23"/>
        </w:numPr>
      </w:pPr>
      <w:r>
        <w:t xml:space="preserve">Comments were made regarding the lack of line marking on </w:t>
      </w:r>
      <w:proofErr w:type="spellStart"/>
      <w:r>
        <w:t>Morrah</w:t>
      </w:r>
      <w:proofErr w:type="spellEnd"/>
      <w:r>
        <w:t xml:space="preserve"> Street</w:t>
      </w:r>
    </w:p>
    <w:p w14:paraId="04719610" w14:textId="51FCBDD8" w:rsidR="007E39D3" w:rsidRDefault="007E39D3" w:rsidP="00D46819">
      <w:pPr>
        <w:pStyle w:val="ListParagraph"/>
        <w:numPr>
          <w:ilvl w:val="0"/>
          <w:numId w:val="23"/>
        </w:numPr>
      </w:pPr>
      <w:r>
        <w:t>There is nearby a GoGet parking bay considered to be functioning well</w:t>
      </w:r>
    </w:p>
    <w:p w14:paraId="7156369F" w14:textId="6CC4C78B" w:rsidR="007E39D3" w:rsidRDefault="007E39D3" w:rsidP="00D46819">
      <w:pPr>
        <w:pStyle w:val="ListParagraph"/>
        <w:numPr>
          <w:ilvl w:val="0"/>
          <w:numId w:val="23"/>
        </w:numPr>
      </w:pPr>
      <w:r>
        <w:t>While parking availability in the area is limited, the hotel acknowledged that the area is well served by public transport and highlighted that additional parking would increase traffic conge</w:t>
      </w:r>
      <w:r>
        <w:t>s</w:t>
      </w:r>
      <w:r>
        <w:t>tion</w:t>
      </w:r>
    </w:p>
    <w:p w14:paraId="34617C04" w14:textId="137A550B" w:rsidR="007E39D3" w:rsidRDefault="007E39D3" w:rsidP="00D46819">
      <w:pPr>
        <w:pStyle w:val="ListParagraph"/>
        <w:numPr>
          <w:ilvl w:val="0"/>
          <w:numId w:val="23"/>
        </w:numPr>
      </w:pPr>
      <w:r>
        <w:t>Short-stay bays for loading, pick-up/drop-off and disability parking work well</w:t>
      </w:r>
    </w:p>
    <w:p w14:paraId="78D7B086" w14:textId="77777777" w:rsidR="007E39D3" w:rsidRDefault="007E39D3" w:rsidP="007E39D3">
      <w:r>
        <w:t>Time-based restrictions</w:t>
      </w:r>
    </w:p>
    <w:p w14:paraId="3904DBFE" w14:textId="26551E16" w:rsidR="007E39D3" w:rsidRDefault="007E39D3" w:rsidP="00D46819">
      <w:pPr>
        <w:pStyle w:val="ListParagraph"/>
        <w:numPr>
          <w:ilvl w:val="0"/>
          <w:numId w:val="24"/>
        </w:numPr>
      </w:pPr>
      <w:r>
        <w:t>The hotel also acknowledged that there is very limited all-day parking available in the surrounding area</w:t>
      </w:r>
    </w:p>
    <w:p w14:paraId="4907D383" w14:textId="241323A0" w:rsidR="007E39D3" w:rsidRDefault="007E39D3" w:rsidP="00D46819">
      <w:pPr>
        <w:pStyle w:val="ListParagraph"/>
        <w:numPr>
          <w:ilvl w:val="0"/>
          <w:numId w:val="24"/>
        </w:numPr>
      </w:pPr>
      <w:r>
        <w:t>The hotel noted that it benefits from parking restrictions being lifted at 18:00 on weekdays and 20:00 on weekends; however, it suggested that easing restrictions from 17:00 could attract more customers</w:t>
      </w:r>
    </w:p>
    <w:p w14:paraId="68A0B5EC" w14:textId="4C4A1CCF" w:rsidR="007E39D3" w:rsidRDefault="007E39D3" w:rsidP="00D46819">
      <w:pPr>
        <w:pStyle w:val="ListParagraph"/>
        <w:numPr>
          <w:ilvl w:val="0"/>
          <w:numId w:val="24"/>
        </w:numPr>
      </w:pPr>
      <w:r>
        <w:t>The hotel also acknowledged that unrestricted parking in all bays may not provide sufficient turnover for businesses in the area. However, they believed a three-hour limit would be more convenient for businesses compared to a two-hour limit</w:t>
      </w:r>
    </w:p>
    <w:p w14:paraId="059BF5FA" w14:textId="77777777" w:rsidR="007E39D3" w:rsidRDefault="007E39D3" w:rsidP="007E39D3">
      <w:r>
        <w:t>Fee-based restrictions</w:t>
      </w:r>
    </w:p>
    <w:p w14:paraId="54506DCF" w14:textId="5097B8A1" w:rsidR="007E39D3" w:rsidRDefault="007E39D3" w:rsidP="00D46819">
      <w:pPr>
        <w:pStyle w:val="ListParagraph"/>
        <w:numPr>
          <w:ilvl w:val="0"/>
          <w:numId w:val="25"/>
        </w:numPr>
      </w:pPr>
      <w:r>
        <w:t>No comments were made regarding parking prices</w:t>
      </w:r>
    </w:p>
    <w:p w14:paraId="4FCFDBF3" w14:textId="22D99559" w:rsidR="007E39D3" w:rsidRDefault="007E39D3" w:rsidP="007E39D3">
      <w:pPr>
        <w:rPr>
          <w:b/>
          <w:bCs/>
        </w:rPr>
      </w:pPr>
      <w:r w:rsidRPr="007E39D3">
        <w:rPr>
          <w:b/>
          <w:bCs/>
        </w:rPr>
        <w:t>Stakeholder - Parkville Youth Justice Precinct</w:t>
      </w:r>
    </w:p>
    <w:p w14:paraId="56B70D5A" w14:textId="77777777" w:rsidR="007E39D3" w:rsidRDefault="007E39D3" w:rsidP="007E39D3">
      <w:r>
        <w:t>User-based restrictions</w:t>
      </w:r>
    </w:p>
    <w:p w14:paraId="42AE856B" w14:textId="1A35C2B2" w:rsidR="007E39D3" w:rsidRDefault="007E39D3" w:rsidP="00D46819">
      <w:pPr>
        <w:pStyle w:val="ListParagraph"/>
        <w:numPr>
          <w:ilvl w:val="0"/>
          <w:numId w:val="25"/>
        </w:numPr>
      </w:pPr>
      <w:r>
        <w:t>Off-street parking is available for staff only; but insufficient to accommodate all employees</w:t>
      </w:r>
    </w:p>
    <w:p w14:paraId="2A923400" w14:textId="552610B2" w:rsidR="007E39D3" w:rsidRDefault="007E39D3" w:rsidP="00D46819">
      <w:pPr>
        <w:pStyle w:val="ListParagraph"/>
        <w:numPr>
          <w:ilvl w:val="0"/>
          <w:numId w:val="25"/>
        </w:numPr>
      </w:pPr>
      <w:r>
        <w:t>Approximately 15 staff members commute to work by bicycle</w:t>
      </w:r>
    </w:p>
    <w:p w14:paraId="7DF80CE6" w14:textId="3B1DE405" w:rsidR="007E39D3" w:rsidRDefault="007E39D3" w:rsidP="00D46819">
      <w:pPr>
        <w:pStyle w:val="ListParagraph"/>
        <w:numPr>
          <w:ilvl w:val="0"/>
          <w:numId w:val="25"/>
        </w:numPr>
      </w:pPr>
      <w:r>
        <w:t>No off-street parking is provided for visitors</w:t>
      </w:r>
    </w:p>
    <w:p w14:paraId="07426AB1" w14:textId="3013C7C5" w:rsidR="007E39D3" w:rsidRDefault="007E39D3" w:rsidP="00D46819">
      <w:pPr>
        <w:pStyle w:val="ListParagraph"/>
        <w:numPr>
          <w:ilvl w:val="0"/>
          <w:numId w:val="25"/>
        </w:numPr>
      </w:pPr>
      <w:r>
        <w:t>There are no dedicated ramps or accessible pathways for people with disabilities, other than driveway access</w:t>
      </w:r>
    </w:p>
    <w:p w14:paraId="478823EA" w14:textId="77777777" w:rsidR="007E39D3" w:rsidRDefault="007E39D3" w:rsidP="007E39D3">
      <w:r>
        <w:t>Time-based restrictions</w:t>
      </w:r>
    </w:p>
    <w:p w14:paraId="7E4249A5" w14:textId="5FA1C19A" w:rsidR="007E39D3" w:rsidRDefault="007E39D3" w:rsidP="00D46819">
      <w:pPr>
        <w:pStyle w:val="ListParagraph"/>
        <w:numPr>
          <w:ilvl w:val="0"/>
          <w:numId w:val="26"/>
        </w:numPr>
      </w:pPr>
      <w:r w:rsidRPr="007E39D3">
        <w:lastRenderedPageBreak/>
        <w:t>Time restrictions on Park Street are inadequate for the number of employees nearby, including those at Parkville College and Royal Melbourne Hospital</w:t>
      </w:r>
    </w:p>
    <w:p w14:paraId="4CD6A944" w14:textId="77777777" w:rsidR="007E39D3" w:rsidRDefault="007E39D3" w:rsidP="007E39D3">
      <w:r>
        <w:t>Fee-based restrictions</w:t>
      </w:r>
    </w:p>
    <w:p w14:paraId="680E437F" w14:textId="27F40E24" w:rsidR="007E39D3" w:rsidRDefault="007E39D3" w:rsidP="00D46819">
      <w:pPr>
        <w:pStyle w:val="ListParagraph"/>
        <w:numPr>
          <w:ilvl w:val="0"/>
          <w:numId w:val="25"/>
        </w:numPr>
      </w:pPr>
      <w:r>
        <w:t>No comments were made regarding parking prices</w:t>
      </w:r>
    </w:p>
    <w:p w14:paraId="79C0061A" w14:textId="25B016F2" w:rsidR="007E39D3" w:rsidRDefault="007E39D3" w:rsidP="007E39D3">
      <w:pPr>
        <w:rPr>
          <w:b/>
          <w:bCs/>
        </w:rPr>
      </w:pPr>
      <w:r w:rsidRPr="007E39D3">
        <w:rPr>
          <w:b/>
          <w:bCs/>
        </w:rPr>
        <w:t>Stakeholder interview - Parkville Association</w:t>
      </w:r>
    </w:p>
    <w:p w14:paraId="57A8DDF4" w14:textId="77777777" w:rsidR="007E39D3" w:rsidRDefault="007E39D3" w:rsidP="007E39D3">
      <w:r>
        <w:t>User-based restrictions</w:t>
      </w:r>
    </w:p>
    <w:p w14:paraId="4A21E3D2" w14:textId="5612FB06" w:rsidR="005531C8" w:rsidRDefault="005531C8" w:rsidP="00D46819">
      <w:pPr>
        <w:pStyle w:val="ListParagraph"/>
        <w:numPr>
          <w:ilvl w:val="0"/>
          <w:numId w:val="25"/>
        </w:numPr>
      </w:pPr>
      <w:r>
        <w:t>Concerns were raised regarding congestion in the pick-up and drop-off zones, particularly around the University of Melbourne</w:t>
      </w:r>
    </w:p>
    <w:p w14:paraId="25E2B925" w14:textId="5512D7AD" w:rsidR="005531C8" w:rsidRDefault="005531C8" w:rsidP="00D46819">
      <w:pPr>
        <w:pStyle w:val="ListParagraph"/>
        <w:numPr>
          <w:ilvl w:val="0"/>
          <w:numId w:val="25"/>
        </w:numPr>
      </w:pPr>
      <w:r>
        <w:t>Highlighted illegal parking and a perceived lack of enforcement</w:t>
      </w:r>
    </w:p>
    <w:p w14:paraId="4F2C8993" w14:textId="2429F125" w:rsidR="005531C8" w:rsidRDefault="005531C8" w:rsidP="00D46819">
      <w:pPr>
        <w:pStyle w:val="ListParagraph"/>
        <w:numPr>
          <w:ilvl w:val="0"/>
          <w:numId w:val="25"/>
        </w:numPr>
      </w:pPr>
      <w:r>
        <w:t>Overall, parking signage was considered clear and easy to understand</w:t>
      </w:r>
    </w:p>
    <w:p w14:paraId="69D0C153" w14:textId="2F6A6577" w:rsidR="005531C8" w:rsidRDefault="005531C8" w:rsidP="00D46819">
      <w:pPr>
        <w:pStyle w:val="ListParagraph"/>
        <w:numPr>
          <w:ilvl w:val="0"/>
          <w:numId w:val="25"/>
        </w:numPr>
      </w:pPr>
      <w:r>
        <w:t>Some participants noted that a lack of awareness or parking courtesy results in vehicles occupying more than one parking bay</w:t>
      </w:r>
    </w:p>
    <w:p w14:paraId="2867F194" w14:textId="08958F28" w:rsidR="005531C8" w:rsidRDefault="005531C8" w:rsidP="00D46819">
      <w:pPr>
        <w:pStyle w:val="ListParagraph"/>
        <w:numPr>
          <w:ilvl w:val="0"/>
          <w:numId w:val="25"/>
        </w:numPr>
      </w:pPr>
      <w:r>
        <w:t>Concerns about insufficient line marking in some areas</w:t>
      </w:r>
    </w:p>
    <w:p w14:paraId="0457BBE0" w14:textId="77777777" w:rsidR="007E39D3" w:rsidRDefault="007E39D3" w:rsidP="007E39D3">
      <w:r>
        <w:t>Time-based restrictions</w:t>
      </w:r>
    </w:p>
    <w:p w14:paraId="48394C9F" w14:textId="60AE0BC6" w:rsidR="005531C8" w:rsidRDefault="005531C8" w:rsidP="00D46819">
      <w:pPr>
        <w:pStyle w:val="ListParagraph"/>
        <w:numPr>
          <w:ilvl w:val="0"/>
          <w:numId w:val="27"/>
        </w:numPr>
      </w:pPr>
      <w:r>
        <w:t>Highlighted concerns about a lack of enforcement</w:t>
      </w:r>
    </w:p>
    <w:p w14:paraId="200F412E" w14:textId="10069C73" w:rsidR="005531C8" w:rsidRDefault="005531C8" w:rsidP="00D46819">
      <w:pPr>
        <w:pStyle w:val="ListParagraph"/>
        <w:numPr>
          <w:ilvl w:val="0"/>
          <w:numId w:val="27"/>
        </w:numPr>
      </w:pPr>
      <w:r>
        <w:t>Anecdotes of vehicles blocking traffic lanes and</w:t>
      </w:r>
    </w:p>
    <w:p w14:paraId="4890DA69" w14:textId="3F53651F" w:rsidR="005531C8" w:rsidRDefault="005531C8" w:rsidP="00D46819">
      <w:pPr>
        <w:pStyle w:val="ListParagraph"/>
        <w:numPr>
          <w:ilvl w:val="0"/>
          <w:numId w:val="27"/>
        </w:numPr>
      </w:pPr>
      <w:r>
        <w:t>Reports (with photographic evidence) of vehicles stored in parking spaces on a full-time basis, reducing parking availability for others</w:t>
      </w:r>
    </w:p>
    <w:p w14:paraId="2D67E5FA" w14:textId="7817C55C" w:rsidR="005531C8" w:rsidRDefault="005531C8" w:rsidP="00D46819">
      <w:pPr>
        <w:pStyle w:val="ListParagraph"/>
        <w:numPr>
          <w:ilvl w:val="0"/>
          <w:numId w:val="27"/>
        </w:numPr>
      </w:pPr>
      <w:r>
        <w:t>The five-hour parking restriction on Gatehouse Street is considered by residents to be inadequate for their needs</w:t>
      </w:r>
    </w:p>
    <w:p w14:paraId="6D650620" w14:textId="5AE45D2A" w:rsidR="007E39D3" w:rsidRDefault="007E39D3" w:rsidP="007E39D3">
      <w:r>
        <w:t>Fee-based restrictions</w:t>
      </w:r>
    </w:p>
    <w:p w14:paraId="2BBCBBE2" w14:textId="752BF998" w:rsidR="005531C8" w:rsidRPr="007E39D3" w:rsidRDefault="005531C8" w:rsidP="00D46819">
      <w:pPr>
        <w:pStyle w:val="ListParagraph"/>
        <w:numPr>
          <w:ilvl w:val="0"/>
          <w:numId w:val="28"/>
        </w:numPr>
      </w:pPr>
      <w:r w:rsidRPr="005531C8">
        <w:t>Concerns were raised that some construction workers park their vehicles for extended periods throughout the day and may choose to accept parking fines rather than move their vehicles, reducing parking availability for others</w:t>
      </w:r>
    </w:p>
    <w:p w14:paraId="4658DD99" w14:textId="7FA89933" w:rsidR="007E39D3" w:rsidRDefault="007E39D3" w:rsidP="007E39D3">
      <w:pPr>
        <w:rPr>
          <w:b/>
          <w:bCs/>
        </w:rPr>
      </w:pPr>
      <w:r w:rsidRPr="007E39D3">
        <w:rPr>
          <w:b/>
          <w:bCs/>
        </w:rPr>
        <w:t>Parking enforcement officers</w:t>
      </w:r>
    </w:p>
    <w:p w14:paraId="567F3825" w14:textId="77777777" w:rsidR="007E39D3" w:rsidRDefault="007E39D3" w:rsidP="007E39D3">
      <w:r>
        <w:t>User-based restrictions</w:t>
      </w:r>
    </w:p>
    <w:p w14:paraId="2A835BC9" w14:textId="1FDBB58D" w:rsidR="005531C8" w:rsidRDefault="005531C8" w:rsidP="00D46819">
      <w:pPr>
        <w:pStyle w:val="ListParagraph"/>
        <w:numPr>
          <w:ilvl w:val="0"/>
          <w:numId w:val="28"/>
        </w:numPr>
      </w:pPr>
      <w:r>
        <w:t>Most parking issues were reported to occur on Thursdays and Fridays, when construction workers are perceived to occupy a significant proportion of available parking spaces</w:t>
      </w:r>
    </w:p>
    <w:p w14:paraId="4CEDD06B" w14:textId="0C64FCD9" w:rsidR="005531C8" w:rsidRDefault="005531C8" w:rsidP="00D46819">
      <w:pPr>
        <w:pStyle w:val="ListParagraph"/>
        <w:numPr>
          <w:ilvl w:val="0"/>
          <w:numId w:val="28"/>
        </w:numPr>
      </w:pPr>
      <w:r>
        <w:t xml:space="preserve">There are known issues about </w:t>
      </w:r>
      <w:proofErr w:type="gramStart"/>
      <w:r>
        <w:t>short-stay</w:t>
      </w:r>
      <w:proofErr w:type="gramEnd"/>
      <w:r>
        <w:t xml:space="preserve"> pick up and drop off bays at peak times particularly around University High School and the Hospitals</w:t>
      </w:r>
    </w:p>
    <w:p w14:paraId="6999C406" w14:textId="77777777" w:rsidR="007E39D3" w:rsidRDefault="007E39D3" w:rsidP="007E39D3">
      <w:r>
        <w:t>Time-based restrictions</w:t>
      </w:r>
    </w:p>
    <w:p w14:paraId="2FB06233" w14:textId="309D6EE2" w:rsidR="005531C8" w:rsidRDefault="005531C8" w:rsidP="00D46819">
      <w:pPr>
        <w:pStyle w:val="ListParagraph"/>
        <w:numPr>
          <w:ilvl w:val="0"/>
          <w:numId w:val="29"/>
        </w:numPr>
      </w:pPr>
      <w:r>
        <w:t>Parking restrictions in Royal Parade on Sundays were considered effective in accommodating visitors attending major events</w:t>
      </w:r>
    </w:p>
    <w:p w14:paraId="437F46AD" w14:textId="62C0013D" w:rsidR="005531C8" w:rsidRDefault="005531C8" w:rsidP="00D46819">
      <w:pPr>
        <w:pStyle w:val="ListParagraph"/>
        <w:numPr>
          <w:ilvl w:val="0"/>
          <w:numId w:val="29"/>
        </w:numPr>
      </w:pPr>
      <w:r>
        <w:t>Officers reported being aware of instances where some regular users do not pay for parking</w:t>
      </w:r>
    </w:p>
    <w:p w14:paraId="5B81812F" w14:textId="04C7287A" w:rsidR="005531C8" w:rsidRDefault="005531C8" w:rsidP="00D46819">
      <w:pPr>
        <w:pStyle w:val="ListParagraph"/>
        <w:numPr>
          <w:ilvl w:val="0"/>
          <w:numId w:val="29"/>
        </w:numPr>
      </w:pPr>
      <w:r>
        <w:lastRenderedPageBreak/>
        <w:t>Known issues about storage of vehicles in one space for years, but there are currently no powers to force them to be moved</w:t>
      </w:r>
    </w:p>
    <w:p w14:paraId="4B01F930" w14:textId="77777777" w:rsidR="007E39D3" w:rsidRDefault="007E39D3" w:rsidP="007E39D3">
      <w:r>
        <w:t>Fee-based restrictions</w:t>
      </w:r>
    </w:p>
    <w:p w14:paraId="0E9D55BC" w14:textId="619F020D" w:rsidR="005531C8" w:rsidRDefault="005531C8" w:rsidP="00D46819">
      <w:pPr>
        <w:pStyle w:val="ListParagraph"/>
        <w:numPr>
          <w:ilvl w:val="0"/>
          <w:numId w:val="30"/>
        </w:numPr>
      </w:pPr>
      <w:r>
        <w:t>Officers believe that the availability of free on-street parking on weekends encourages increased car use rather than the use of public transport</w:t>
      </w:r>
    </w:p>
    <w:p w14:paraId="75FE5078" w14:textId="44EEC951" w:rsidR="005531C8" w:rsidRDefault="005531C8" w:rsidP="00D46819">
      <w:pPr>
        <w:pStyle w:val="ListParagraph"/>
        <w:numPr>
          <w:ilvl w:val="0"/>
          <w:numId w:val="30"/>
        </w:numPr>
      </w:pPr>
      <w:r>
        <w:t>Officers noted awareness of vehicles that seem abandoned: for vehicles with a value of more than $8,000, Council may be able to proceed with a towing action</w:t>
      </w:r>
    </w:p>
    <w:p w14:paraId="2205E06B" w14:textId="6B148305" w:rsidR="007E39D3" w:rsidRDefault="007E39D3" w:rsidP="007E39D3">
      <w:pPr>
        <w:rPr>
          <w:i/>
          <w:iCs/>
        </w:rPr>
      </w:pPr>
      <w:r w:rsidRPr="007E39D3">
        <w:rPr>
          <w:i/>
          <w:iCs/>
        </w:rPr>
        <w:t>Source: M&amp;PC analysis (2026)</w:t>
      </w:r>
    </w:p>
    <w:p w14:paraId="009D4722" w14:textId="77777777" w:rsidR="005531C8" w:rsidRDefault="005531C8" w:rsidP="007E39D3">
      <w:pPr>
        <w:rPr>
          <w:i/>
          <w:iCs/>
        </w:rPr>
      </w:pPr>
    </w:p>
    <w:p w14:paraId="142BEE25" w14:textId="77777777" w:rsidR="005531C8" w:rsidRPr="005531C8" w:rsidRDefault="005531C8" w:rsidP="005531C8">
      <w:pPr>
        <w:pStyle w:val="Heading1"/>
        <w:rPr>
          <w:rFonts w:ascii="Arial" w:hAnsi="Arial" w:cs="Arial"/>
        </w:rPr>
      </w:pPr>
      <w:bookmarkStart w:id="16" w:name="_Toc232504932"/>
      <w:r w:rsidRPr="005531C8">
        <w:rPr>
          <w:rFonts w:ascii="Arial" w:hAnsi="Arial" w:cs="Arial"/>
        </w:rPr>
        <w:t>5 Issues and opportunities</w:t>
      </w:r>
      <w:bookmarkEnd w:id="16"/>
      <w:r w:rsidRPr="005531C8">
        <w:rPr>
          <w:rFonts w:ascii="Arial" w:hAnsi="Arial" w:cs="Arial"/>
        </w:rPr>
        <w:t xml:space="preserve"> </w:t>
      </w:r>
    </w:p>
    <w:p w14:paraId="745BAE78" w14:textId="77777777" w:rsidR="005531C8" w:rsidRPr="005531C8" w:rsidRDefault="005531C8" w:rsidP="005531C8">
      <w:r w:rsidRPr="005531C8">
        <w:t xml:space="preserve">Based on the analysis and feedback in sections 2 and 4 above, M&amp;PC identified a series of parking-related issues and opportunities. These have been summarised into three main restriction categories (user-based, time-based, and fee-based), aligned with the PKMP, and are presented in Table 4 below. </w:t>
      </w:r>
    </w:p>
    <w:p w14:paraId="25798287" w14:textId="7C413829" w:rsidR="005531C8" w:rsidRPr="005531C8" w:rsidRDefault="005531C8" w:rsidP="005531C8">
      <w:pPr>
        <w:pStyle w:val="Heading3"/>
        <w:rPr>
          <w:rFonts w:ascii="Arial" w:hAnsi="Arial" w:cs="Arial"/>
        </w:rPr>
      </w:pPr>
      <w:bookmarkStart w:id="17" w:name="_Toc232504933"/>
      <w:r w:rsidRPr="005531C8">
        <w:rPr>
          <w:rFonts w:ascii="Arial" w:hAnsi="Arial" w:cs="Arial"/>
        </w:rPr>
        <w:t>Table 4. Parking-related issues and opportunities</w:t>
      </w:r>
      <w:bookmarkEnd w:id="17"/>
    </w:p>
    <w:p w14:paraId="2975AE57" w14:textId="77777777" w:rsidR="00E87899" w:rsidRDefault="00E87899" w:rsidP="005531C8"/>
    <w:p w14:paraId="2C19F277" w14:textId="77777777" w:rsidR="00E87899" w:rsidRPr="003D4315" w:rsidRDefault="00E87899" w:rsidP="005531C8">
      <w:pPr>
        <w:rPr>
          <w:b/>
          <w:bCs/>
        </w:rPr>
      </w:pPr>
      <w:r w:rsidRPr="003D4315">
        <w:rPr>
          <w:b/>
          <w:bCs/>
        </w:rPr>
        <w:t>Issue / opportunity</w:t>
      </w:r>
    </w:p>
    <w:p w14:paraId="4BFE9EC0" w14:textId="08A57A93" w:rsidR="00E87899" w:rsidRDefault="00E87899" w:rsidP="005531C8">
      <w:r w:rsidRPr="00E87899">
        <w:t>Lack of disability bays and short-term parking</w:t>
      </w:r>
    </w:p>
    <w:p w14:paraId="01EF7008" w14:textId="77777777" w:rsidR="00E87899" w:rsidRPr="003D4315" w:rsidRDefault="00E87899" w:rsidP="005531C8">
      <w:pPr>
        <w:rPr>
          <w:b/>
          <w:bCs/>
        </w:rPr>
      </w:pPr>
      <w:r w:rsidRPr="003D4315">
        <w:rPr>
          <w:b/>
          <w:bCs/>
        </w:rPr>
        <w:t>Source</w:t>
      </w:r>
    </w:p>
    <w:p w14:paraId="5EEB4AAE" w14:textId="52BFAF44" w:rsidR="00E87899" w:rsidRDefault="00E87899" w:rsidP="00D46819">
      <w:pPr>
        <w:pStyle w:val="ListParagraph"/>
        <w:numPr>
          <w:ilvl w:val="0"/>
          <w:numId w:val="33"/>
        </w:numPr>
      </w:pPr>
      <w:r>
        <w:t>Knowledge Bank Report</w:t>
      </w:r>
    </w:p>
    <w:p w14:paraId="4225B086" w14:textId="039CDA38" w:rsidR="00E87899" w:rsidRDefault="00E87899" w:rsidP="00D46819">
      <w:pPr>
        <w:pStyle w:val="ListParagraph"/>
        <w:numPr>
          <w:ilvl w:val="0"/>
          <w:numId w:val="33"/>
        </w:numPr>
      </w:pPr>
      <w:r>
        <w:t>Neighbourhood Parking Survey</w:t>
      </w:r>
    </w:p>
    <w:p w14:paraId="07A38F2C" w14:textId="56C29588" w:rsidR="00E87899" w:rsidRPr="003D4315" w:rsidRDefault="00E87899" w:rsidP="005531C8">
      <w:pPr>
        <w:rPr>
          <w:b/>
          <w:bCs/>
        </w:rPr>
      </w:pPr>
      <w:r w:rsidRPr="003D4315">
        <w:rPr>
          <w:b/>
          <w:bCs/>
        </w:rPr>
        <w:t>Location</w:t>
      </w:r>
    </w:p>
    <w:p w14:paraId="5CFEBD7A" w14:textId="1F9026BB" w:rsidR="00E87899" w:rsidRDefault="00E87899" w:rsidP="00D46819">
      <w:pPr>
        <w:pStyle w:val="ListParagraph"/>
        <w:numPr>
          <w:ilvl w:val="0"/>
          <w:numId w:val="34"/>
        </w:numPr>
      </w:pPr>
      <w:r w:rsidRPr="00E87899">
        <w:t>Across Parkville</w:t>
      </w:r>
    </w:p>
    <w:p w14:paraId="3876FDBC" w14:textId="77777777" w:rsidR="005265C5" w:rsidRDefault="005265C5" w:rsidP="005531C8"/>
    <w:p w14:paraId="02918888" w14:textId="77777777" w:rsidR="00E87899" w:rsidRDefault="00E87899" w:rsidP="00E87899">
      <w:pPr>
        <w:rPr>
          <w:b/>
          <w:bCs/>
        </w:rPr>
      </w:pPr>
      <w:r w:rsidRPr="003D4315">
        <w:rPr>
          <w:b/>
          <w:bCs/>
        </w:rPr>
        <w:t>Issue / opportunity</w:t>
      </w:r>
    </w:p>
    <w:p w14:paraId="11EB6875" w14:textId="3337C30E" w:rsidR="003D4315" w:rsidRPr="003D4315" w:rsidRDefault="003D4315" w:rsidP="00E87899">
      <w:r w:rsidRPr="003D4315">
        <w:t>Investigate parking permit eligibility and restrictions</w:t>
      </w:r>
    </w:p>
    <w:p w14:paraId="242F7252" w14:textId="77777777" w:rsidR="00E87899" w:rsidRDefault="00E87899" w:rsidP="00E87899">
      <w:pPr>
        <w:rPr>
          <w:b/>
          <w:bCs/>
        </w:rPr>
      </w:pPr>
      <w:r w:rsidRPr="003D4315">
        <w:rPr>
          <w:b/>
          <w:bCs/>
        </w:rPr>
        <w:t>Source</w:t>
      </w:r>
    </w:p>
    <w:p w14:paraId="6A065CF4" w14:textId="59727868" w:rsidR="00772BF5" w:rsidRPr="00772BF5" w:rsidRDefault="00772BF5" w:rsidP="00D46819">
      <w:pPr>
        <w:pStyle w:val="ListParagraph"/>
        <w:numPr>
          <w:ilvl w:val="0"/>
          <w:numId w:val="34"/>
        </w:numPr>
      </w:pPr>
      <w:r w:rsidRPr="00772BF5">
        <w:t>Neighbourhood Parking Survey</w:t>
      </w:r>
    </w:p>
    <w:p w14:paraId="6117581C" w14:textId="1128FBF2" w:rsidR="00772BF5" w:rsidRPr="00772BF5" w:rsidRDefault="00772BF5" w:rsidP="00D46819">
      <w:pPr>
        <w:pStyle w:val="ListParagraph"/>
        <w:numPr>
          <w:ilvl w:val="0"/>
          <w:numId w:val="34"/>
        </w:numPr>
      </w:pPr>
      <w:r w:rsidRPr="00772BF5">
        <w:t>Community workshop</w:t>
      </w:r>
    </w:p>
    <w:p w14:paraId="4B416E03" w14:textId="77777777" w:rsidR="00E87899" w:rsidRPr="003D4315" w:rsidRDefault="00E87899" w:rsidP="00E87899">
      <w:pPr>
        <w:rPr>
          <w:b/>
          <w:bCs/>
        </w:rPr>
      </w:pPr>
      <w:r w:rsidRPr="003D4315">
        <w:rPr>
          <w:b/>
          <w:bCs/>
        </w:rPr>
        <w:t>Location</w:t>
      </w:r>
    </w:p>
    <w:p w14:paraId="1019A6BF" w14:textId="49BE1BD8" w:rsidR="00772BF5" w:rsidRDefault="00772BF5" w:rsidP="00D46819">
      <w:pPr>
        <w:pStyle w:val="ListParagraph"/>
        <w:numPr>
          <w:ilvl w:val="0"/>
          <w:numId w:val="35"/>
        </w:numPr>
      </w:pPr>
      <w:r>
        <w:t>Benjamin Street</w:t>
      </w:r>
    </w:p>
    <w:p w14:paraId="093C0DE4" w14:textId="24999D1E" w:rsidR="00772BF5" w:rsidRDefault="00772BF5" w:rsidP="00D46819">
      <w:pPr>
        <w:pStyle w:val="ListParagraph"/>
        <w:numPr>
          <w:ilvl w:val="0"/>
          <w:numId w:val="35"/>
        </w:numPr>
      </w:pPr>
      <w:r>
        <w:t>Flemington Road</w:t>
      </w:r>
    </w:p>
    <w:p w14:paraId="3A5F0B29" w14:textId="7AF83435" w:rsidR="00772BF5" w:rsidRDefault="00772BF5" w:rsidP="00D46819">
      <w:pPr>
        <w:pStyle w:val="ListParagraph"/>
        <w:numPr>
          <w:ilvl w:val="0"/>
          <w:numId w:val="35"/>
        </w:numPr>
      </w:pPr>
      <w:r>
        <w:lastRenderedPageBreak/>
        <w:t>Fitzgibbon Street</w:t>
      </w:r>
    </w:p>
    <w:p w14:paraId="78735C1A" w14:textId="7820CB5F" w:rsidR="00772BF5" w:rsidRDefault="00772BF5" w:rsidP="00D46819">
      <w:pPr>
        <w:pStyle w:val="ListParagraph"/>
        <w:numPr>
          <w:ilvl w:val="0"/>
          <w:numId w:val="35"/>
        </w:numPr>
      </w:pPr>
      <w:r>
        <w:t>Galada Avenue</w:t>
      </w:r>
    </w:p>
    <w:p w14:paraId="5398211F" w14:textId="5F8ACCAF" w:rsidR="00772BF5" w:rsidRDefault="00772BF5" w:rsidP="00D46819">
      <w:pPr>
        <w:pStyle w:val="ListParagraph"/>
        <w:numPr>
          <w:ilvl w:val="0"/>
          <w:numId w:val="35"/>
        </w:numPr>
      </w:pPr>
      <w:r>
        <w:t>Gatehouse Street</w:t>
      </w:r>
    </w:p>
    <w:p w14:paraId="0E3B77E8" w14:textId="77777777" w:rsidR="00772BF5" w:rsidRDefault="00772BF5" w:rsidP="00D46819">
      <w:pPr>
        <w:pStyle w:val="ListParagraph"/>
        <w:numPr>
          <w:ilvl w:val="0"/>
          <w:numId w:val="35"/>
        </w:numPr>
      </w:pPr>
      <w:r>
        <w:t>Manningham Street</w:t>
      </w:r>
    </w:p>
    <w:p w14:paraId="7FEDB093" w14:textId="560970AA" w:rsidR="005265C5" w:rsidRDefault="00772BF5" w:rsidP="00D46819">
      <w:pPr>
        <w:pStyle w:val="ListParagraph"/>
        <w:numPr>
          <w:ilvl w:val="0"/>
          <w:numId w:val="35"/>
        </w:numPr>
      </w:pPr>
      <w:r>
        <w:t>Old Poplar Road</w:t>
      </w:r>
    </w:p>
    <w:p w14:paraId="3DDF71BA" w14:textId="77777777" w:rsidR="00772BF5" w:rsidRDefault="00772BF5" w:rsidP="00E87899"/>
    <w:p w14:paraId="3015706E" w14:textId="43340638" w:rsidR="00E87899" w:rsidRPr="00746E20" w:rsidRDefault="00E87899" w:rsidP="00E87899">
      <w:pPr>
        <w:rPr>
          <w:b/>
          <w:bCs/>
        </w:rPr>
      </w:pPr>
      <w:r w:rsidRPr="00746E20">
        <w:rPr>
          <w:b/>
          <w:bCs/>
        </w:rPr>
        <w:t>Issue / opportunity</w:t>
      </w:r>
    </w:p>
    <w:p w14:paraId="6321D0DA" w14:textId="48DD1DFB" w:rsidR="00746E20" w:rsidRDefault="00746E20" w:rsidP="00E87899">
      <w:r w:rsidRPr="00746E20">
        <w:t>Investigate pick-up/drop-off areas on specific streets</w:t>
      </w:r>
    </w:p>
    <w:p w14:paraId="418702BA" w14:textId="77777777" w:rsidR="00E87899" w:rsidRPr="00746E20" w:rsidRDefault="00E87899" w:rsidP="00E87899">
      <w:pPr>
        <w:rPr>
          <w:b/>
          <w:bCs/>
        </w:rPr>
      </w:pPr>
      <w:r w:rsidRPr="00746E20">
        <w:rPr>
          <w:b/>
          <w:bCs/>
        </w:rPr>
        <w:t>Source</w:t>
      </w:r>
    </w:p>
    <w:p w14:paraId="3D187CAD" w14:textId="68CC4E5F" w:rsidR="00746E20" w:rsidRDefault="00746E20" w:rsidP="00D46819">
      <w:pPr>
        <w:pStyle w:val="ListParagraph"/>
        <w:numPr>
          <w:ilvl w:val="0"/>
          <w:numId w:val="38"/>
        </w:numPr>
      </w:pPr>
      <w:r>
        <w:t>Neighbourhood Parking Survey</w:t>
      </w:r>
    </w:p>
    <w:p w14:paraId="46419FD2" w14:textId="4C7904BC" w:rsidR="00746E20" w:rsidRDefault="00746E20" w:rsidP="00D46819">
      <w:pPr>
        <w:pStyle w:val="ListParagraph"/>
        <w:numPr>
          <w:ilvl w:val="0"/>
          <w:numId w:val="38"/>
        </w:numPr>
      </w:pPr>
      <w:r>
        <w:t>Stakeholder interview – Parkville Association</w:t>
      </w:r>
    </w:p>
    <w:p w14:paraId="1423340C" w14:textId="5E9D17D3" w:rsidR="00746E20" w:rsidRDefault="00746E20" w:rsidP="00D46819">
      <w:pPr>
        <w:pStyle w:val="ListParagraph"/>
        <w:numPr>
          <w:ilvl w:val="0"/>
          <w:numId w:val="38"/>
        </w:numPr>
      </w:pPr>
      <w:r>
        <w:t>Community workshop</w:t>
      </w:r>
    </w:p>
    <w:p w14:paraId="73808072" w14:textId="77777777" w:rsidR="00E87899" w:rsidRPr="00746E20" w:rsidRDefault="00E87899" w:rsidP="00E87899">
      <w:pPr>
        <w:rPr>
          <w:b/>
          <w:bCs/>
        </w:rPr>
      </w:pPr>
      <w:r w:rsidRPr="00746E20">
        <w:rPr>
          <w:b/>
          <w:bCs/>
        </w:rPr>
        <w:t>Location</w:t>
      </w:r>
    </w:p>
    <w:p w14:paraId="71D8272D" w14:textId="72A1688C" w:rsidR="00746E20" w:rsidRDefault="00746E20" w:rsidP="00D46819">
      <w:pPr>
        <w:pStyle w:val="ListParagraph"/>
        <w:numPr>
          <w:ilvl w:val="0"/>
          <w:numId w:val="37"/>
        </w:numPr>
      </w:pPr>
      <w:r>
        <w:t>Grattan Street</w:t>
      </w:r>
    </w:p>
    <w:p w14:paraId="6D45DFD3" w14:textId="0C63D70C" w:rsidR="00746E20" w:rsidRDefault="00746E20" w:rsidP="00D46819">
      <w:pPr>
        <w:pStyle w:val="ListParagraph"/>
        <w:numPr>
          <w:ilvl w:val="0"/>
          <w:numId w:val="37"/>
        </w:numPr>
      </w:pPr>
      <w:r>
        <w:t>Story Street</w:t>
      </w:r>
    </w:p>
    <w:p w14:paraId="321378FE" w14:textId="77777777" w:rsidR="00E87899" w:rsidRDefault="00E87899" w:rsidP="005531C8"/>
    <w:p w14:paraId="17DE88C8" w14:textId="77777777" w:rsidR="00E87899" w:rsidRPr="00746E20" w:rsidRDefault="00E87899" w:rsidP="00E87899">
      <w:pPr>
        <w:rPr>
          <w:b/>
          <w:bCs/>
        </w:rPr>
      </w:pPr>
      <w:r w:rsidRPr="00746E20">
        <w:rPr>
          <w:b/>
          <w:bCs/>
        </w:rPr>
        <w:t>Issue / opportunity</w:t>
      </w:r>
    </w:p>
    <w:p w14:paraId="6CFF05A9" w14:textId="15C1505D" w:rsidR="00746E20" w:rsidRDefault="00746E20" w:rsidP="00E87899">
      <w:r w:rsidRPr="00746E20">
        <w:t>Evaluate loading zones' use, particularly near Poplar Oval and Royal Park Golf Course</w:t>
      </w:r>
    </w:p>
    <w:p w14:paraId="4F3220DF" w14:textId="77777777" w:rsidR="00E87899" w:rsidRPr="00746E20" w:rsidRDefault="00E87899" w:rsidP="00E87899">
      <w:pPr>
        <w:rPr>
          <w:b/>
          <w:bCs/>
        </w:rPr>
      </w:pPr>
      <w:r w:rsidRPr="00746E20">
        <w:rPr>
          <w:b/>
          <w:bCs/>
        </w:rPr>
        <w:t>Source</w:t>
      </w:r>
    </w:p>
    <w:p w14:paraId="4C6287DB" w14:textId="0E7A2898" w:rsidR="00746E20" w:rsidRDefault="00746E20" w:rsidP="00D46819">
      <w:pPr>
        <w:pStyle w:val="ListParagraph"/>
        <w:numPr>
          <w:ilvl w:val="0"/>
          <w:numId w:val="40"/>
        </w:numPr>
      </w:pPr>
      <w:r>
        <w:t>Neighbourhood Parking Survey</w:t>
      </w:r>
    </w:p>
    <w:p w14:paraId="3061BFDF" w14:textId="7B02B053" w:rsidR="00746E20" w:rsidRDefault="00746E20" w:rsidP="00D46819">
      <w:pPr>
        <w:pStyle w:val="ListParagraph"/>
        <w:numPr>
          <w:ilvl w:val="0"/>
          <w:numId w:val="40"/>
        </w:numPr>
      </w:pPr>
      <w:r>
        <w:t>Community workshop</w:t>
      </w:r>
    </w:p>
    <w:p w14:paraId="5123D80A" w14:textId="542BD39B" w:rsidR="00E87899" w:rsidRPr="00746E20" w:rsidRDefault="00E87899" w:rsidP="00E87899">
      <w:pPr>
        <w:rPr>
          <w:b/>
          <w:bCs/>
        </w:rPr>
      </w:pPr>
      <w:r w:rsidRPr="00746E20">
        <w:rPr>
          <w:b/>
          <w:bCs/>
        </w:rPr>
        <w:t>Location</w:t>
      </w:r>
    </w:p>
    <w:p w14:paraId="5C573023" w14:textId="4284CAE9" w:rsidR="00E87899" w:rsidRDefault="00746E20" w:rsidP="00D46819">
      <w:pPr>
        <w:pStyle w:val="ListParagraph"/>
        <w:numPr>
          <w:ilvl w:val="0"/>
          <w:numId w:val="39"/>
        </w:numPr>
      </w:pPr>
      <w:r w:rsidRPr="00746E20">
        <w:t>Old Poplar Road</w:t>
      </w:r>
    </w:p>
    <w:p w14:paraId="29381CF7" w14:textId="77777777" w:rsidR="00746E20" w:rsidRDefault="00746E20" w:rsidP="00746E20"/>
    <w:p w14:paraId="76E75B8A" w14:textId="77777777" w:rsidR="00E87899" w:rsidRPr="00746E20" w:rsidRDefault="00E87899" w:rsidP="00E87899">
      <w:pPr>
        <w:rPr>
          <w:b/>
          <w:bCs/>
        </w:rPr>
      </w:pPr>
      <w:r w:rsidRPr="00746E20">
        <w:rPr>
          <w:b/>
          <w:bCs/>
        </w:rPr>
        <w:t>Issue / opportunity</w:t>
      </w:r>
    </w:p>
    <w:p w14:paraId="1686A00E" w14:textId="2F32BFFA" w:rsidR="00746E20" w:rsidRDefault="00746E20" w:rsidP="00E87899">
      <w:r w:rsidRPr="00746E20">
        <w:t>Improve enforcement outcomes through more consistent and regular patrols within the neighbourhood</w:t>
      </w:r>
    </w:p>
    <w:p w14:paraId="24AFB518" w14:textId="0E52B8C2" w:rsidR="00E87899" w:rsidRPr="00AD3C76" w:rsidRDefault="00E87899" w:rsidP="00E87899">
      <w:pPr>
        <w:rPr>
          <w:b/>
          <w:bCs/>
        </w:rPr>
      </w:pPr>
      <w:r w:rsidRPr="00AD3C76">
        <w:rPr>
          <w:b/>
          <w:bCs/>
        </w:rPr>
        <w:t>Source</w:t>
      </w:r>
    </w:p>
    <w:p w14:paraId="043FAE86" w14:textId="1D9C5FAF" w:rsidR="00AD3C76" w:rsidRDefault="00AD3C76" w:rsidP="00D46819">
      <w:pPr>
        <w:pStyle w:val="ListParagraph"/>
        <w:numPr>
          <w:ilvl w:val="0"/>
          <w:numId w:val="39"/>
        </w:numPr>
      </w:pPr>
      <w:r>
        <w:t>Knowledge Bank Report</w:t>
      </w:r>
    </w:p>
    <w:p w14:paraId="00408946" w14:textId="2BFA64A9" w:rsidR="00AD3C76" w:rsidRDefault="00AD3C76" w:rsidP="00D46819">
      <w:pPr>
        <w:pStyle w:val="ListParagraph"/>
        <w:numPr>
          <w:ilvl w:val="0"/>
          <w:numId w:val="39"/>
        </w:numPr>
      </w:pPr>
      <w:r>
        <w:t>Neighbourhood Parking Survey</w:t>
      </w:r>
    </w:p>
    <w:p w14:paraId="73F6C6A8" w14:textId="36382A9A" w:rsidR="00AD3C76" w:rsidRDefault="00AD3C76" w:rsidP="00D46819">
      <w:pPr>
        <w:pStyle w:val="ListParagraph"/>
        <w:numPr>
          <w:ilvl w:val="0"/>
          <w:numId w:val="39"/>
        </w:numPr>
      </w:pPr>
      <w:r>
        <w:t>Stakeholder interview – Parkville Association</w:t>
      </w:r>
    </w:p>
    <w:p w14:paraId="1894A9ED" w14:textId="5552917A" w:rsidR="00AD3C76" w:rsidRDefault="00AD3C76" w:rsidP="00D46819">
      <w:pPr>
        <w:pStyle w:val="ListParagraph"/>
        <w:numPr>
          <w:ilvl w:val="0"/>
          <w:numId w:val="39"/>
        </w:numPr>
      </w:pPr>
      <w:r>
        <w:t>Community workshop</w:t>
      </w:r>
    </w:p>
    <w:p w14:paraId="3180FFD8" w14:textId="1A47B47A" w:rsidR="00AD3C76" w:rsidRDefault="00AD3C76" w:rsidP="00D46819">
      <w:pPr>
        <w:pStyle w:val="ListParagraph"/>
        <w:numPr>
          <w:ilvl w:val="0"/>
          <w:numId w:val="39"/>
        </w:numPr>
      </w:pPr>
      <w:r>
        <w:t>Parking enforcement officers</w:t>
      </w:r>
    </w:p>
    <w:p w14:paraId="03C32C38" w14:textId="77777777" w:rsidR="00E87899" w:rsidRPr="00AD3C76" w:rsidRDefault="00E87899" w:rsidP="00E87899">
      <w:pPr>
        <w:rPr>
          <w:b/>
          <w:bCs/>
        </w:rPr>
      </w:pPr>
      <w:r w:rsidRPr="00AD3C76">
        <w:rPr>
          <w:b/>
          <w:bCs/>
        </w:rPr>
        <w:lastRenderedPageBreak/>
        <w:t>Location</w:t>
      </w:r>
    </w:p>
    <w:p w14:paraId="0F75C660" w14:textId="0DCAB1A4" w:rsidR="00AD3C76" w:rsidRDefault="00AD3C76" w:rsidP="00D46819">
      <w:pPr>
        <w:pStyle w:val="ListParagraph"/>
        <w:numPr>
          <w:ilvl w:val="0"/>
          <w:numId w:val="41"/>
        </w:numPr>
      </w:pPr>
      <w:r>
        <w:t>Cade Way</w:t>
      </w:r>
    </w:p>
    <w:p w14:paraId="489F9098" w14:textId="53DE009A" w:rsidR="00AD3C76" w:rsidRDefault="00AD3C76" w:rsidP="00D46819">
      <w:pPr>
        <w:pStyle w:val="ListParagraph"/>
        <w:numPr>
          <w:ilvl w:val="0"/>
          <w:numId w:val="41"/>
        </w:numPr>
      </w:pPr>
      <w:r>
        <w:t>Flemington Road</w:t>
      </w:r>
    </w:p>
    <w:p w14:paraId="025F2B0F" w14:textId="1CA69969" w:rsidR="00AD3C76" w:rsidRDefault="00AD3C76" w:rsidP="00D46819">
      <w:pPr>
        <w:pStyle w:val="ListParagraph"/>
        <w:numPr>
          <w:ilvl w:val="0"/>
          <w:numId w:val="41"/>
        </w:numPr>
      </w:pPr>
      <w:r>
        <w:t>Grattan Street</w:t>
      </w:r>
    </w:p>
    <w:p w14:paraId="5A75549E" w14:textId="29960B8C" w:rsidR="00AD3C76" w:rsidRDefault="00AD3C76" w:rsidP="00D46819">
      <w:pPr>
        <w:pStyle w:val="ListParagraph"/>
        <w:numPr>
          <w:ilvl w:val="0"/>
          <w:numId w:val="41"/>
        </w:numPr>
      </w:pPr>
      <w:r>
        <w:t>Gatehouse Street</w:t>
      </w:r>
    </w:p>
    <w:p w14:paraId="36E6798C" w14:textId="78340487" w:rsidR="00AD3C76" w:rsidRDefault="00AD3C76" w:rsidP="00D46819">
      <w:pPr>
        <w:pStyle w:val="ListParagraph"/>
        <w:numPr>
          <w:ilvl w:val="0"/>
          <w:numId w:val="41"/>
        </w:numPr>
      </w:pPr>
      <w:proofErr w:type="spellStart"/>
      <w:r>
        <w:t>Manninham</w:t>
      </w:r>
      <w:proofErr w:type="spellEnd"/>
      <w:r>
        <w:t xml:space="preserve"> Street</w:t>
      </w:r>
    </w:p>
    <w:p w14:paraId="014E3694" w14:textId="778CB09F" w:rsidR="00AD3C76" w:rsidRDefault="00AD3C76" w:rsidP="00D46819">
      <w:pPr>
        <w:pStyle w:val="ListParagraph"/>
        <w:numPr>
          <w:ilvl w:val="0"/>
          <w:numId w:val="41"/>
        </w:numPr>
      </w:pPr>
      <w:r>
        <w:t>Royal Parade</w:t>
      </w:r>
    </w:p>
    <w:p w14:paraId="42209455" w14:textId="3090895C" w:rsidR="00E87899" w:rsidRDefault="00AD3C76" w:rsidP="00D46819">
      <w:pPr>
        <w:pStyle w:val="ListParagraph"/>
        <w:numPr>
          <w:ilvl w:val="0"/>
          <w:numId w:val="41"/>
        </w:numPr>
      </w:pPr>
      <w:r>
        <w:t>Story Street</w:t>
      </w:r>
    </w:p>
    <w:p w14:paraId="511D0057" w14:textId="77777777" w:rsidR="00AD3C76" w:rsidRDefault="00AD3C76" w:rsidP="00AD3C76"/>
    <w:p w14:paraId="3444553C" w14:textId="77777777" w:rsidR="00E87899" w:rsidRPr="00746E20" w:rsidRDefault="00E87899" w:rsidP="00E87899">
      <w:pPr>
        <w:rPr>
          <w:b/>
          <w:bCs/>
        </w:rPr>
      </w:pPr>
      <w:r w:rsidRPr="00746E20">
        <w:rPr>
          <w:b/>
          <w:bCs/>
        </w:rPr>
        <w:t>Issue / opportunity</w:t>
      </w:r>
    </w:p>
    <w:p w14:paraId="63EE6DBB" w14:textId="7389EE81" w:rsidR="00746E20" w:rsidRDefault="00746E20" w:rsidP="00E87899">
      <w:r w:rsidRPr="00746E20">
        <w:t>Restrict the maximum time a car can be parked in a single space (with focus on the storage of seemingly abandoned cars)</w:t>
      </w:r>
    </w:p>
    <w:p w14:paraId="3C86AB60" w14:textId="77777777" w:rsidR="00E87899" w:rsidRPr="00C600FA" w:rsidRDefault="00E87899" w:rsidP="00E87899">
      <w:pPr>
        <w:rPr>
          <w:b/>
          <w:bCs/>
        </w:rPr>
      </w:pPr>
      <w:r w:rsidRPr="00C600FA">
        <w:rPr>
          <w:b/>
          <w:bCs/>
        </w:rPr>
        <w:t>Source</w:t>
      </w:r>
    </w:p>
    <w:p w14:paraId="79A9142F" w14:textId="6BD448B4" w:rsidR="00C600FA" w:rsidRDefault="00C600FA" w:rsidP="00D46819">
      <w:pPr>
        <w:pStyle w:val="ListParagraph"/>
        <w:numPr>
          <w:ilvl w:val="0"/>
          <w:numId w:val="43"/>
        </w:numPr>
      </w:pPr>
      <w:r>
        <w:t>Community workshop</w:t>
      </w:r>
    </w:p>
    <w:p w14:paraId="15694DC8" w14:textId="77777777" w:rsidR="00E87899" w:rsidRPr="00C600FA" w:rsidRDefault="00E87899" w:rsidP="00E87899">
      <w:pPr>
        <w:rPr>
          <w:b/>
          <w:bCs/>
        </w:rPr>
      </w:pPr>
      <w:r w:rsidRPr="00C600FA">
        <w:rPr>
          <w:b/>
          <w:bCs/>
        </w:rPr>
        <w:t>Location</w:t>
      </w:r>
    </w:p>
    <w:p w14:paraId="19E152C1" w14:textId="03FEE740" w:rsidR="00C600FA" w:rsidRDefault="00C600FA" w:rsidP="00D46819">
      <w:pPr>
        <w:pStyle w:val="ListParagraph"/>
        <w:numPr>
          <w:ilvl w:val="0"/>
          <w:numId w:val="42"/>
        </w:numPr>
      </w:pPr>
      <w:r>
        <w:t>Park Drive</w:t>
      </w:r>
    </w:p>
    <w:p w14:paraId="6340492E" w14:textId="77777777" w:rsidR="00E87899" w:rsidRDefault="00E87899" w:rsidP="005531C8"/>
    <w:p w14:paraId="3344E0CF" w14:textId="77777777" w:rsidR="00E87899" w:rsidRPr="00746E20" w:rsidRDefault="00E87899" w:rsidP="00E87899">
      <w:pPr>
        <w:rPr>
          <w:b/>
          <w:bCs/>
        </w:rPr>
      </w:pPr>
      <w:r w:rsidRPr="00746E20">
        <w:rPr>
          <w:b/>
          <w:bCs/>
        </w:rPr>
        <w:t>Issue / opportunity</w:t>
      </w:r>
    </w:p>
    <w:p w14:paraId="5D4E66B2" w14:textId="61CB588E" w:rsidR="00746E20" w:rsidRDefault="00746E20" w:rsidP="00E87899">
      <w:r w:rsidRPr="00746E20">
        <w:t>Investigate charging infrastructure for EVs</w:t>
      </w:r>
    </w:p>
    <w:p w14:paraId="747139F1" w14:textId="77777777" w:rsidR="00E87899" w:rsidRPr="00C600FA" w:rsidRDefault="00E87899" w:rsidP="00E87899">
      <w:pPr>
        <w:rPr>
          <w:b/>
          <w:bCs/>
        </w:rPr>
      </w:pPr>
      <w:r w:rsidRPr="00C600FA">
        <w:rPr>
          <w:b/>
          <w:bCs/>
        </w:rPr>
        <w:t>Source</w:t>
      </w:r>
    </w:p>
    <w:p w14:paraId="0F0D6265" w14:textId="1E0862B7" w:rsidR="00C600FA" w:rsidRPr="00C600FA" w:rsidRDefault="00C600FA" w:rsidP="00D46819">
      <w:pPr>
        <w:pStyle w:val="ListParagraph"/>
        <w:numPr>
          <w:ilvl w:val="0"/>
          <w:numId w:val="43"/>
        </w:numPr>
      </w:pPr>
      <w:r>
        <w:t>Community workshop</w:t>
      </w:r>
    </w:p>
    <w:p w14:paraId="36C8BD1A" w14:textId="77777777" w:rsidR="00E87899" w:rsidRPr="00C600FA" w:rsidRDefault="00E87899" w:rsidP="00E87899">
      <w:pPr>
        <w:rPr>
          <w:b/>
          <w:bCs/>
        </w:rPr>
      </w:pPr>
      <w:r w:rsidRPr="00C600FA">
        <w:rPr>
          <w:b/>
          <w:bCs/>
        </w:rPr>
        <w:t>Location</w:t>
      </w:r>
    </w:p>
    <w:p w14:paraId="6EFE77C0" w14:textId="49137C8F" w:rsidR="00E87899" w:rsidRDefault="00C600FA" w:rsidP="00D46819">
      <w:pPr>
        <w:pStyle w:val="ListParagraph"/>
        <w:numPr>
          <w:ilvl w:val="0"/>
          <w:numId w:val="43"/>
        </w:numPr>
      </w:pPr>
      <w:r>
        <w:t>Across Parkville</w:t>
      </w:r>
    </w:p>
    <w:p w14:paraId="51D0B746" w14:textId="77777777" w:rsidR="00C600FA" w:rsidRDefault="00C600FA" w:rsidP="00C600FA"/>
    <w:p w14:paraId="597317ED" w14:textId="77777777" w:rsidR="00E87899" w:rsidRPr="00746E20" w:rsidRDefault="00E87899" w:rsidP="00E87899">
      <w:pPr>
        <w:rPr>
          <w:b/>
          <w:bCs/>
        </w:rPr>
      </w:pPr>
      <w:r w:rsidRPr="00746E20">
        <w:rPr>
          <w:b/>
          <w:bCs/>
        </w:rPr>
        <w:t>Issue / opportunity</w:t>
      </w:r>
    </w:p>
    <w:p w14:paraId="514C58A4" w14:textId="078F2522" w:rsidR="00746E20" w:rsidRDefault="00746E20" w:rsidP="00E87899">
      <w:r w:rsidRPr="00746E20">
        <w:t>Consider increasing or removing restrictions on the length of stay in some locations to improve flexibility for users – use pricing to manage demand in these locations</w:t>
      </w:r>
    </w:p>
    <w:p w14:paraId="2F69C90C" w14:textId="77777777" w:rsidR="00E87899" w:rsidRPr="00A53C47" w:rsidRDefault="00E87899" w:rsidP="00E87899">
      <w:pPr>
        <w:rPr>
          <w:b/>
          <w:bCs/>
        </w:rPr>
      </w:pPr>
      <w:r w:rsidRPr="00A53C47">
        <w:rPr>
          <w:b/>
          <w:bCs/>
        </w:rPr>
        <w:t>Source</w:t>
      </w:r>
    </w:p>
    <w:p w14:paraId="2BB01611" w14:textId="79AB910E" w:rsidR="00A53C47" w:rsidRDefault="00A53C47" w:rsidP="00D46819">
      <w:pPr>
        <w:pStyle w:val="ListParagraph"/>
        <w:numPr>
          <w:ilvl w:val="0"/>
          <w:numId w:val="43"/>
        </w:numPr>
      </w:pPr>
      <w:r>
        <w:t>Knowledge Bank Report</w:t>
      </w:r>
    </w:p>
    <w:p w14:paraId="6DDEBAED" w14:textId="0E81B141" w:rsidR="00A53C47" w:rsidRDefault="00A53C47" w:rsidP="00D46819">
      <w:pPr>
        <w:pStyle w:val="ListParagraph"/>
        <w:numPr>
          <w:ilvl w:val="0"/>
          <w:numId w:val="43"/>
        </w:numPr>
      </w:pPr>
      <w:r>
        <w:t>Stakeholder interview - Naughtons Hotel</w:t>
      </w:r>
    </w:p>
    <w:p w14:paraId="28FDF43C" w14:textId="536F4BCE" w:rsidR="00A53C47" w:rsidRDefault="00A53C47" w:rsidP="00D46819">
      <w:pPr>
        <w:pStyle w:val="ListParagraph"/>
        <w:numPr>
          <w:ilvl w:val="0"/>
          <w:numId w:val="43"/>
        </w:numPr>
      </w:pPr>
      <w:r>
        <w:t>Stakeholder interview – P</w:t>
      </w:r>
      <w:r>
        <w:t>a</w:t>
      </w:r>
      <w:r>
        <w:t>rkville Association</w:t>
      </w:r>
    </w:p>
    <w:p w14:paraId="66FD1F9A" w14:textId="7CD9C35B" w:rsidR="00A53C47" w:rsidRDefault="00A53C47" w:rsidP="00D46819">
      <w:pPr>
        <w:pStyle w:val="ListParagraph"/>
        <w:numPr>
          <w:ilvl w:val="0"/>
          <w:numId w:val="43"/>
        </w:numPr>
      </w:pPr>
      <w:r>
        <w:t>Stakeholder interview – Youth Justice Precinct</w:t>
      </w:r>
    </w:p>
    <w:p w14:paraId="25ACD031" w14:textId="17B24BD6" w:rsidR="00A53C47" w:rsidRDefault="00A53C47" w:rsidP="00D46819">
      <w:pPr>
        <w:pStyle w:val="ListParagraph"/>
        <w:numPr>
          <w:ilvl w:val="0"/>
          <w:numId w:val="43"/>
        </w:numPr>
      </w:pPr>
      <w:r>
        <w:t>Community workshop</w:t>
      </w:r>
    </w:p>
    <w:p w14:paraId="0852A50F" w14:textId="77777777" w:rsidR="00E87899" w:rsidRPr="00A53C47" w:rsidRDefault="00E87899" w:rsidP="00E87899">
      <w:pPr>
        <w:rPr>
          <w:b/>
          <w:bCs/>
        </w:rPr>
      </w:pPr>
      <w:r w:rsidRPr="00A53C47">
        <w:rPr>
          <w:b/>
          <w:bCs/>
        </w:rPr>
        <w:lastRenderedPageBreak/>
        <w:t>Location</w:t>
      </w:r>
    </w:p>
    <w:p w14:paraId="37886402" w14:textId="70CC213F" w:rsidR="00A53C47" w:rsidRDefault="00A53C47" w:rsidP="00D46819">
      <w:pPr>
        <w:pStyle w:val="ListParagraph"/>
        <w:numPr>
          <w:ilvl w:val="0"/>
          <w:numId w:val="44"/>
        </w:numPr>
      </w:pPr>
      <w:r>
        <w:t>Bouverie Street</w:t>
      </w:r>
    </w:p>
    <w:p w14:paraId="47E2BC18" w14:textId="21C65D65" w:rsidR="00A53C47" w:rsidRDefault="00A53C47" w:rsidP="00D46819">
      <w:pPr>
        <w:pStyle w:val="ListParagraph"/>
        <w:numPr>
          <w:ilvl w:val="0"/>
          <w:numId w:val="44"/>
        </w:numPr>
      </w:pPr>
      <w:r>
        <w:t>Cade Way</w:t>
      </w:r>
    </w:p>
    <w:p w14:paraId="7918D9CB" w14:textId="7334810E" w:rsidR="00A53C47" w:rsidRDefault="00A53C47" w:rsidP="00D46819">
      <w:pPr>
        <w:pStyle w:val="ListParagraph"/>
        <w:numPr>
          <w:ilvl w:val="0"/>
          <w:numId w:val="44"/>
        </w:numPr>
      </w:pPr>
      <w:r>
        <w:t>Flemington Road</w:t>
      </w:r>
    </w:p>
    <w:p w14:paraId="3E1ACCD6" w14:textId="10714E8A" w:rsidR="00A53C47" w:rsidRDefault="00A53C47" w:rsidP="00D46819">
      <w:pPr>
        <w:pStyle w:val="ListParagraph"/>
        <w:numPr>
          <w:ilvl w:val="0"/>
          <w:numId w:val="44"/>
        </w:numPr>
      </w:pPr>
      <w:r>
        <w:t>Gatehouse Street</w:t>
      </w:r>
    </w:p>
    <w:p w14:paraId="65C307E0" w14:textId="2D112384" w:rsidR="00A53C47" w:rsidRDefault="00A53C47" w:rsidP="00D46819">
      <w:pPr>
        <w:pStyle w:val="ListParagraph"/>
        <w:numPr>
          <w:ilvl w:val="0"/>
          <w:numId w:val="44"/>
        </w:numPr>
      </w:pPr>
      <w:proofErr w:type="spellStart"/>
      <w:r>
        <w:t>Morrah</w:t>
      </w:r>
      <w:proofErr w:type="spellEnd"/>
      <w:r>
        <w:t xml:space="preserve"> Street</w:t>
      </w:r>
    </w:p>
    <w:p w14:paraId="7D6F677F" w14:textId="11D6DFA6" w:rsidR="00A53C47" w:rsidRDefault="00A53C47" w:rsidP="00D46819">
      <w:pPr>
        <w:pStyle w:val="ListParagraph"/>
        <w:numPr>
          <w:ilvl w:val="0"/>
          <w:numId w:val="44"/>
        </w:numPr>
      </w:pPr>
      <w:r>
        <w:t>Parkville Gardens</w:t>
      </w:r>
    </w:p>
    <w:p w14:paraId="4D276E7D" w14:textId="3E04DB88" w:rsidR="00A53C47" w:rsidRDefault="00A53C47" w:rsidP="00D46819">
      <w:pPr>
        <w:pStyle w:val="ListParagraph"/>
        <w:numPr>
          <w:ilvl w:val="0"/>
          <w:numId w:val="44"/>
        </w:numPr>
      </w:pPr>
      <w:r>
        <w:t>Pelham Street</w:t>
      </w:r>
    </w:p>
    <w:p w14:paraId="6B066352" w14:textId="27122616" w:rsidR="00A53C47" w:rsidRDefault="00A53C47" w:rsidP="00D46819">
      <w:pPr>
        <w:pStyle w:val="ListParagraph"/>
        <w:numPr>
          <w:ilvl w:val="0"/>
          <w:numId w:val="44"/>
        </w:numPr>
      </w:pPr>
      <w:r>
        <w:t>Pa</w:t>
      </w:r>
      <w:r>
        <w:t>r</w:t>
      </w:r>
      <w:r>
        <w:t>k Street</w:t>
      </w:r>
    </w:p>
    <w:p w14:paraId="4DF77D2E" w14:textId="5C3BD75F" w:rsidR="00A53C47" w:rsidRDefault="00A53C47" w:rsidP="00D46819">
      <w:pPr>
        <w:pStyle w:val="ListParagraph"/>
        <w:numPr>
          <w:ilvl w:val="0"/>
          <w:numId w:val="44"/>
        </w:numPr>
      </w:pPr>
      <w:r>
        <w:t>Poplar Road</w:t>
      </w:r>
    </w:p>
    <w:p w14:paraId="1DAC08BF" w14:textId="2A8A1D36" w:rsidR="00746E20" w:rsidRDefault="00A53C47" w:rsidP="00D46819">
      <w:pPr>
        <w:pStyle w:val="ListParagraph"/>
        <w:numPr>
          <w:ilvl w:val="0"/>
          <w:numId w:val="44"/>
        </w:numPr>
      </w:pPr>
      <w:r>
        <w:t>The Avenue</w:t>
      </w:r>
    </w:p>
    <w:p w14:paraId="7EAD30EC" w14:textId="77777777" w:rsidR="00A53C47" w:rsidRPr="00A53C47" w:rsidRDefault="00A53C47" w:rsidP="00A53C47"/>
    <w:p w14:paraId="4FF8CD25" w14:textId="54B7790F" w:rsidR="00746E20" w:rsidRPr="00746E20" w:rsidRDefault="00746E20" w:rsidP="00746E20">
      <w:pPr>
        <w:rPr>
          <w:b/>
          <w:bCs/>
        </w:rPr>
      </w:pPr>
      <w:r w:rsidRPr="00746E20">
        <w:rPr>
          <w:b/>
          <w:bCs/>
        </w:rPr>
        <w:t>Issue / opportunity</w:t>
      </w:r>
    </w:p>
    <w:p w14:paraId="7F915AF0" w14:textId="1B2A5BA0" w:rsidR="00746E20" w:rsidRDefault="00746E20" w:rsidP="00746E20">
      <w:r w:rsidRPr="00746E20">
        <w:t>Investigate illegal parking and people parking for longer times than allowed (commuters)</w:t>
      </w:r>
    </w:p>
    <w:p w14:paraId="247A5686" w14:textId="77777777" w:rsidR="00AE6917" w:rsidRPr="00C600FA" w:rsidRDefault="00AE6917" w:rsidP="00AE6917">
      <w:pPr>
        <w:rPr>
          <w:b/>
          <w:bCs/>
        </w:rPr>
      </w:pPr>
      <w:r w:rsidRPr="00C600FA">
        <w:rPr>
          <w:b/>
          <w:bCs/>
        </w:rPr>
        <w:t>Source</w:t>
      </w:r>
    </w:p>
    <w:p w14:paraId="0456069C" w14:textId="77777777" w:rsidR="00AE6917" w:rsidRPr="00C600FA" w:rsidRDefault="00AE6917" w:rsidP="00D46819">
      <w:pPr>
        <w:pStyle w:val="ListParagraph"/>
        <w:numPr>
          <w:ilvl w:val="0"/>
          <w:numId w:val="43"/>
        </w:numPr>
      </w:pPr>
      <w:r>
        <w:t>Community workshop</w:t>
      </w:r>
    </w:p>
    <w:p w14:paraId="73483D6D" w14:textId="77777777" w:rsidR="00AE6917" w:rsidRPr="00C600FA" w:rsidRDefault="00AE6917" w:rsidP="00AE6917">
      <w:pPr>
        <w:rPr>
          <w:b/>
          <w:bCs/>
        </w:rPr>
      </w:pPr>
      <w:r w:rsidRPr="00C600FA">
        <w:rPr>
          <w:b/>
          <w:bCs/>
        </w:rPr>
        <w:t>Location</w:t>
      </w:r>
    </w:p>
    <w:p w14:paraId="356965A0" w14:textId="77777777" w:rsidR="00AE6917" w:rsidRDefault="00AE6917" w:rsidP="00D46819">
      <w:pPr>
        <w:pStyle w:val="ListParagraph"/>
        <w:numPr>
          <w:ilvl w:val="0"/>
          <w:numId w:val="43"/>
        </w:numPr>
      </w:pPr>
      <w:r>
        <w:t>Across Parkville</w:t>
      </w:r>
    </w:p>
    <w:p w14:paraId="6353CB11" w14:textId="77777777" w:rsidR="00746E20" w:rsidRDefault="00746E20" w:rsidP="00746E20"/>
    <w:p w14:paraId="31269A54" w14:textId="77777777" w:rsidR="00746E20" w:rsidRPr="00746E20" w:rsidRDefault="00746E20" w:rsidP="00746E20">
      <w:pPr>
        <w:rPr>
          <w:b/>
          <w:bCs/>
        </w:rPr>
      </w:pPr>
      <w:r w:rsidRPr="00746E20">
        <w:rPr>
          <w:b/>
          <w:bCs/>
        </w:rPr>
        <w:t>Issue / opportunity</w:t>
      </w:r>
    </w:p>
    <w:p w14:paraId="4CB68B16" w14:textId="6D6821FD" w:rsidR="00746E20" w:rsidRDefault="00746E20" w:rsidP="00746E20">
      <w:r w:rsidRPr="00746E20">
        <w:t>Provide various price points and options based on location</w:t>
      </w:r>
    </w:p>
    <w:p w14:paraId="30FB523F" w14:textId="77777777" w:rsidR="00746E20" w:rsidRPr="00AE6917" w:rsidRDefault="00746E20" w:rsidP="00746E20">
      <w:pPr>
        <w:rPr>
          <w:b/>
          <w:bCs/>
        </w:rPr>
      </w:pPr>
      <w:r w:rsidRPr="00AE6917">
        <w:rPr>
          <w:b/>
          <w:bCs/>
        </w:rPr>
        <w:t>Source</w:t>
      </w:r>
    </w:p>
    <w:p w14:paraId="6C68146A" w14:textId="4C6D58E0" w:rsidR="00AE6917" w:rsidRDefault="00AE6917" w:rsidP="00D46819">
      <w:pPr>
        <w:pStyle w:val="ListParagraph"/>
        <w:numPr>
          <w:ilvl w:val="0"/>
          <w:numId w:val="43"/>
        </w:numPr>
      </w:pPr>
      <w:r w:rsidRPr="00AE6917">
        <w:t>Knowledge Bank Report</w:t>
      </w:r>
    </w:p>
    <w:p w14:paraId="348F0A89" w14:textId="77777777" w:rsidR="00746E20" w:rsidRPr="00AE6917" w:rsidRDefault="00746E20" w:rsidP="00746E20">
      <w:pPr>
        <w:rPr>
          <w:b/>
          <w:bCs/>
        </w:rPr>
      </w:pPr>
      <w:r w:rsidRPr="00AE6917">
        <w:rPr>
          <w:b/>
          <w:bCs/>
        </w:rPr>
        <w:t>Location</w:t>
      </w:r>
    </w:p>
    <w:p w14:paraId="704C8D25" w14:textId="76522C27" w:rsidR="00AE6917" w:rsidRDefault="00AE6917" w:rsidP="00D46819">
      <w:pPr>
        <w:pStyle w:val="ListParagraph"/>
        <w:numPr>
          <w:ilvl w:val="0"/>
          <w:numId w:val="43"/>
        </w:numPr>
      </w:pPr>
      <w:r>
        <w:t>Around the University of Melbourne</w:t>
      </w:r>
    </w:p>
    <w:p w14:paraId="12AF772D" w14:textId="4B227755" w:rsidR="00AE6917" w:rsidRDefault="00AE6917" w:rsidP="00D46819">
      <w:pPr>
        <w:pStyle w:val="ListParagraph"/>
        <w:numPr>
          <w:ilvl w:val="0"/>
          <w:numId w:val="43"/>
        </w:numPr>
      </w:pPr>
      <w:r>
        <w:t>Bouverie Street</w:t>
      </w:r>
    </w:p>
    <w:p w14:paraId="527419E7" w14:textId="71770059" w:rsidR="00AE6917" w:rsidRDefault="00AE6917" w:rsidP="00D46819">
      <w:pPr>
        <w:pStyle w:val="ListParagraph"/>
        <w:numPr>
          <w:ilvl w:val="0"/>
          <w:numId w:val="43"/>
        </w:numPr>
      </w:pPr>
      <w:r>
        <w:t>Cade Way</w:t>
      </w:r>
    </w:p>
    <w:p w14:paraId="233B6E4E" w14:textId="373DC3A3" w:rsidR="00AE6917" w:rsidRDefault="00AE6917" w:rsidP="00D46819">
      <w:pPr>
        <w:pStyle w:val="ListParagraph"/>
        <w:numPr>
          <w:ilvl w:val="0"/>
          <w:numId w:val="43"/>
        </w:numPr>
      </w:pPr>
      <w:r>
        <w:t>Flemington Road</w:t>
      </w:r>
    </w:p>
    <w:p w14:paraId="2E8AC75F" w14:textId="3268D7DE" w:rsidR="00AE6917" w:rsidRDefault="00AE6917" w:rsidP="00D46819">
      <w:pPr>
        <w:pStyle w:val="ListParagraph"/>
        <w:numPr>
          <w:ilvl w:val="0"/>
          <w:numId w:val="43"/>
        </w:numPr>
      </w:pPr>
      <w:r>
        <w:t>Pelham St</w:t>
      </w:r>
    </w:p>
    <w:p w14:paraId="71E2CDB1" w14:textId="0E3E11A4" w:rsidR="00AE6917" w:rsidRDefault="00AE6917" w:rsidP="00D46819">
      <w:pPr>
        <w:pStyle w:val="ListParagraph"/>
        <w:numPr>
          <w:ilvl w:val="0"/>
          <w:numId w:val="43"/>
        </w:numPr>
      </w:pPr>
      <w:r>
        <w:t>Poplar Grove</w:t>
      </w:r>
    </w:p>
    <w:p w14:paraId="2558CEC9" w14:textId="7F030891" w:rsidR="00AE6917" w:rsidRDefault="00AE6917" w:rsidP="00D46819">
      <w:pPr>
        <w:pStyle w:val="ListParagraph"/>
        <w:numPr>
          <w:ilvl w:val="0"/>
          <w:numId w:val="43"/>
        </w:numPr>
      </w:pPr>
      <w:r>
        <w:t>Royal Parade</w:t>
      </w:r>
    </w:p>
    <w:p w14:paraId="07505DAE" w14:textId="5B01BA67" w:rsidR="00746E20" w:rsidRDefault="00AE6917" w:rsidP="00D46819">
      <w:pPr>
        <w:pStyle w:val="ListParagraph"/>
        <w:numPr>
          <w:ilvl w:val="0"/>
          <w:numId w:val="43"/>
        </w:numPr>
      </w:pPr>
      <w:r>
        <w:t>Gatehouse Street</w:t>
      </w:r>
    </w:p>
    <w:p w14:paraId="29057775" w14:textId="77777777" w:rsidR="00AE6917" w:rsidRDefault="00AE6917" w:rsidP="00AE6917"/>
    <w:p w14:paraId="17F9C4AB" w14:textId="77777777" w:rsidR="00746E20" w:rsidRPr="00746E20" w:rsidRDefault="00746E20" w:rsidP="00746E20">
      <w:pPr>
        <w:rPr>
          <w:b/>
          <w:bCs/>
        </w:rPr>
      </w:pPr>
      <w:r w:rsidRPr="00746E20">
        <w:rPr>
          <w:b/>
          <w:bCs/>
        </w:rPr>
        <w:t>Issue / opportunity</w:t>
      </w:r>
    </w:p>
    <w:p w14:paraId="67C1CC3B" w14:textId="04F8EEB1" w:rsidR="00746E20" w:rsidRDefault="00746E20" w:rsidP="00746E20">
      <w:r w:rsidRPr="00746E20">
        <w:lastRenderedPageBreak/>
        <w:t>Increase green areas</w:t>
      </w:r>
    </w:p>
    <w:p w14:paraId="63FAA2CB" w14:textId="77777777" w:rsidR="00746E20" w:rsidRPr="00B7244F" w:rsidRDefault="00746E20" w:rsidP="00746E20">
      <w:pPr>
        <w:rPr>
          <w:b/>
          <w:bCs/>
        </w:rPr>
      </w:pPr>
      <w:r w:rsidRPr="00B7244F">
        <w:rPr>
          <w:b/>
          <w:bCs/>
        </w:rPr>
        <w:t>Source</w:t>
      </w:r>
    </w:p>
    <w:p w14:paraId="2DCE27FD" w14:textId="0C3BE71E" w:rsidR="00B7244F" w:rsidRDefault="00B7244F" w:rsidP="00D46819">
      <w:pPr>
        <w:pStyle w:val="ListParagraph"/>
        <w:numPr>
          <w:ilvl w:val="0"/>
          <w:numId w:val="46"/>
        </w:numPr>
      </w:pPr>
      <w:r w:rsidRPr="00B7244F">
        <w:t>Neighbourhood Parking Survey</w:t>
      </w:r>
    </w:p>
    <w:p w14:paraId="21443B50" w14:textId="77777777" w:rsidR="00746E20" w:rsidRPr="00B7244F" w:rsidRDefault="00746E20" w:rsidP="00746E20">
      <w:pPr>
        <w:rPr>
          <w:b/>
          <w:bCs/>
        </w:rPr>
      </w:pPr>
      <w:r w:rsidRPr="00B7244F">
        <w:rPr>
          <w:b/>
          <w:bCs/>
        </w:rPr>
        <w:t>Location</w:t>
      </w:r>
    </w:p>
    <w:p w14:paraId="32C3BC66" w14:textId="61D7E9CB" w:rsidR="00B7244F" w:rsidRDefault="00B7244F" w:rsidP="00D46819">
      <w:pPr>
        <w:pStyle w:val="ListParagraph"/>
        <w:numPr>
          <w:ilvl w:val="0"/>
          <w:numId w:val="45"/>
        </w:numPr>
      </w:pPr>
      <w:r>
        <w:t>Benjamin Street</w:t>
      </w:r>
    </w:p>
    <w:p w14:paraId="3FCEFCD1" w14:textId="661CCF76" w:rsidR="00B7244F" w:rsidRDefault="00B7244F" w:rsidP="00D46819">
      <w:pPr>
        <w:pStyle w:val="ListParagraph"/>
        <w:numPr>
          <w:ilvl w:val="0"/>
          <w:numId w:val="45"/>
        </w:numPr>
      </w:pPr>
      <w:r>
        <w:t>Fitzgibbon Street</w:t>
      </w:r>
    </w:p>
    <w:p w14:paraId="754D35B3" w14:textId="79F02A60" w:rsidR="00B7244F" w:rsidRDefault="00B7244F" w:rsidP="00D46819">
      <w:pPr>
        <w:pStyle w:val="ListParagraph"/>
        <w:numPr>
          <w:ilvl w:val="0"/>
          <w:numId w:val="45"/>
        </w:numPr>
      </w:pPr>
      <w:r>
        <w:t>Flemington Bridge</w:t>
      </w:r>
    </w:p>
    <w:p w14:paraId="373C1B8D" w14:textId="2E121A14" w:rsidR="00746E20" w:rsidRDefault="00B7244F" w:rsidP="00D46819">
      <w:pPr>
        <w:pStyle w:val="ListParagraph"/>
        <w:numPr>
          <w:ilvl w:val="0"/>
          <w:numId w:val="45"/>
        </w:numPr>
      </w:pPr>
      <w:r>
        <w:t>Redpath Rise</w:t>
      </w:r>
    </w:p>
    <w:p w14:paraId="2A212AB8" w14:textId="77777777" w:rsidR="00B7244F" w:rsidRDefault="00B7244F" w:rsidP="00B7244F"/>
    <w:p w14:paraId="7F01392E" w14:textId="1CB28E68" w:rsidR="00746E20" w:rsidRPr="00746E20" w:rsidRDefault="00746E20" w:rsidP="00746E20">
      <w:pPr>
        <w:rPr>
          <w:b/>
          <w:bCs/>
        </w:rPr>
      </w:pPr>
      <w:r w:rsidRPr="00746E20">
        <w:rPr>
          <w:b/>
          <w:bCs/>
        </w:rPr>
        <w:t>Issue / opportunity</w:t>
      </w:r>
    </w:p>
    <w:p w14:paraId="086F3518" w14:textId="77777777" w:rsidR="00746E20" w:rsidRDefault="00746E20" w:rsidP="00746E20">
      <w:r>
        <w:t>Others</w:t>
      </w:r>
    </w:p>
    <w:p w14:paraId="2168B570" w14:textId="77777777" w:rsidR="00746E20" w:rsidRDefault="00746E20" w:rsidP="00D46819">
      <w:pPr>
        <w:pStyle w:val="ListParagraph"/>
        <w:numPr>
          <w:ilvl w:val="0"/>
          <w:numId w:val="36"/>
        </w:numPr>
      </w:pPr>
      <w:r>
        <w:t>Improve bicycle infrastructure</w:t>
      </w:r>
    </w:p>
    <w:p w14:paraId="6176C08E" w14:textId="77777777" w:rsidR="00746E20" w:rsidRDefault="00746E20" w:rsidP="00D46819">
      <w:pPr>
        <w:pStyle w:val="ListParagraph"/>
        <w:numPr>
          <w:ilvl w:val="0"/>
          <w:numId w:val="36"/>
        </w:numPr>
      </w:pPr>
      <w:r>
        <w:t>Introduce traffic calming measures</w:t>
      </w:r>
    </w:p>
    <w:p w14:paraId="023A9857" w14:textId="69D3126D" w:rsidR="00746E20" w:rsidRDefault="00746E20" w:rsidP="00D46819">
      <w:pPr>
        <w:pStyle w:val="ListParagraph"/>
        <w:numPr>
          <w:ilvl w:val="0"/>
          <w:numId w:val="36"/>
        </w:numPr>
      </w:pPr>
      <w:r>
        <w:t>Line-mark parking bays</w:t>
      </w:r>
    </w:p>
    <w:p w14:paraId="2DEACCBD" w14:textId="77777777" w:rsidR="00746E20" w:rsidRDefault="00746E20" w:rsidP="00D46819">
      <w:pPr>
        <w:pStyle w:val="ListParagraph"/>
        <w:numPr>
          <w:ilvl w:val="0"/>
          <w:numId w:val="36"/>
        </w:numPr>
      </w:pPr>
      <w:r>
        <w:t>Improve signage</w:t>
      </w:r>
    </w:p>
    <w:p w14:paraId="75D5C627" w14:textId="2D0C6546" w:rsidR="00746E20" w:rsidRDefault="00746E20" w:rsidP="00D46819">
      <w:pPr>
        <w:pStyle w:val="ListParagraph"/>
        <w:numPr>
          <w:ilvl w:val="0"/>
          <w:numId w:val="36"/>
        </w:numPr>
      </w:pPr>
      <w:r>
        <w:t>Zero emission zones</w:t>
      </w:r>
    </w:p>
    <w:p w14:paraId="6CFB9843" w14:textId="1C69C567" w:rsidR="00746E20" w:rsidRDefault="00746E20" w:rsidP="00746E20">
      <w:r w:rsidRPr="00E87899">
        <w:t>Source</w:t>
      </w:r>
    </w:p>
    <w:p w14:paraId="15888A55" w14:textId="19C0F488" w:rsidR="00B7244F" w:rsidRDefault="00B7244F" w:rsidP="00D46819">
      <w:pPr>
        <w:pStyle w:val="ListParagraph"/>
        <w:numPr>
          <w:ilvl w:val="0"/>
          <w:numId w:val="47"/>
        </w:numPr>
      </w:pPr>
      <w:r>
        <w:t>Neighbourhood parking survey</w:t>
      </w:r>
    </w:p>
    <w:p w14:paraId="6592E44A" w14:textId="18C5BCA7" w:rsidR="00B7244F" w:rsidRDefault="00B7244F" w:rsidP="00D46819">
      <w:pPr>
        <w:pStyle w:val="ListParagraph"/>
        <w:numPr>
          <w:ilvl w:val="0"/>
          <w:numId w:val="47"/>
        </w:numPr>
      </w:pPr>
      <w:r>
        <w:t>Stakeholder interview - Naughtons Hotel</w:t>
      </w:r>
    </w:p>
    <w:p w14:paraId="52A1B6A8" w14:textId="48BF5974" w:rsidR="00B7244F" w:rsidRDefault="00B7244F" w:rsidP="00D46819">
      <w:pPr>
        <w:pStyle w:val="ListParagraph"/>
        <w:numPr>
          <w:ilvl w:val="0"/>
          <w:numId w:val="47"/>
        </w:numPr>
      </w:pPr>
      <w:r>
        <w:t>Stakeholder interview - Parkville Association</w:t>
      </w:r>
    </w:p>
    <w:p w14:paraId="04F56714" w14:textId="20E93B20" w:rsidR="00B7244F" w:rsidRDefault="00B7244F" w:rsidP="00D46819">
      <w:pPr>
        <w:pStyle w:val="ListParagraph"/>
        <w:numPr>
          <w:ilvl w:val="0"/>
          <w:numId w:val="47"/>
        </w:numPr>
      </w:pPr>
      <w:r>
        <w:t>Community workshop</w:t>
      </w:r>
    </w:p>
    <w:p w14:paraId="0B0D3A9A" w14:textId="77777777" w:rsidR="00746E20" w:rsidRDefault="00746E20" w:rsidP="00746E20">
      <w:r w:rsidRPr="00E87899">
        <w:t>Location</w:t>
      </w:r>
    </w:p>
    <w:p w14:paraId="24A0C8B0" w14:textId="25A5A14C" w:rsidR="00B7244F" w:rsidRDefault="00B7244F" w:rsidP="00D46819">
      <w:pPr>
        <w:pStyle w:val="ListParagraph"/>
        <w:numPr>
          <w:ilvl w:val="0"/>
          <w:numId w:val="48"/>
        </w:numPr>
      </w:pPr>
      <w:r>
        <w:t>Across Parkville</w:t>
      </w:r>
    </w:p>
    <w:p w14:paraId="754D28EC" w14:textId="00B1ED29" w:rsidR="00B7244F" w:rsidRDefault="00B7244F" w:rsidP="00D46819">
      <w:pPr>
        <w:pStyle w:val="ListParagraph"/>
        <w:numPr>
          <w:ilvl w:val="0"/>
          <w:numId w:val="48"/>
        </w:numPr>
      </w:pPr>
      <w:r>
        <w:t>Bayles Street</w:t>
      </w:r>
    </w:p>
    <w:p w14:paraId="12B84DD6" w14:textId="79D7825A" w:rsidR="00B7244F" w:rsidRDefault="00B7244F" w:rsidP="00D46819">
      <w:pPr>
        <w:pStyle w:val="ListParagraph"/>
        <w:numPr>
          <w:ilvl w:val="0"/>
          <w:numId w:val="48"/>
        </w:numPr>
      </w:pPr>
      <w:r>
        <w:t>Brens Drive</w:t>
      </w:r>
    </w:p>
    <w:p w14:paraId="56215C25" w14:textId="23741DC0" w:rsidR="00B7244F" w:rsidRDefault="00B7244F" w:rsidP="00D46819">
      <w:pPr>
        <w:pStyle w:val="ListParagraph"/>
        <w:numPr>
          <w:ilvl w:val="0"/>
          <w:numId w:val="48"/>
        </w:numPr>
      </w:pPr>
      <w:r>
        <w:t>Fitzgibbon Street</w:t>
      </w:r>
    </w:p>
    <w:p w14:paraId="116E627F" w14:textId="59111ECB" w:rsidR="00B7244F" w:rsidRDefault="00B7244F" w:rsidP="00D46819">
      <w:pPr>
        <w:pStyle w:val="ListParagraph"/>
        <w:numPr>
          <w:ilvl w:val="0"/>
          <w:numId w:val="48"/>
        </w:numPr>
      </w:pPr>
      <w:r>
        <w:t>Gatehouse Street</w:t>
      </w:r>
    </w:p>
    <w:p w14:paraId="75DCEBF0" w14:textId="5CC0A7DB" w:rsidR="00B7244F" w:rsidRDefault="00B7244F" w:rsidP="00D46819">
      <w:pPr>
        <w:pStyle w:val="ListParagraph"/>
        <w:numPr>
          <w:ilvl w:val="0"/>
          <w:numId w:val="48"/>
        </w:numPr>
      </w:pPr>
      <w:proofErr w:type="spellStart"/>
      <w:r>
        <w:t>Morrah</w:t>
      </w:r>
      <w:proofErr w:type="spellEnd"/>
      <w:r>
        <w:t xml:space="preserve"> Street</w:t>
      </w:r>
    </w:p>
    <w:p w14:paraId="3A496314" w14:textId="6D71D859" w:rsidR="00B7244F" w:rsidRDefault="00B7244F" w:rsidP="00D46819">
      <w:pPr>
        <w:pStyle w:val="ListParagraph"/>
        <w:numPr>
          <w:ilvl w:val="0"/>
          <w:numId w:val="48"/>
        </w:numPr>
      </w:pPr>
      <w:r>
        <w:t>Old Poplar Road</w:t>
      </w:r>
    </w:p>
    <w:p w14:paraId="164EA98C" w14:textId="7BA819AC" w:rsidR="00B7244F" w:rsidRDefault="00B7244F" w:rsidP="00D46819">
      <w:pPr>
        <w:pStyle w:val="ListParagraph"/>
        <w:numPr>
          <w:ilvl w:val="0"/>
          <w:numId w:val="48"/>
        </w:numPr>
      </w:pPr>
      <w:r>
        <w:t>Park Drive</w:t>
      </w:r>
    </w:p>
    <w:p w14:paraId="25696821" w14:textId="13289411" w:rsidR="00B7244F" w:rsidRDefault="00B7244F" w:rsidP="00D46819">
      <w:pPr>
        <w:pStyle w:val="ListParagraph"/>
        <w:numPr>
          <w:ilvl w:val="0"/>
          <w:numId w:val="48"/>
        </w:numPr>
      </w:pPr>
      <w:r>
        <w:t>Redpath Rise</w:t>
      </w:r>
    </w:p>
    <w:p w14:paraId="0D93BD50" w14:textId="77777777" w:rsidR="00B7244F" w:rsidRDefault="00B7244F" w:rsidP="00D46819">
      <w:pPr>
        <w:pStyle w:val="ListParagraph"/>
        <w:numPr>
          <w:ilvl w:val="0"/>
          <w:numId w:val="48"/>
        </w:numPr>
      </w:pPr>
      <w:r>
        <w:t>Royal Parade</w:t>
      </w:r>
    </w:p>
    <w:p w14:paraId="38AAA467" w14:textId="77777777" w:rsidR="00B7244F" w:rsidRDefault="00B7244F" w:rsidP="00D46819">
      <w:pPr>
        <w:pStyle w:val="ListParagraph"/>
        <w:numPr>
          <w:ilvl w:val="0"/>
          <w:numId w:val="48"/>
        </w:numPr>
      </w:pPr>
      <w:r>
        <w:t>The Avenue</w:t>
      </w:r>
    </w:p>
    <w:p w14:paraId="66C7186F" w14:textId="5107F0B8" w:rsidR="00746E20" w:rsidRDefault="00B7244F" w:rsidP="00D46819">
      <w:pPr>
        <w:pStyle w:val="ListParagraph"/>
        <w:numPr>
          <w:ilvl w:val="0"/>
          <w:numId w:val="48"/>
        </w:numPr>
      </w:pPr>
      <w:r>
        <w:t>Wimble Street</w:t>
      </w:r>
    </w:p>
    <w:p w14:paraId="2FDD5783" w14:textId="3CB77DB5" w:rsidR="00E87899" w:rsidRDefault="00746E20" w:rsidP="005531C8">
      <w:r w:rsidRPr="00746E20">
        <w:rPr>
          <w:i/>
          <w:iCs/>
        </w:rPr>
        <w:t>Source: M&amp;PC analysis (2026)</w:t>
      </w:r>
    </w:p>
    <w:p w14:paraId="49C7AFCA" w14:textId="77777777" w:rsidR="00E87899" w:rsidRDefault="00E87899" w:rsidP="005531C8"/>
    <w:p w14:paraId="1583DB24" w14:textId="77777777" w:rsidR="005265C5" w:rsidRPr="005265C5" w:rsidRDefault="005265C5" w:rsidP="005265C5">
      <w:pPr>
        <w:pStyle w:val="Heading1"/>
        <w:rPr>
          <w:rFonts w:ascii="Arial" w:hAnsi="Arial" w:cs="Arial"/>
        </w:rPr>
      </w:pPr>
      <w:bookmarkStart w:id="18" w:name="_Toc232504934"/>
      <w:r w:rsidRPr="005265C5">
        <w:rPr>
          <w:rFonts w:ascii="Arial" w:hAnsi="Arial" w:cs="Arial"/>
        </w:rPr>
        <w:lastRenderedPageBreak/>
        <w:t>6 Potential limitations of the community engagement</w:t>
      </w:r>
      <w:bookmarkEnd w:id="18"/>
      <w:r w:rsidRPr="005265C5">
        <w:rPr>
          <w:rFonts w:ascii="Arial" w:hAnsi="Arial" w:cs="Arial"/>
        </w:rPr>
        <w:t xml:space="preserve"> </w:t>
      </w:r>
    </w:p>
    <w:p w14:paraId="7E7AA348" w14:textId="77777777" w:rsidR="005265C5" w:rsidRPr="005265C5" w:rsidRDefault="005265C5" w:rsidP="005265C5">
      <w:r w:rsidRPr="005265C5">
        <w:t xml:space="preserve">While this report provides an overview of engagement outcomes, some limitations should be considered when interpreting the findings. </w:t>
      </w:r>
    </w:p>
    <w:p w14:paraId="41D6EBA1" w14:textId="77777777" w:rsidR="005265C5" w:rsidRPr="005265C5" w:rsidRDefault="005265C5" w:rsidP="005265C5">
      <w:r w:rsidRPr="005265C5">
        <w:rPr>
          <w:b/>
          <w:bCs/>
        </w:rPr>
        <w:t xml:space="preserve">Qualitative feedback </w:t>
      </w:r>
    </w:p>
    <w:p w14:paraId="6D1A5DAC" w14:textId="77777777" w:rsidR="005265C5" w:rsidRPr="005265C5" w:rsidRDefault="005265C5" w:rsidP="005265C5">
      <w:r w:rsidRPr="005265C5">
        <w:t xml:space="preserve">The qualitative feedback should not be considered statistically representative of the whole community. There are a range of reasons for the community engagement to be limited in scale. </w:t>
      </w:r>
      <w:proofErr w:type="gramStart"/>
      <w:r w:rsidRPr="005265C5">
        <w:t>A number of</w:t>
      </w:r>
      <w:proofErr w:type="gramEnd"/>
      <w:r w:rsidRPr="005265C5">
        <w:t xml:space="preserve"> steps have been taken to reduce the chance of the first round of community engagement inappropriately biasing the study outcomes, including: </w:t>
      </w:r>
    </w:p>
    <w:p w14:paraId="278875B0" w14:textId="77777777" w:rsidR="005265C5" w:rsidRPr="005265C5" w:rsidRDefault="005265C5" w:rsidP="00D46819">
      <w:pPr>
        <w:pStyle w:val="ListParagraph"/>
        <w:numPr>
          <w:ilvl w:val="0"/>
          <w:numId w:val="32"/>
        </w:numPr>
      </w:pPr>
      <w:r w:rsidRPr="005265C5">
        <w:t xml:space="preserve">Findings have been triangulated with survey results and other data sources where possible </w:t>
      </w:r>
    </w:p>
    <w:p w14:paraId="3917B17C" w14:textId="77777777" w:rsidR="005265C5" w:rsidRPr="005265C5" w:rsidRDefault="005265C5" w:rsidP="00D46819">
      <w:pPr>
        <w:pStyle w:val="ListParagraph"/>
        <w:numPr>
          <w:ilvl w:val="0"/>
          <w:numId w:val="32"/>
        </w:numPr>
      </w:pPr>
      <w:r w:rsidRPr="005265C5">
        <w:t xml:space="preserve">Key groups or institutions that have not been heard from in the first round of engagement (such as people with disabilities) will be prioritised in future rounds of engagement </w:t>
      </w:r>
    </w:p>
    <w:p w14:paraId="5D00C600" w14:textId="77777777" w:rsidR="005265C5" w:rsidRPr="005265C5" w:rsidRDefault="005265C5" w:rsidP="00D46819">
      <w:pPr>
        <w:pStyle w:val="ListParagraph"/>
        <w:numPr>
          <w:ilvl w:val="0"/>
          <w:numId w:val="32"/>
        </w:numPr>
      </w:pPr>
      <w:r w:rsidRPr="005265C5">
        <w:t xml:space="preserve">Evidence and data from surveys of the car parking in each precinct of Parkville will be used to guide decisions </w:t>
      </w:r>
    </w:p>
    <w:p w14:paraId="01B8D3AF" w14:textId="77777777" w:rsidR="005265C5" w:rsidRPr="005265C5" w:rsidRDefault="005265C5" w:rsidP="005265C5"/>
    <w:p w14:paraId="2A9D8058" w14:textId="77777777" w:rsidR="005265C5" w:rsidRPr="005265C5" w:rsidRDefault="005265C5" w:rsidP="005265C5">
      <w:r w:rsidRPr="005265C5">
        <w:rPr>
          <w:b/>
          <w:bCs/>
        </w:rPr>
        <w:t xml:space="preserve">Community workshop </w:t>
      </w:r>
    </w:p>
    <w:p w14:paraId="77518A68" w14:textId="77777777" w:rsidR="005265C5" w:rsidRPr="005265C5" w:rsidRDefault="005265C5" w:rsidP="00D46819">
      <w:pPr>
        <w:pStyle w:val="ListParagraph"/>
        <w:numPr>
          <w:ilvl w:val="0"/>
          <w:numId w:val="31"/>
        </w:numPr>
      </w:pPr>
      <w:r w:rsidRPr="005265C5">
        <w:t xml:space="preserve">Community participation: the views expressed by participants may not fully represent those of the broader Parkville community </w:t>
      </w:r>
    </w:p>
    <w:p w14:paraId="0E37B1D8" w14:textId="723A329C" w:rsidR="005265C5" w:rsidRPr="005265C5" w:rsidRDefault="005265C5" w:rsidP="00D46819">
      <w:pPr>
        <w:pStyle w:val="ListParagraph"/>
        <w:numPr>
          <w:ilvl w:val="0"/>
          <w:numId w:val="31"/>
        </w:numPr>
      </w:pPr>
      <w:r w:rsidRPr="005265C5">
        <w:t>Attendance levels: workshop attendance was limited to those available at the scheduled time and location. As a result, some community members, including some people with a disability, were u</w:t>
      </w:r>
      <w:r>
        <w:t>n</w:t>
      </w:r>
      <w:r w:rsidRPr="005265C5">
        <w:t xml:space="preserve">able to participate on the specific evening of the workshop </w:t>
      </w:r>
    </w:p>
    <w:p w14:paraId="09AE5AE7" w14:textId="77777777" w:rsidR="005265C5" w:rsidRPr="005265C5" w:rsidRDefault="005265C5" w:rsidP="00D46819">
      <w:pPr>
        <w:pStyle w:val="ListParagraph"/>
        <w:numPr>
          <w:ilvl w:val="0"/>
          <w:numId w:val="31"/>
        </w:numPr>
      </w:pPr>
      <w:r w:rsidRPr="005265C5">
        <w:t xml:space="preserve">Group discussion dynamics: workshop discussions can be influenced by some participants contributing more than others, affecting the extent to which all viewpoints are represented </w:t>
      </w:r>
    </w:p>
    <w:p w14:paraId="474F2F47" w14:textId="77777777" w:rsidR="005265C5" w:rsidRDefault="005265C5" w:rsidP="005265C5">
      <w:pPr>
        <w:pStyle w:val="Heading1"/>
        <w:rPr>
          <w:rFonts w:ascii="Arial" w:hAnsi="Arial" w:cs="Arial"/>
        </w:rPr>
      </w:pPr>
    </w:p>
    <w:p w14:paraId="329072F8" w14:textId="48C1A120" w:rsidR="005265C5" w:rsidRPr="005265C5" w:rsidRDefault="005265C5" w:rsidP="005265C5">
      <w:pPr>
        <w:pStyle w:val="Heading1"/>
        <w:rPr>
          <w:rFonts w:ascii="Arial" w:hAnsi="Arial" w:cs="Arial"/>
        </w:rPr>
      </w:pPr>
      <w:bookmarkStart w:id="19" w:name="_Toc232504935"/>
      <w:r w:rsidRPr="005265C5">
        <w:rPr>
          <w:rFonts w:ascii="Arial" w:hAnsi="Arial" w:cs="Arial"/>
        </w:rPr>
        <w:t>7 Next steps</w:t>
      </w:r>
      <w:bookmarkEnd w:id="19"/>
    </w:p>
    <w:p w14:paraId="66264AAD" w14:textId="6A974FA9" w:rsidR="005265C5" w:rsidRPr="007E39D3" w:rsidRDefault="005265C5" w:rsidP="005265C5">
      <w:r>
        <w:t>An assessment of parking data (collected through the Parkville Neighbourhood Parking Review) will be used to assess whether the opportunities identified in Table 4 are supported by empirical evidence. This approach will support an effective evaluation of existing parking and kerbside use, enabling improved prioritisation and management of parking resources.</w:t>
      </w:r>
    </w:p>
    <w:sectPr w:rsidR="005265C5" w:rsidRPr="007E39D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8B4F9" w14:textId="77777777" w:rsidR="00D46819" w:rsidRDefault="00D46819" w:rsidP="00373751">
      <w:pPr>
        <w:spacing w:after="0" w:line="240" w:lineRule="auto"/>
      </w:pPr>
      <w:r>
        <w:separator/>
      </w:r>
    </w:p>
  </w:endnote>
  <w:endnote w:type="continuationSeparator" w:id="0">
    <w:p w14:paraId="389E5D55" w14:textId="77777777" w:rsidR="00D46819" w:rsidRDefault="00D46819" w:rsidP="00373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DFADC" w14:textId="77777777" w:rsidR="00D46819" w:rsidRDefault="00D46819" w:rsidP="00373751">
      <w:pPr>
        <w:spacing w:after="0" w:line="240" w:lineRule="auto"/>
      </w:pPr>
      <w:r>
        <w:separator/>
      </w:r>
    </w:p>
  </w:footnote>
  <w:footnote w:type="continuationSeparator" w:id="0">
    <w:p w14:paraId="4353DE14" w14:textId="77777777" w:rsidR="00D46819" w:rsidRDefault="00D46819" w:rsidP="003737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24F3"/>
    <w:multiLevelType w:val="hybridMultilevel"/>
    <w:tmpl w:val="5FF23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F0094C"/>
    <w:multiLevelType w:val="hybridMultilevel"/>
    <w:tmpl w:val="A8DCB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3A1A7D"/>
    <w:multiLevelType w:val="hybridMultilevel"/>
    <w:tmpl w:val="DE96B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FE7445"/>
    <w:multiLevelType w:val="hybridMultilevel"/>
    <w:tmpl w:val="9F586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B449F7"/>
    <w:multiLevelType w:val="hybridMultilevel"/>
    <w:tmpl w:val="7C0EB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B5D77"/>
    <w:multiLevelType w:val="hybridMultilevel"/>
    <w:tmpl w:val="E0B40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A449C6"/>
    <w:multiLevelType w:val="hybridMultilevel"/>
    <w:tmpl w:val="C8447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081F05"/>
    <w:multiLevelType w:val="hybridMultilevel"/>
    <w:tmpl w:val="7BF26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6F43A6"/>
    <w:multiLevelType w:val="hybridMultilevel"/>
    <w:tmpl w:val="D6340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8E492D"/>
    <w:multiLevelType w:val="hybridMultilevel"/>
    <w:tmpl w:val="B3765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036A23"/>
    <w:multiLevelType w:val="hybridMultilevel"/>
    <w:tmpl w:val="13285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9A0E17"/>
    <w:multiLevelType w:val="hybridMultilevel"/>
    <w:tmpl w:val="7F9E7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D676C4"/>
    <w:multiLevelType w:val="hybridMultilevel"/>
    <w:tmpl w:val="209A3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6573EC"/>
    <w:multiLevelType w:val="hybridMultilevel"/>
    <w:tmpl w:val="DBFCF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0D76CE"/>
    <w:multiLevelType w:val="hybridMultilevel"/>
    <w:tmpl w:val="11C86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55108C"/>
    <w:multiLevelType w:val="hybridMultilevel"/>
    <w:tmpl w:val="D6BEE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AE74F7"/>
    <w:multiLevelType w:val="hybridMultilevel"/>
    <w:tmpl w:val="CF2A3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AC06B6"/>
    <w:multiLevelType w:val="hybridMultilevel"/>
    <w:tmpl w:val="2F703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642218"/>
    <w:multiLevelType w:val="hybridMultilevel"/>
    <w:tmpl w:val="50845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08417C"/>
    <w:multiLevelType w:val="hybridMultilevel"/>
    <w:tmpl w:val="9BD82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F72E2D"/>
    <w:multiLevelType w:val="hybridMultilevel"/>
    <w:tmpl w:val="799A6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245959"/>
    <w:multiLevelType w:val="hybridMultilevel"/>
    <w:tmpl w:val="FD82F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680537"/>
    <w:multiLevelType w:val="hybridMultilevel"/>
    <w:tmpl w:val="65FE4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5B3173"/>
    <w:multiLevelType w:val="hybridMultilevel"/>
    <w:tmpl w:val="889E7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1C0E6C"/>
    <w:multiLevelType w:val="hybridMultilevel"/>
    <w:tmpl w:val="12140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966906"/>
    <w:multiLevelType w:val="hybridMultilevel"/>
    <w:tmpl w:val="D5C8E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DD66AF"/>
    <w:multiLevelType w:val="hybridMultilevel"/>
    <w:tmpl w:val="2FC04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CC45A4"/>
    <w:multiLevelType w:val="hybridMultilevel"/>
    <w:tmpl w:val="C33C7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7D0DCB"/>
    <w:multiLevelType w:val="hybridMultilevel"/>
    <w:tmpl w:val="A0242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DA7192"/>
    <w:multiLevelType w:val="hybridMultilevel"/>
    <w:tmpl w:val="92FC7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F27AB9"/>
    <w:multiLevelType w:val="hybridMultilevel"/>
    <w:tmpl w:val="DF869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A0622E"/>
    <w:multiLevelType w:val="hybridMultilevel"/>
    <w:tmpl w:val="A1EED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8D4725"/>
    <w:multiLevelType w:val="hybridMultilevel"/>
    <w:tmpl w:val="1E421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1B61EF"/>
    <w:multiLevelType w:val="hybridMultilevel"/>
    <w:tmpl w:val="79DEC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7F6EF1"/>
    <w:multiLevelType w:val="hybridMultilevel"/>
    <w:tmpl w:val="33E8C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C213888"/>
    <w:multiLevelType w:val="hybridMultilevel"/>
    <w:tmpl w:val="E012B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D0E1AA3"/>
    <w:multiLevelType w:val="hybridMultilevel"/>
    <w:tmpl w:val="CCD21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3D239C"/>
    <w:multiLevelType w:val="hybridMultilevel"/>
    <w:tmpl w:val="C4AC7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116630D"/>
    <w:multiLevelType w:val="hybridMultilevel"/>
    <w:tmpl w:val="7DEAE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2E4207F"/>
    <w:multiLevelType w:val="hybridMultilevel"/>
    <w:tmpl w:val="A628F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270C78"/>
    <w:multiLevelType w:val="hybridMultilevel"/>
    <w:tmpl w:val="1632B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3FF66DD"/>
    <w:multiLevelType w:val="hybridMultilevel"/>
    <w:tmpl w:val="0C069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62D1D2C"/>
    <w:multiLevelType w:val="hybridMultilevel"/>
    <w:tmpl w:val="A7BEC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63F5E6F"/>
    <w:multiLevelType w:val="hybridMultilevel"/>
    <w:tmpl w:val="231AF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C0251B0"/>
    <w:multiLevelType w:val="hybridMultilevel"/>
    <w:tmpl w:val="308E1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EC54694"/>
    <w:multiLevelType w:val="hybridMultilevel"/>
    <w:tmpl w:val="BE36D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4750365"/>
    <w:multiLevelType w:val="hybridMultilevel"/>
    <w:tmpl w:val="DD20A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CF22E58"/>
    <w:multiLevelType w:val="hybridMultilevel"/>
    <w:tmpl w:val="5C06C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865505">
    <w:abstractNumId w:val="24"/>
  </w:num>
  <w:num w:numId="2" w16cid:durableId="1825853992">
    <w:abstractNumId w:val="7"/>
  </w:num>
  <w:num w:numId="3" w16cid:durableId="1837767056">
    <w:abstractNumId w:val="31"/>
  </w:num>
  <w:num w:numId="4" w16cid:durableId="629241101">
    <w:abstractNumId w:val="28"/>
  </w:num>
  <w:num w:numId="5" w16cid:durableId="1522624183">
    <w:abstractNumId w:val="26"/>
  </w:num>
  <w:num w:numId="6" w16cid:durableId="860704892">
    <w:abstractNumId w:val="44"/>
  </w:num>
  <w:num w:numId="7" w16cid:durableId="890195596">
    <w:abstractNumId w:val="2"/>
  </w:num>
  <w:num w:numId="8" w16cid:durableId="757822924">
    <w:abstractNumId w:val="30"/>
  </w:num>
  <w:num w:numId="9" w16cid:durableId="987393897">
    <w:abstractNumId w:val="45"/>
  </w:num>
  <w:num w:numId="10" w16cid:durableId="1064328600">
    <w:abstractNumId w:val="43"/>
  </w:num>
  <w:num w:numId="11" w16cid:durableId="299263374">
    <w:abstractNumId w:val="25"/>
  </w:num>
  <w:num w:numId="12" w16cid:durableId="1693990710">
    <w:abstractNumId w:val="15"/>
  </w:num>
  <w:num w:numId="13" w16cid:durableId="1927615253">
    <w:abstractNumId w:val="16"/>
  </w:num>
  <w:num w:numId="14" w16cid:durableId="2022582876">
    <w:abstractNumId w:val="18"/>
  </w:num>
  <w:num w:numId="15" w16cid:durableId="1459647380">
    <w:abstractNumId w:val="23"/>
  </w:num>
  <w:num w:numId="16" w16cid:durableId="1021323187">
    <w:abstractNumId w:val="12"/>
  </w:num>
  <w:num w:numId="17" w16cid:durableId="2096634817">
    <w:abstractNumId w:val="40"/>
  </w:num>
  <w:num w:numId="18" w16cid:durableId="1143504041">
    <w:abstractNumId w:val="13"/>
  </w:num>
  <w:num w:numId="19" w16cid:durableId="2131043349">
    <w:abstractNumId w:val="38"/>
  </w:num>
  <w:num w:numId="20" w16cid:durableId="1896428508">
    <w:abstractNumId w:val="17"/>
  </w:num>
  <w:num w:numId="21" w16cid:durableId="891697761">
    <w:abstractNumId w:val="41"/>
  </w:num>
  <w:num w:numId="22" w16cid:durableId="1143279500">
    <w:abstractNumId w:val="3"/>
  </w:num>
  <w:num w:numId="23" w16cid:durableId="1733767691">
    <w:abstractNumId w:val="4"/>
  </w:num>
  <w:num w:numId="24" w16cid:durableId="831213680">
    <w:abstractNumId w:val="11"/>
  </w:num>
  <w:num w:numId="25" w16cid:durableId="427238356">
    <w:abstractNumId w:val="9"/>
  </w:num>
  <w:num w:numId="26" w16cid:durableId="1017855713">
    <w:abstractNumId w:val="0"/>
  </w:num>
  <w:num w:numId="27" w16cid:durableId="182478693">
    <w:abstractNumId w:val="39"/>
  </w:num>
  <w:num w:numId="28" w16cid:durableId="1059212184">
    <w:abstractNumId w:val="19"/>
  </w:num>
  <w:num w:numId="29" w16cid:durableId="1370109480">
    <w:abstractNumId w:val="35"/>
  </w:num>
  <w:num w:numId="30" w16cid:durableId="94054623">
    <w:abstractNumId w:val="14"/>
  </w:num>
  <w:num w:numId="31" w16cid:durableId="577978990">
    <w:abstractNumId w:val="21"/>
  </w:num>
  <w:num w:numId="32" w16cid:durableId="591589">
    <w:abstractNumId w:val="10"/>
  </w:num>
  <w:num w:numId="33" w16cid:durableId="603652378">
    <w:abstractNumId w:val="37"/>
  </w:num>
  <w:num w:numId="34" w16cid:durableId="463893373">
    <w:abstractNumId w:val="34"/>
  </w:num>
  <w:num w:numId="35" w16cid:durableId="1940601020">
    <w:abstractNumId w:val="27"/>
  </w:num>
  <w:num w:numId="36" w16cid:durableId="846988195">
    <w:abstractNumId w:val="20"/>
  </w:num>
  <w:num w:numId="37" w16cid:durableId="317273015">
    <w:abstractNumId w:val="8"/>
  </w:num>
  <w:num w:numId="38" w16cid:durableId="244802838">
    <w:abstractNumId w:val="29"/>
  </w:num>
  <w:num w:numId="39" w16cid:durableId="1022124430">
    <w:abstractNumId w:val="36"/>
  </w:num>
  <w:num w:numId="40" w16cid:durableId="1074014814">
    <w:abstractNumId w:val="1"/>
  </w:num>
  <w:num w:numId="41" w16cid:durableId="942691760">
    <w:abstractNumId w:val="5"/>
  </w:num>
  <w:num w:numId="42" w16cid:durableId="927235319">
    <w:abstractNumId w:val="46"/>
  </w:num>
  <w:num w:numId="43" w16cid:durableId="721179415">
    <w:abstractNumId w:val="33"/>
  </w:num>
  <w:num w:numId="44" w16cid:durableId="598760629">
    <w:abstractNumId w:val="42"/>
  </w:num>
  <w:num w:numId="45" w16cid:durableId="1788232735">
    <w:abstractNumId w:val="6"/>
  </w:num>
  <w:num w:numId="46" w16cid:durableId="1196624711">
    <w:abstractNumId w:val="22"/>
  </w:num>
  <w:num w:numId="47" w16cid:durableId="109864192">
    <w:abstractNumId w:val="47"/>
  </w:num>
  <w:num w:numId="48" w16cid:durableId="1900704290">
    <w:abstractNumId w:val="3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51"/>
    <w:rsid w:val="000521C5"/>
    <w:rsid w:val="0008133F"/>
    <w:rsid w:val="000F7D41"/>
    <w:rsid w:val="001721C4"/>
    <w:rsid w:val="003005BC"/>
    <w:rsid w:val="00373751"/>
    <w:rsid w:val="003A6FC1"/>
    <w:rsid w:val="003D4315"/>
    <w:rsid w:val="003F6675"/>
    <w:rsid w:val="0043143B"/>
    <w:rsid w:val="005265C5"/>
    <w:rsid w:val="005531C8"/>
    <w:rsid w:val="00575980"/>
    <w:rsid w:val="005F3710"/>
    <w:rsid w:val="00682BD5"/>
    <w:rsid w:val="006A19AD"/>
    <w:rsid w:val="006A27ED"/>
    <w:rsid w:val="0073433F"/>
    <w:rsid w:val="00746E20"/>
    <w:rsid w:val="00772BF5"/>
    <w:rsid w:val="007E39D3"/>
    <w:rsid w:val="008073A4"/>
    <w:rsid w:val="008B5EB6"/>
    <w:rsid w:val="00996FEF"/>
    <w:rsid w:val="009A22D8"/>
    <w:rsid w:val="00A36F5D"/>
    <w:rsid w:val="00A53C47"/>
    <w:rsid w:val="00AD3C76"/>
    <w:rsid w:val="00AE6917"/>
    <w:rsid w:val="00B335B8"/>
    <w:rsid w:val="00B34CA2"/>
    <w:rsid w:val="00B6108D"/>
    <w:rsid w:val="00B7244F"/>
    <w:rsid w:val="00C600FA"/>
    <w:rsid w:val="00C742CD"/>
    <w:rsid w:val="00C863DF"/>
    <w:rsid w:val="00CA5C78"/>
    <w:rsid w:val="00CF085A"/>
    <w:rsid w:val="00D46819"/>
    <w:rsid w:val="00D533DB"/>
    <w:rsid w:val="00D5761B"/>
    <w:rsid w:val="00D811B1"/>
    <w:rsid w:val="00DB594F"/>
    <w:rsid w:val="00E87899"/>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A42DC"/>
  <w15:chartTrackingRefBased/>
  <w15:docId w15:val="{D7418DBA-0B57-4F58-B277-ABAE543D8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917"/>
    <w:pPr>
      <w:spacing w:after="200" w:line="276" w:lineRule="auto"/>
    </w:pPr>
    <w:rPr>
      <w:sz w:val="22"/>
      <w:szCs w:val="22"/>
    </w:rPr>
  </w:style>
  <w:style w:type="paragraph" w:styleId="Heading1">
    <w:name w:val="heading 1"/>
    <w:basedOn w:val="Normal"/>
    <w:next w:val="Normal"/>
    <w:link w:val="Heading1Char"/>
    <w:uiPriority w:val="9"/>
    <w:qFormat/>
    <w:rsid w:val="0037375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7375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7375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7375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7375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737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37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37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37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7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3737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7375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73751"/>
    <w:rPr>
      <w:rFonts w:asciiTheme="minorHAnsi" w:eastAsiaTheme="majorEastAsia" w:hAnsiTheme="min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373751"/>
    <w:rPr>
      <w:rFonts w:asciiTheme="minorHAnsi" w:eastAsiaTheme="majorEastAsia" w:hAnsiTheme="min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373751"/>
    <w:rPr>
      <w:rFonts w:asciiTheme="minorHAnsi" w:eastAsiaTheme="majorEastAsia" w:hAnsiTheme="minorHAns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373751"/>
    <w:rPr>
      <w:rFonts w:asciiTheme="minorHAnsi" w:eastAsiaTheme="majorEastAsia" w:hAnsiTheme="minorHAnsi"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373751"/>
    <w:rPr>
      <w:rFonts w:asciiTheme="minorHAnsi" w:eastAsiaTheme="majorEastAsia" w:hAnsiTheme="minorHAnsi"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373751"/>
    <w:rPr>
      <w:rFonts w:asciiTheme="minorHAnsi" w:eastAsiaTheme="majorEastAsia" w:hAnsiTheme="minorHAnsi" w:cstheme="majorBidi"/>
      <w:color w:val="272727" w:themeColor="text1" w:themeTint="D8"/>
      <w:sz w:val="22"/>
      <w:szCs w:val="22"/>
    </w:rPr>
  </w:style>
  <w:style w:type="paragraph" w:styleId="Title">
    <w:name w:val="Title"/>
    <w:basedOn w:val="Normal"/>
    <w:next w:val="Normal"/>
    <w:link w:val="TitleChar"/>
    <w:uiPriority w:val="10"/>
    <w:qFormat/>
    <w:rsid w:val="003737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7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75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7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37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3751"/>
    <w:rPr>
      <w:i/>
      <w:iCs/>
      <w:color w:val="404040" w:themeColor="text1" w:themeTint="BF"/>
      <w:sz w:val="22"/>
      <w:szCs w:val="22"/>
    </w:rPr>
  </w:style>
  <w:style w:type="paragraph" w:styleId="ListParagraph">
    <w:name w:val="List Paragraph"/>
    <w:basedOn w:val="Normal"/>
    <w:uiPriority w:val="34"/>
    <w:qFormat/>
    <w:rsid w:val="00373751"/>
    <w:pPr>
      <w:ind w:left="720"/>
      <w:contextualSpacing/>
    </w:pPr>
  </w:style>
  <w:style w:type="character" w:styleId="IntenseEmphasis">
    <w:name w:val="Intense Emphasis"/>
    <w:basedOn w:val="DefaultParagraphFont"/>
    <w:uiPriority w:val="21"/>
    <w:qFormat/>
    <w:rsid w:val="00373751"/>
    <w:rPr>
      <w:i/>
      <w:iCs/>
      <w:color w:val="365F91" w:themeColor="accent1" w:themeShade="BF"/>
    </w:rPr>
  </w:style>
  <w:style w:type="paragraph" w:styleId="IntenseQuote">
    <w:name w:val="Intense Quote"/>
    <w:basedOn w:val="Normal"/>
    <w:next w:val="Normal"/>
    <w:link w:val="IntenseQuoteChar"/>
    <w:uiPriority w:val="30"/>
    <w:qFormat/>
    <w:rsid w:val="0037375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73751"/>
    <w:rPr>
      <w:i/>
      <w:iCs/>
      <w:color w:val="365F91" w:themeColor="accent1" w:themeShade="BF"/>
      <w:sz w:val="22"/>
      <w:szCs w:val="22"/>
    </w:rPr>
  </w:style>
  <w:style w:type="character" w:styleId="IntenseReference">
    <w:name w:val="Intense Reference"/>
    <w:basedOn w:val="DefaultParagraphFont"/>
    <w:uiPriority w:val="32"/>
    <w:qFormat/>
    <w:rsid w:val="00373751"/>
    <w:rPr>
      <w:b/>
      <w:bCs/>
      <w:smallCaps/>
      <w:color w:val="365F91" w:themeColor="accent1" w:themeShade="BF"/>
      <w:spacing w:val="5"/>
    </w:rPr>
  </w:style>
  <w:style w:type="paragraph" w:styleId="Header">
    <w:name w:val="header"/>
    <w:basedOn w:val="Normal"/>
    <w:link w:val="HeaderChar"/>
    <w:uiPriority w:val="99"/>
    <w:unhideWhenUsed/>
    <w:rsid w:val="003737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751"/>
    <w:rPr>
      <w:sz w:val="22"/>
      <w:szCs w:val="22"/>
    </w:rPr>
  </w:style>
  <w:style w:type="paragraph" w:styleId="Footer">
    <w:name w:val="footer"/>
    <w:basedOn w:val="Normal"/>
    <w:link w:val="FooterChar"/>
    <w:uiPriority w:val="99"/>
    <w:unhideWhenUsed/>
    <w:rsid w:val="003737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751"/>
    <w:rPr>
      <w:sz w:val="22"/>
      <w:szCs w:val="22"/>
    </w:rPr>
  </w:style>
  <w:style w:type="paragraph" w:styleId="TOCHeading">
    <w:name w:val="TOC Heading"/>
    <w:basedOn w:val="Heading1"/>
    <w:next w:val="Normal"/>
    <w:uiPriority w:val="39"/>
    <w:unhideWhenUsed/>
    <w:qFormat/>
    <w:rsid w:val="00DB594F"/>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DB594F"/>
    <w:pPr>
      <w:spacing w:after="100"/>
    </w:pPr>
  </w:style>
  <w:style w:type="paragraph" w:styleId="TOC2">
    <w:name w:val="toc 2"/>
    <w:basedOn w:val="Normal"/>
    <w:next w:val="Normal"/>
    <w:autoRedefine/>
    <w:uiPriority w:val="39"/>
    <w:unhideWhenUsed/>
    <w:rsid w:val="00DB594F"/>
    <w:pPr>
      <w:spacing w:after="100"/>
      <w:ind w:left="220"/>
    </w:pPr>
  </w:style>
  <w:style w:type="paragraph" w:styleId="TOC3">
    <w:name w:val="toc 3"/>
    <w:basedOn w:val="Normal"/>
    <w:next w:val="Normal"/>
    <w:autoRedefine/>
    <w:uiPriority w:val="39"/>
    <w:unhideWhenUsed/>
    <w:rsid w:val="00DB594F"/>
    <w:pPr>
      <w:spacing w:after="100"/>
      <w:ind w:left="440"/>
    </w:pPr>
  </w:style>
  <w:style w:type="character" w:styleId="Hyperlink">
    <w:name w:val="Hyperlink"/>
    <w:basedOn w:val="DefaultParagraphFont"/>
    <w:uiPriority w:val="99"/>
    <w:unhideWhenUsed/>
    <w:rsid w:val="00DB59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E08CD-7A74-49EC-8E7E-8E1C463F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21</Pages>
  <Words>4987</Words>
  <Characters>28431</Characters>
  <Application>Microsoft Office Word</Application>
  <DocSecurity>0</DocSecurity>
  <Lines>236</Lines>
  <Paragraphs>66</Paragraphs>
  <ScaleCrop>false</ScaleCrop>
  <Company>City of Melbourne</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Scott</dc:creator>
  <cp:keywords/>
  <dc:description/>
  <cp:lastModifiedBy>Aurora Scott</cp:lastModifiedBy>
  <cp:revision>21</cp:revision>
  <dcterms:created xsi:type="dcterms:W3CDTF">2026-06-16T01:34:00Z</dcterms:created>
  <dcterms:modified xsi:type="dcterms:W3CDTF">2026-06-16T02:23:00Z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20260616113525584</vt:lpwstr>
  </property>
</Properties>
</file>